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35A0ECF" w14:textId="77777777">
      <w:bookmarkStart w:name="_GoBack" w:id="0"/>
      <w:bookmarkEnd w:id="0"/>
    </w:p>
    <w:p w:rsidR="003B6109" w:rsidP="00EE5E5D" w:rsidRDefault="003B6109" w14:paraId="70F70538" w14:textId="77777777">
      <w:r>
        <w:t>Geachte voorzitter,</w:t>
      </w:r>
    </w:p>
    <w:p w:rsidR="003B6109" w:rsidP="00EE5E5D" w:rsidRDefault="003B6109" w14:paraId="4F90365F" w14:textId="77777777"/>
    <w:p w:rsidR="00822C15" w:rsidP="00822C15" w:rsidRDefault="00822C15" w14:paraId="6A82AC42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822C15" w:rsidP="00822C15" w:rsidRDefault="00822C15" w14:paraId="32174056" w14:textId="77777777">
      <w:pPr>
        <w:spacing w:line="276" w:lineRule="auto"/>
        <w:ind w:left="227"/>
      </w:pPr>
    </w:p>
    <w:p w:rsidR="00822C15" w:rsidP="00822C15" w:rsidRDefault="00822C15" w14:paraId="410BED59" w14:textId="77777777">
      <w:pPr>
        <w:spacing w:line="276" w:lineRule="auto"/>
      </w:pPr>
      <w:r>
        <w:t>Fiche 1: W</w:t>
      </w:r>
      <w:r w:rsidRPr="006538AD">
        <w:t>ijziging verordening 883/2013 (OLAF)</w:t>
      </w:r>
    </w:p>
    <w:p w:rsidR="0052042F" w:rsidP="003B6109" w:rsidRDefault="0052042F" w14:paraId="019D3B77" w14:textId="77777777">
      <w:pPr>
        <w:rPr>
          <w:b/>
        </w:rPr>
      </w:pPr>
    </w:p>
    <w:p w:rsidRPr="00D057D9" w:rsidR="0052042F" w:rsidP="003B6109" w:rsidRDefault="0052042F" w14:paraId="58D6CA6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3BD1D04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719DF" w14:paraId="4320BFDB" w14:textId="54BCBD3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6D0747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90EDD59" w14:textId="77777777"/>
    <w:p w:rsidR="003A2FD6" w:rsidP="00EE5E5D" w:rsidRDefault="003A2FD6" w14:paraId="3A4E7055" w14:textId="77777777"/>
    <w:p w:rsidR="003A2FD6" w:rsidP="00EE5E5D" w:rsidRDefault="003A2FD6" w14:paraId="6E382DEA" w14:textId="77777777"/>
    <w:p w:rsidR="003A2FD6" w:rsidP="00EE5E5D" w:rsidRDefault="003A2FD6" w14:paraId="7C465D52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100CE58B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D3C58" w14:paraId="3277019C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A858A07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9CEC569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7926" w14:textId="77777777" w:rsidR="00C02763" w:rsidRDefault="00C02763" w:rsidP="004F2CD5">
      <w:pPr>
        <w:spacing w:line="240" w:lineRule="auto"/>
      </w:pPr>
      <w:r>
        <w:separator/>
      </w:r>
    </w:p>
  </w:endnote>
  <w:endnote w:type="continuationSeparator" w:id="0">
    <w:p w14:paraId="7ECA5149" w14:textId="77777777" w:rsidR="00C02763" w:rsidRDefault="00C02763" w:rsidP="004F2CD5">
      <w:pPr>
        <w:spacing w:line="240" w:lineRule="auto"/>
      </w:pPr>
      <w:r>
        <w:continuationSeparator/>
      </w:r>
    </w:p>
  </w:endnote>
  <w:endnote w:type="continuationNotice" w:id="1">
    <w:p w14:paraId="2441666B" w14:textId="77777777" w:rsidR="00C02763" w:rsidRDefault="00C027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3D53" w14:textId="77777777" w:rsidR="00C02763" w:rsidRDefault="00C02763" w:rsidP="004F2CD5">
      <w:pPr>
        <w:spacing w:line="240" w:lineRule="auto"/>
      </w:pPr>
      <w:r>
        <w:separator/>
      </w:r>
    </w:p>
  </w:footnote>
  <w:footnote w:type="continuationSeparator" w:id="0">
    <w:p w14:paraId="032478D7" w14:textId="77777777" w:rsidR="00C02763" w:rsidRDefault="00C02763" w:rsidP="004F2CD5">
      <w:pPr>
        <w:spacing w:line="240" w:lineRule="auto"/>
      </w:pPr>
      <w:r>
        <w:continuationSeparator/>
      </w:r>
    </w:p>
  </w:footnote>
  <w:footnote w:type="continuationNotice" w:id="1">
    <w:p w14:paraId="10547162" w14:textId="77777777" w:rsidR="00C02763" w:rsidRDefault="00C027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4081B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F53765E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FF0D555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534E7E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9B19ACF" w14:textId="07076585" w:rsidR="001B5575" w:rsidRPr="006B0BAF" w:rsidRDefault="009719D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BZDOC-10020924-56</w:t>
                              </w:r>
                            </w:p>
                          </w:sdtContent>
                        </w:sdt>
                        <w:p w14:paraId="7D8C9D7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F53765E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1FF0D555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534E7E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9B19ACF" w14:textId="07076585" w:rsidR="001B5575" w:rsidRPr="006B0BAF" w:rsidRDefault="009719D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BZDOC-10020924-56</w:t>
                        </w:r>
                      </w:p>
                    </w:sdtContent>
                  </w:sdt>
                  <w:p w14:paraId="7D8C9D7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6829749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33F2" w14:textId="77777777" w:rsidR="001B5575" w:rsidRDefault="001B5575">
    <w:pPr>
      <w:pStyle w:val="Koptekst"/>
    </w:pPr>
  </w:p>
  <w:p w14:paraId="12F4971F" w14:textId="77777777" w:rsidR="001B5575" w:rsidRDefault="001B5575">
    <w:pPr>
      <w:pStyle w:val="Koptekst"/>
    </w:pPr>
  </w:p>
  <w:p w14:paraId="4C562952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29F5A1B" w14:textId="57E2AE4D" w:rsidR="00596AD0" w:rsidRDefault="009719DF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650A6B6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29F5A1B" w14:textId="57E2AE4D" w:rsidR="00596AD0" w:rsidRDefault="009719DF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650A6B6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F1852FC" w14:textId="77777777" w:rsidR="001B5575" w:rsidRDefault="001B5575">
    <w:pPr>
      <w:pStyle w:val="Koptekst"/>
    </w:pPr>
  </w:p>
  <w:p w14:paraId="5334503B" w14:textId="77777777" w:rsidR="001B5575" w:rsidRDefault="001B5575">
    <w:pPr>
      <w:pStyle w:val="Koptekst"/>
    </w:pPr>
  </w:p>
  <w:p w14:paraId="18F6DA9A" w14:textId="77777777" w:rsidR="001B5575" w:rsidRDefault="001B5575">
    <w:pPr>
      <w:pStyle w:val="Koptekst"/>
    </w:pPr>
  </w:p>
  <w:p w14:paraId="512D0063" w14:textId="77777777" w:rsidR="001B5575" w:rsidRDefault="001B5575">
    <w:pPr>
      <w:pStyle w:val="Koptekst"/>
    </w:pPr>
  </w:p>
  <w:p w14:paraId="4674C9E1" w14:textId="77777777" w:rsidR="001B5575" w:rsidRDefault="001B5575">
    <w:pPr>
      <w:pStyle w:val="Koptekst"/>
    </w:pPr>
  </w:p>
  <w:p w14:paraId="09719682" w14:textId="77777777" w:rsidR="001B5575" w:rsidRDefault="001B5575">
    <w:pPr>
      <w:pStyle w:val="Koptekst"/>
    </w:pPr>
  </w:p>
  <w:p w14:paraId="65A79D91" w14:textId="77777777" w:rsidR="001B5575" w:rsidRDefault="001B5575">
    <w:pPr>
      <w:pStyle w:val="Koptekst"/>
    </w:pPr>
  </w:p>
  <w:p w14:paraId="6A54A12F" w14:textId="77777777" w:rsidR="001B5575" w:rsidRDefault="001B5575">
    <w:pPr>
      <w:pStyle w:val="Koptekst"/>
    </w:pPr>
  </w:p>
  <w:p w14:paraId="4BB87C4A" w14:textId="77777777" w:rsidR="001B5575" w:rsidRDefault="001B5575">
    <w:pPr>
      <w:pStyle w:val="Koptekst"/>
    </w:pPr>
  </w:p>
  <w:p w14:paraId="7F84F227" w14:textId="77777777" w:rsidR="001B5575" w:rsidRDefault="001B5575">
    <w:pPr>
      <w:pStyle w:val="Koptekst"/>
    </w:pPr>
  </w:p>
  <w:p w14:paraId="2A4AC91E" w14:textId="77777777" w:rsidR="001B5575" w:rsidRDefault="001B5575">
    <w:pPr>
      <w:pStyle w:val="Koptekst"/>
    </w:pPr>
  </w:p>
  <w:p w14:paraId="12123C9F" w14:textId="77777777" w:rsidR="001B5575" w:rsidRDefault="001B5575">
    <w:pPr>
      <w:pStyle w:val="Koptekst"/>
    </w:pPr>
  </w:p>
  <w:p w14:paraId="60AC667E" w14:textId="77777777" w:rsidR="001B5575" w:rsidRDefault="001B5575">
    <w:pPr>
      <w:pStyle w:val="Koptekst"/>
    </w:pPr>
  </w:p>
  <w:p w14:paraId="50E4DB98" w14:textId="77777777" w:rsidR="001B5575" w:rsidRDefault="001B5575">
    <w:pPr>
      <w:pStyle w:val="Koptekst"/>
    </w:pPr>
  </w:p>
  <w:p w14:paraId="76C93EAA" w14:textId="77777777" w:rsidR="001B5575" w:rsidRDefault="001B5575">
    <w:pPr>
      <w:pStyle w:val="Koptekst"/>
    </w:pPr>
  </w:p>
  <w:p w14:paraId="217607E8" w14:textId="77777777" w:rsidR="001B5575" w:rsidRDefault="001B5575">
    <w:pPr>
      <w:pStyle w:val="Koptekst"/>
    </w:pPr>
  </w:p>
  <w:p w14:paraId="481A0468" w14:textId="77777777" w:rsidR="001B5575" w:rsidRDefault="001B5575">
    <w:pPr>
      <w:pStyle w:val="Koptekst"/>
    </w:pPr>
  </w:p>
  <w:p w14:paraId="2927DB4E" w14:textId="77777777" w:rsidR="001B5575" w:rsidRDefault="001B5575">
    <w:pPr>
      <w:pStyle w:val="Koptekst"/>
    </w:pPr>
  </w:p>
  <w:p w14:paraId="79150AC9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27A4B" w14:textId="4132DAD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Opgesteld_x0020_op[1]" w:storeItemID="{81961AFE-0FF6-4063-9DD3-1D50F4EAA675}"/>
                              <w:date w:fullDate="2018-07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719DF">
                                <w:t>5 juli 2018</w:t>
                              </w:r>
                            </w:sdtContent>
                          </w:sdt>
                        </w:p>
                        <w:p w14:paraId="4FBA4485" w14:textId="6AE5D34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719D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2227A4B" w14:textId="4132DAD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Opgesteld_x0020_op[1]" w:storeItemID="{81961AFE-0FF6-4063-9DD3-1D50F4EAA675}"/>
                        <w:date w:fullDate="2018-07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719DF">
                          <w:t>5 juli 2018</w:t>
                        </w:r>
                      </w:sdtContent>
                    </w:sdt>
                  </w:p>
                  <w:p w14:paraId="4FBA4485" w14:textId="6AE5D34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719D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21FDC0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2939614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2F16797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B48E00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21FDC0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2939614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2F16797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B48E00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9FCEC6B" w14:textId="7EEB8D0A" w:rsidR="003573B1" w:rsidRDefault="009719D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7069BDC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39642B5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689CFE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FFA9D7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C77234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1909D0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E5E22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21B155" w14:textId="2239F3B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719DF">
                                <w:rPr>
                                  <w:sz w:val="13"/>
                                  <w:szCs w:val="13"/>
                                </w:rPr>
                                <w:t>BZDOC-10020924-56</w:t>
                              </w:r>
                            </w:sdtContent>
                          </w:sdt>
                        </w:p>
                        <w:p w14:paraId="689CE870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68DF35E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EBE3F74" w14:textId="7918715C" w:rsidR="001B5575" w:rsidRPr="0058359E" w:rsidRDefault="009719D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9FCEC6B" w14:textId="7EEB8D0A" w:rsidR="003573B1" w:rsidRDefault="009719D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7069BDC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39642B5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689CFE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FFA9D7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C77234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1909D0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3E5E22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21B155" w14:textId="2239F3B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719DF">
                          <w:rPr>
                            <w:sz w:val="13"/>
                            <w:szCs w:val="13"/>
                          </w:rPr>
                          <w:t>BZDOC-10020924-56</w:t>
                        </w:r>
                      </w:sdtContent>
                    </w:sdt>
                  </w:p>
                  <w:p w14:paraId="689CE870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68DF35E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EBE3F74" w14:textId="7918715C" w:rsidR="001B5575" w:rsidRPr="0058359E" w:rsidRDefault="009719D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C15"/>
    <w:rsid w:val="00844B28"/>
    <w:rsid w:val="00861995"/>
    <w:rsid w:val="008C6B9E"/>
    <w:rsid w:val="008D7803"/>
    <w:rsid w:val="009156AA"/>
    <w:rsid w:val="00916257"/>
    <w:rsid w:val="00920092"/>
    <w:rsid w:val="009325F0"/>
    <w:rsid w:val="009719DF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02763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88F"/>
    <w:rsid w:val="00E729CC"/>
    <w:rsid w:val="00E90132"/>
    <w:rsid w:val="00EB0335"/>
    <w:rsid w:val="00EC2243"/>
    <w:rsid w:val="00ED3C58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CB5E4F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6501B9CC11D3814CB38292ACB4756747" ma:contentTypeVersion="24" ma:contentTypeDescription="Document sjabloon bedoeld voor antwoord Reguliere Kamerbrief." ma:contentTypeScope="" ma:versionID="0cbb695abc42168b0a208a1cf2db4f96">
  <xsd:schema xmlns:xsd="http://www.w3.org/2001/XMLSchema" xmlns:xs="http://www.w3.org/2001/XMLSchema" xmlns:p="http://schemas.microsoft.com/office/2006/metadata/properties" xmlns:ns2="2e910fdb-4cdf-4e93-bcd3-3c38737cd224" xmlns:ns3="a968f643-972d-4667-9c7d-fd76f2567ee3" targetNamespace="http://schemas.microsoft.com/office/2006/metadata/properties" ma:root="true" ma:fieldsID="7677673239a7da7b4111178410f71bfb" ns2:_="" ns3:_="">
    <xsd:import namespace="2e910fdb-4cdf-4e93-bcd3-3c38737cd22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0fdb-4cdf-4e93-bcd3-3c38737cd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14f75528-ad1f-45a7-bf24-f574de8fd68c}" ma:internalName="TaxCatchAll" ma:showField="CatchAllData" ma:web="2e910fdb-4cdf-4e93-bcd3-3c38737cd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14f75528-ad1f-45a7-bf24-f574de8fd68c}" ma:internalName="TaxCatchAllLabel" ma:readOnly="true" ma:showField="CatchAllDataLabel" ma:web="2e910fdb-4cdf-4e93-bcd3-3c38737cd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72C5A4D-8AC2-45C9-8AFD-D2233583F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10fdb-4cdf-4e93-bcd3-3c38737cd22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2018-07-05T13:46:00.0000000Z</dcterms:created>
  <dcterms:modified xsi:type="dcterms:W3CDTF">2018-07-05T13:46:00.0000000Z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0x010100A873C08C84572544996ECD220B85645E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092626f2-b7f0-4647-a645-bd4fd1f182f9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