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17" w:rsidRDefault="00D22F17">
      <w:pPr>
        <w:pStyle w:val="StandaardAanhef"/>
      </w:pPr>
      <w:bookmarkStart w:name="_GoBack" w:id="0"/>
      <w:bookmarkEnd w:id="0"/>
    </w:p>
    <w:p w:rsidR="00520226" w:rsidRDefault="00D22F17">
      <w:pPr>
        <w:pStyle w:val="StandaardAanhef"/>
      </w:pPr>
      <w:r>
        <w:t>Geachte voorzitter,</w:t>
      </w:r>
    </w:p>
    <w:p w:rsidR="00520226" w:rsidRDefault="00D22F17">
      <w:r>
        <w:t>Bijgaand ontvangt u de antwoorden op de vragen van</w:t>
      </w:r>
      <w:r w:rsidRPr="004C6CFE">
        <w:t xml:space="preserve"> </w:t>
      </w:r>
      <w:r>
        <w:t xml:space="preserve">de vaste commissie voor Financiën inzake </w:t>
      </w:r>
      <w:r w:rsidRPr="00D862F6">
        <w:t>de aanbieding van het rapport van het interdepartementale beleidsonderzoek ‘IBO Subsidies: robuust en proportioneel’ (Kamerstuknummer 34 550-IX, nr, 25) en van de kabinetsreactie op de evaluatie (Kamerstuknummer 34 775-IX, nr. 17)</w:t>
      </w:r>
      <w:r>
        <w:t>.</w:t>
      </w:r>
    </w:p>
    <w:p w:rsidR="00520226" w:rsidRDefault="00D22F17">
      <w:pPr>
        <w:pStyle w:val="StandaardSlotzin"/>
      </w:pPr>
      <w:r>
        <w:t>Hoogachtend,</w:t>
      </w:r>
    </w:p>
    <w:p w:rsidR="00D22F17" w:rsidP="00D22F17" w:rsidRDefault="00D22F17">
      <w:r>
        <w:t>De minister van Financiën,</w:t>
      </w:r>
    </w:p>
    <w:p w:rsidR="00D22F17" w:rsidP="00D22F17" w:rsidRDefault="00D22F17"/>
    <w:p w:rsidR="00D22F17" w:rsidP="00D22F17" w:rsidRDefault="00D22F17"/>
    <w:p w:rsidR="00D22F17" w:rsidP="00D22F17" w:rsidRDefault="00D22F17"/>
    <w:p w:rsidR="00D22F17" w:rsidP="00D22F17" w:rsidRDefault="00D22F17"/>
    <w:p w:rsidR="00D22F17" w:rsidP="00D22F17" w:rsidRDefault="00D22F17"/>
    <w:p w:rsidRPr="00D22F17" w:rsidR="00D22F17" w:rsidP="00D22F17" w:rsidRDefault="00D22F17">
      <w:r>
        <w:t>W.B. Hoekstra</w:t>
      </w:r>
    </w:p>
    <w:sectPr w:rsidRPr="00D22F17" w:rsidR="00D22F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23B" w:rsidRDefault="00D22F17">
      <w:pPr>
        <w:spacing w:line="240" w:lineRule="auto"/>
      </w:pPr>
      <w:r>
        <w:separator/>
      </w:r>
    </w:p>
  </w:endnote>
  <w:endnote w:type="continuationSeparator" w:id="0">
    <w:p w:rsidR="00D8023B" w:rsidRDefault="00D22F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EDE" w:rsidRDefault="00581ED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EDE" w:rsidRDefault="00581ED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EDE" w:rsidRDefault="00581E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23B" w:rsidRDefault="00D22F17">
      <w:pPr>
        <w:spacing w:line="240" w:lineRule="auto"/>
      </w:pPr>
      <w:r>
        <w:separator/>
      </w:r>
    </w:p>
  </w:footnote>
  <w:footnote w:type="continuationSeparator" w:id="0">
    <w:p w:rsidR="00D8023B" w:rsidRDefault="00D22F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EDE" w:rsidRDefault="00581E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226" w:rsidRDefault="00581ED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olofon vervolgpagina" o:spid="_x0000_s7180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<v:textbox inset="0,0,0,0">
            <w:txbxContent>
              <w:p w:rsidR="00520226" w:rsidRDefault="00D22F17">
                <w:pPr>
                  <w:pStyle w:val="StandaardReferentiegegevensKop"/>
                </w:pPr>
                <w:r>
                  <w:t>Directie Begrotingszaken</w:t>
                </w:r>
              </w:p>
              <w:p w:rsidR="00520226" w:rsidRDefault="00520226">
                <w:pPr>
                  <w:pStyle w:val="WitregelW2"/>
                </w:pPr>
              </w:p>
              <w:p w:rsidR="00520226" w:rsidRDefault="00D22F17">
                <w:pPr>
                  <w:pStyle w:val="StandaardReferentiegegevensKop"/>
                </w:pPr>
                <w:r>
                  <w:t>Ons kenmerk</w:t>
                </w:r>
              </w:p>
              <w:p w:rsidR="00520226" w:rsidRDefault="00581EDE">
                <w:pPr>
                  <w:pStyle w:val="StandaardReferentiegegevens"/>
                </w:pPr>
                <w:r>
                  <w:fldChar w:fldCharType="begin"/>
                </w:r>
                <w:r>
                  <w:instrText xml:space="preserve"> DOCPROPERTY  "Kenmerk"  \* MERGEFORMAT </w:instrText>
                </w:r>
                <w:r>
                  <w:fldChar w:fldCharType="separate"/>
                </w:r>
                <w:r>
                  <w:t>2018-0000109807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7179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<v:textbox inset="0,0,0,0">
            <w:txbxContent>
              <w:p w:rsidR="00520226" w:rsidRDefault="00D22F17">
                <w:pPr>
                  <w:pStyle w:val="Standaard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581EDE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581ED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voettekst p2" o:spid="_x0000_s717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<v:textbox inset="0,0,0,0">
            <w:txbxContent>
              <w:p w:rsidR="00520226" w:rsidRDefault="00D22F17">
                <w:pPr>
                  <w:pStyle w:val="Rubricering"/>
                </w:pPr>
                <w:r>
                  <w:fldChar w:fldCharType="begin"/>
                </w:r>
                <w:r>
                  <w:instrText xml:space="preserve"> DOCPROPERTY  "Rubricering"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226" w:rsidRDefault="00581EDE">
    <w:pPr>
      <w:spacing w:after="7029"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ordmerk" o:spid="_x0000_s7177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<v:textbox inset="0,0,0,0">
            <w:txbxContent>
              <w:p w:rsidR="00520226" w:rsidRDefault="00D22F17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2" name="Woordmerk_MinFin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Woordmerk_MinFin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Logo_MinFin" o:spid="_x0000_s7176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<v:textbox inset="0,0,0,0">
            <w:txbxContent>
              <w:p w:rsidR="00520226" w:rsidRDefault="00D22F17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467995" cy="1583865"/>
                      <wp:effectExtent l="0" t="0" r="0" b="0"/>
                      <wp:docPr id="4" name="Rijkslint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Rijkslint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7995" cy="15838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7175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<v:textbox inset="0,0,0,0">
            <w:txbxContent>
              <w:p w:rsidR="00520226" w:rsidRDefault="00D22F17">
                <w:pPr>
                  <w:pStyle w:val="StandaardReferentiegegevensKop"/>
                </w:pPr>
                <w:r>
                  <w:t>Directie Begrotingszaken</w:t>
                </w:r>
              </w:p>
              <w:p w:rsidR="00520226" w:rsidRDefault="00520226">
                <w:pPr>
                  <w:pStyle w:val="WitregelW1"/>
                </w:pPr>
              </w:p>
              <w:p w:rsidR="00520226" w:rsidRDefault="00D22F17">
                <w:pPr>
                  <w:pStyle w:val="StandaardReferentiegegevens"/>
                </w:pPr>
                <w:r>
                  <w:t>Korte Voorhout 7</w:t>
                </w:r>
              </w:p>
              <w:p w:rsidR="00520226" w:rsidRDefault="00D22F17">
                <w:pPr>
                  <w:pStyle w:val="StandaardReferentiegegevens"/>
                </w:pPr>
                <w:r>
                  <w:t>2511 CW  Den Haag</w:t>
                </w:r>
              </w:p>
              <w:p w:rsidR="00520226" w:rsidRDefault="00D22F17">
                <w:pPr>
                  <w:pStyle w:val="StandaardReferentiegegevens"/>
                </w:pPr>
                <w:r>
                  <w:t>Postbus 20201</w:t>
                </w:r>
              </w:p>
              <w:p w:rsidR="00520226" w:rsidRDefault="00D22F17">
                <w:pPr>
                  <w:pStyle w:val="StandaardReferentiegegevens"/>
                </w:pPr>
                <w:r>
                  <w:t>2500 EE  Den Haag</w:t>
                </w:r>
              </w:p>
              <w:p w:rsidR="00520226" w:rsidRDefault="00D22F17">
                <w:pPr>
                  <w:pStyle w:val="StandaardReferentiegegevens"/>
                </w:pPr>
                <w:r>
                  <w:t>www.rijksoverheid.nl</w:t>
                </w:r>
              </w:p>
              <w:p w:rsidR="00520226" w:rsidRDefault="00520226">
                <w:pPr>
                  <w:pStyle w:val="WitregelW1"/>
                </w:pPr>
              </w:p>
              <w:p w:rsidR="00520226" w:rsidRPr="00D22F17" w:rsidRDefault="00520226">
                <w:pPr>
                  <w:pStyle w:val="WitregelW2"/>
                  <w:rPr>
                    <w:lang w:val="de-DE"/>
                  </w:rPr>
                </w:pPr>
              </w:p>
              <w:p w:rsidR="00520226" w:rsidRPr="00D22F17" w:rsidRDefault="00D22F17">
                <w:pPr>
                  <w:pStyle w:val="StandaardReferentiegegevensKop"/>
                  <w:rPr>
                    <w:lang w:val="de-DE"/>
                  </w:rPr>
                </w:pPr>
                <w:r w:rsidRPr="00D22F17">
                  <w:rPr>
                    <w:lang w:val="de-DE"/>
                  </w:rPr>
                  <w:t>Ons kenmerk</w:t>
                </w:r>
              </w:p>
              <w:p w:rsidR="00520226" w:rsidRDefault="00581EDE">
                <w:pPr>
                  <w:pStyle w:val="StandaardReferentiegegevens"/>
                </w:pPr>
                <w:r>
                  <w:fldChar w:fldCharType="begin"/>
                </w:r>
                <w:r>
                  <w:instrText xml:space="preserve"> DOCPROPERTY  "Kenmerk"  \* MERGEFORMAT </w:instrText>
                </w:r>
                <w:r>
                  <w:fldChar w:fldCharType="separate"/>
                </w:r>
                <w:r>
                  <w:t>2018-0000109807</w:t>
                </w:r>
                <w:r>
                  <w:fldChar w:fldCharType="end"/>
                </w:r>
              </w:p>
              <w:p w:rsidR="00520226" w:rsidRDefault="00520226">
                <w:pPr>
                  <w:pStyle w:val="WitregelW1"/>
                </w:pPr>
              </w:p>
              <w:p w:rsidR="00520226" w:rsidRDefault="00D22F17">
                <w:pPr>
                  <w:pStyle w:val="StandaardReferentiegegevensKop"/>
                </w:pPr>
                <w:r>
                  <w:t>Uw brief (kenmerk)</w:t>
                </w:r>
              </w:p>
              <w:p w:rsidR="00520226" w:rsidRDefault="00D22F17">
                <w:pPr>
                  <w:pStyle w:val="StandaardReferentiegegevens"/>
                </w:pPr>
                <w:r>
                  <w:fldChar w:fldCharType="begin"/>
                </w:r>
                <w:r>
                  <w:instrText xml:space="preserve"> DOCPROPERTY  "UwKenmerk"  \* MERGEFORMAT </w:instrText>
                </w:r>
                <w:r>
                  <w:fldChar w:fldCharType="end"/>
                </w:r>
              </w:p>
              <w:p w:rsidR="00520226" w:rsidRDefault="00520226">
                <w:pPr>
                  <w:pStyle w:val="WitregelW1"/>
                </w:pPr>
              </w:p>
              <w:p w:rsidR="00520226" w:rsidRDefault="00D22F17">
                <w:pPr>
                  <w:pStyle w:val="StandaardReferentiegegevensKop"/>
                </w:pPr>
                <w:r>
                  <w:t>Bijlagen</w:t>
                </w:r>
              </w:p>
              <w:p w:rsidR="00520226" w:rsidRDefault="00D22F17">
                <w:pPr>
                  <w:pStyle w:val="StandaardReferentiegegevens"/>
                </w:pPr>
                <w:r>
                  <w:t>1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7174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<v:textbox inset="0,0,0,0">
            <w:txbxContent>
              <w:p w:rsidR="00520226" w:rsidRDefault="00D22F17">
                <w:pPr>
                  <w:pStyle w:val="StandaardReferentiegegevens"/>
                </w:pPr>
                <w:r>
                  <w:t xml:space="preserve">&gt; Retouradres Postbus 20201 2500 EE  Den Haag 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717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<v:textbox inset="0,0,0,0">
            <w:txbxContent>
              <w:p w:rsidR="00520226" w:rsidRDefault="00D22F17">
                <w:pPr>
                  <w:pStyle w:val="Rubricering"/>
                </w:pPr>
                <w:r>
                  <w:fldChar w:fldCharType="begin"/>
                </w:r>
                <w:r>
                  <w:instrText xml:space="preserve"> DOCPROPERTY  "Rubricering"  \* MERGEFORMAT </w:instrText>
                </w:r>
                <w:r>
                  <w:fldChar w:fldCharType="end"/>
                </w:r>
              </w:p>
              <w:p w:rsidR="00581EDE" w:rsidRDefault="00D22F17">
                <w:r>
                  <w:t xml:space="preserve">Voorzitter van de </w:t>
                </w:r>
                <w:r>
                  <w:fldChar w:fldCharType="begin"/>
                </w:r>
                <w:r>
                  <w:instrText xml:space="preserve"> DOCPROPERTY  "Aan"  \* MERGEFORMAT </w:instrText>
                </w:r>
                <w:r>
                  <w:fldChar w:fldCharType="separate"/>
                </w:r>
                <w:r w:rsidR="00581EDE">
                  <w:t>Tweede Kamer der Staten Generaal</w:t>
                </w:r>
              </w:p>
              <w:p w:rsidR="00581EDE" w:rsidRDefault="00581EDE">
                <w:r>
                  <w:t>Postbus 20018</w:t>
                </w:r>
              </w:p>
              <w:p w:rsidR="00581EDE" w:rsidRDefault="00581EDE">
                <w:r>
                  <w:t>2500 EA  's-Gravenhage</w:t>
                </w:r>
              </w:p>
              <w:p w:rsidR="00520226" w:rsidRDefault="00581EDE">
                <w:r>
                  <w:t>Nederland</w:t>
                </w:r>
                <w:r w:rsidR="00D22F17">
                  <w:fldChar w:fldCharType="end"/>
                </w:r>
                <w:r w:rsidR="00D22F17">
                  <w:t xml:space="preserve">      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7172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<v:textbox inset="0,0,0,0">
            <w:txbxContent>
              <w:p w:rsidR="00520226" w:rsidRDefault="00D22F17">
                <w:pPr>
                  <w:pStyle w:val="Standaard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581EDE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581ED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Onderwerp" o:spid="_x0000_s7171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520226">
                  <w:trPr>
                    <w:trHeight w:val="200"/>
                  </w:trPr>
                  <w:tc>
                    <w:tcPr>
                      <w:tcW w:w="1140" w:type="dxa"/>
                    </w:tcPr>
                    <w:p w:rsidR="00520226" w:rsidRDefault="00520226"/>
                  </w:tc>
                  <w:tc>
                    <w:tcPr>
                      <w:tcW w:w="5400" w:type="dxa"/>
                    </w:tcPr>
                    <w:p w:rsidR="00520226" w:rsidRDefault="00520226"/>
                  </w:tc>
                </w:tr>
                <w:tr w:rsidR="00520226">
                  <w:trPr>
                    <w:trHeight w:val="240"/>
                  </w:trPr>
                  <w:tc>
                    <w:tcPr>
                      <w:tcW w:w="1140" w:type="dxa"/>
                    </w:tcPr>
                    <w:p w:rsidR="00520226" w:rsidRDefault="00D22F17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520226" w:rsidRDefault="00581EDE">
                      <w:r>
                        <w:fldChar w:fldCharType="begin"/>
                      </w:r>
                      <w:r>
                        <w:instrText xml:space="preserve"> DOCPROPERTY  "Datum"  \* MERGEFORMAT </w:instrText>
                      </w:r>
                      <w:r>
                        <w:fldChar w:fldCharType="separate"/>
                      </w:r>
                      <w:r>
                        <w:t>3 juli 2018</w:t>
                      </w:r>
                      <w:r>
                        <w:fldChar w:fldCharType="end"/>
                      </w:r>
                    </w:p>
                  </w:tc>
                </w:tr>
                <w:tr w:rsidR="00520226">
                  <w:trPr>
                    <w:trHeight w:val="240"/>
                  </w:trPr>
                  <w:tc>
                    <w:tcPr>
                      <w:tcW w:w="1140" w:type="dxa"/>
                    </w:tcPr>
                    <w:p w:rsidR="00520226" w:rsidRDefault="00D22F17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520226" w:rsidRDefault="00581EDE">
                      <w:r>
                        <w:fldChar w:fldCharType="begin"/>
                      </w:r>
                      <w:r>
                        <w:instrText xml:space="preserve"> DOCPROPERTY  "Onderwerp"  \* MERGEFORMAT </w:instrText>
                      </w:r>
                      <w:r>
                        <w:fldChar w:fldCharType="separate"/>
                      </w:r>
                      <w:r>
                        <w:t>Beantwoording Feitelijke vragen naar aanleiding van de kabinetsreactie op het IBO subsidies</w:t>
                      </w:r>
                      <w:r>
                        <w:fldChar w:fldCharType="end"/>
                      </w:r>
                    </w:p>
                  </w:tc>
                </w:tr>
                <w:tr w:rsidR="00520226">
                  <w:trPr>
                    <w:trHeight w:val="200"/>
                  </w:trPr>
                  <w:tc>
                    <w:tcPr>
                      <w:tcW w:w="1140" w:type="dxa"/>
                    </w:tcPr>
                    <w:p w:rsidR="00520226" w:rsidRDefault="00520226"/>
                  </w:tc>
                  <w:tc>
                    <w:tcPr>
                      <w:tcW w:w="4738" w:type="dxa"/>
                    </w:tcPr>
                    <w:p w:rsidR="00520226" w:rsidRDefault="00520226"/>
                  </w:tc>
                </w:tr>
              </w:tbl>
              <w:p w:rsidR="00D8023B" w:rsidRDefault="00D8023B"/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voettekst" o:spid="_x0000_s7170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<v:textbox inset="0,0,0,0">
            <w:txbxContent>
              <w:p w:rsidR="00520226" w:rsidRDefault="00D22F17">
                <w:pPr>
                  <w:pStyle w:val="Rubricering"/>
                </w:pPr>
                <w:r>
                  <w:fldChar w:fldCharType="begin"/>
                </w:r>
                <w:r>
                  <w:instrText xml:space="preserve"> DOCPROPERTY  "Rubricering"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gion 12" o:spid="_x0000_s7169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<v:textbox inset="0,0,0,0">
            <w:txbxContent>
              <w:p w:rsidR="00D8023B" w:rsidRDefault="00D8023B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270572"/>
    <w:multiLevelType w:val="multilevel"/>
    <w:tmpl w:val="EAF2FCA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5D8A1AB"/>
    <w:multiLevelType w:val="multilevel"/>
    <w:tmpl w:val="C99CC14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EF52718"/>
    <w:multiLevelType w:val="multilevel"/>
    <w:tmpl w:val="841A2B5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6EA2853"/>
    <w:multiLevelType w:val="multilevel"/>
    <w:tmpl w:val="8102C81D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7183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226"/>
    <w:rsid w:val="00506238"/>
    <w:rsid w:val="00512217"/>
    <w:rsid w:val="00520226"/>
    <w:rsid w:val="00581EDE"/>
    <w:rsid w:val="00924265"/>
    <w:rsid w:val="00D22F17"/>
    <w:rsid w:val="00D8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83"/>
    <o:shapelayout v:ext="edit">
      <o:idmap v:ext="edit" data="1"/>
    </o:shapelayout>
  </w:shapeDefaults>
  <w:decimalSymbol w:val=","/>
  <w:listSeparator w:val=";"/>
  <w15:docId w15:val="{3DDFCE3E-CFA1-4A8B-873C-0326C676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22F1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22F1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22F1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22F1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2018-07-03T07:55:00.0000000Z</dcterms:created>
  <dcterms:modified xsi:type="dcterms:W3CDTF">2018-07-03T08:00:00.0000000Z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Feitelijke vragen naar aanleiding van de kabinetsreactie op het IBO subsidies</vt:lpwstr>
  </property>
  <property fmtid="{D5CDD505-2E9C-101B-9397-08002B2CF9AE}" pid="4" name="Datum">
    <vt:lpwstr>3 juli 2018</vt:lpwstr>
  </property>
  <property fmtid="{D5CDD505-2E9C-101B-9397-08002B2CF9AE}" pid="5" name="Aan">
    <vt:lpwstr>Tweede Kamer der Staten Generaal_x000d_
Postbus 20018_x000d_
2500 EA  's-Gravenhage_x000d_
Nederland</vt:lpwstr>
  </property>
  <property fmtid="{D5CDD505-2E9C-101B-9397-08002B2CF9AE}" pid="6" name="Kenmerk">
    <vt:lpwstr>2018-0000109807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0x0101003FE12CE71C3B5C4F986845FB79DCBE02</vt:lpwstr>
  </property>
</Properties>
</file>