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25F4C6FC" wp14:anchorId="4874051B">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B587B97" wp14:anchorId="3A827F4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W16.18.0065/II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25 april 2018</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E85B40" w:rsidRDefault="00A8488D">
              <w:r>
                <w:t>Bij Kabinetsmissive van 27 maart 2018, no.2018000544, heeft Uwe Majesteit, op voordracht van de Minister van Justitie en Veiligheid, bij de Afdeling advisering van de Raad van State ter overweging aanhangig gemaakt het voorstel van wet tot wijziging van he</w:t>
              </w:r>
              <w:r>
                <w:t>t Wetboek van Strafvordering BES in verband met aanpassing van de regeling van de bijzondere opsporingsbevoegdheden en enkele andere bepalingen en tot wijziging van de Wet politiegegevens in verband met de aanpassing van de regeling van de verwerking van p</w:t>
              </w:r>
              <w:r>
                <w:t>olitiegegevens in Bonaire, Sint Eustatius en Saba,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E85B40" w:rsidRDefault="00A8488D">
              <w:r>
                <w:t>Het voorstel van wet geeft de Afdeling advisering van de Raad van State geen aanleiding tot het maken van inhoudelijke opmerkingen.</w:t>
              </w:r>
              <w:r>
                <w:br/>
              </w:r>
              <w:r>
                <w:br/>
                <w:t>De Afdeling verwijst naar de bij dit adv</w:t>
              </w:r>
              <w:r>
                <w:t>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w:t>
              </w:r>
              <w:r>
                <w:t>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W16.18.0065</w:t>
              </w:r>
            </w:sdtContent>
          </w:sdt>
          <w:r>
            <w:t>/</w:t>
          </w:r>
          <w:sdt>
            <w:sdtPr>
              <w:alias w:val="Sectie"/>
              <w:tag w:val="Sectie"/>
              <w:id w:val="743463611"/>
              <w:lock w:val="sdtContentLocked"/>
              <w:placeholder>
                <w:docPart w:val="62C840FC3D7B408290F83B40A9D2FC46"/>
              </w:placeholder>
              <w:text/>
            </w:sdtPr>
            <w:sdtEndPr/>
            <w:sdtContent>
              <w:r>
                <w:t>II</w:t>
              </w:r>
            </w:sdtContent>
          </w:sdt>
        </w:p>
        <w:p w:rsidR="001410FD" w:rsidRDefault="001410FD"/>
        <w:sdt>
          <w:sdtPr>
            <w:alias w:val="VrijeTekst3"/>
            <w:tag w:val="VrijeTekst3"/>
            <w:id w:val="2141764690"/>
            <w:lock w:val="sdtLocked"/>
          </w:sdtPr>
          <w:sdtEndPr/>
          <w:sdtContent>
            <w:p w:rsidR="00641600" w:rsidP="00D969CB" w:rsidRDefault="00A8488D">
              <w:pPr>
                <w:numPr>
                  <w:ilvl w:val="0"/>
                  <w:numId w:val="1"/>
                </w:numPr>
              </w:pPr>
              <w:r>
                <w:t xml:space="preserve">In artikel 177ka, eerste lid, “titels XVIII tot en met XIX” wijzigen in: titels XVIII en XIX (Conform onder meer artikel 177kb, eerste lid). </w:t>
              </w:r>
            </w:p>
            <w:p w:rsidR="00641600" w:rsidP="00641600" w:rsidRDefault="00A8488D">
              <w:pPr>
                <w:ind w:left="737"/>
              </w:pPr>
            </w:p>
            <w:p w:rsidR="00E70C71" w:rsidP="00641600" w:rsidRDefault="00A8488D">
              <w:pPr>
                <w:numPr>
                  <w:ilvl w:val="0"/>
                  <w:numId w:val="1"/>
                </w:numPr>
              </w:pPr>
              <w:r>
                <w:t>In artikel 402, eerste en tweede lid, “officier van justitie” wijzigen in: procureur-gener</w:t>
              </w:r>
              <w:r>
                <w:t xml:space="preserve">aal (Conform artikel 402 van het concept Caribisch Wetboek van Strafvordering en de toelichting op die bepaling waarin is gesteld </w:t>
              </w:r>
              <w:r>
                <w:t>dat in het eerste en tweede lid een fout wordt verbeterd:</w:t>
              </w:r>
              <w:r>
                <w:t xml:space="preserve"> </w:t>
              </w:r>
              <w:r>
                <w:t>in plaats van</w:t>
              </w:r>
              <w:r>
                <w:t xml:space="preserve"> off</w:t>
              </w:r>
              <w:r>
                <w:t xml:space="preserve">icier van justitie wordt vermeld: </w:t>
              </w:r>
              <w:r>
                <w:t>procureur-generaa</w:t>
              </w:r>
              <w:r>
                <w:t xml:space="preserve">l). </w:t>
              </w:r>
            </w:p>
          </w:sdtContent>
        </w:sdt>
        <w:p w:rsidR="00C50D4F" w:rsidP="00FA6C0B" w:rsidRDefault="00A8488D">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7E" w:rsidRDefault="00A8488D" w:rsidP="001410FD">
      <w:r>
        <w:separator/>
      </w:r>
    </w:p>
  </w:endnote>
  <w:endnote w:type="continuationSeparator" w:id="0">
    <w:p w:rsidR="00225B7E" w:rsidRDefault="00A8488D"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Footer"/>
    </w:pPr>
    <w:r>
      <w:rPr>
        <w:noProof/>
        <w:lang w:val="nl-NL" w:eastAsia="nl-NL"/>
      </w:rPr>
      <mc:AlternateContent>
        <mc:Choice Requires="wps">
          <w:drawing>
            <wp:anchor distT="0" distB="0" distL="114300" distR="114300" simplePos="0" relativeHeight="251659264" behindDoc="0" locked="0" layoutInCell="1" allowOverlap="1" wp14:anchorId="77C8D769" wp14:editId="6EFCC43D">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7E" w:rsidRDefault="00A8488D" w:rsidP="001410FD">
      <w:r>
        <w:separator/>
      </w:r>
    </w:p>
  </w:footnote>
  <w:footnote w:type="continuationSeparator" w:id="0">
    <w:p w:rsidR="00225B7E" w:rsidRDefault="00A8488D"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636D17">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488D">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8488D"/>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E85B40"/>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paragraph" w:styleId="Heading1">
    <w:name w:val="heading 1"/>
    <w:basedOn w:val="Normal"/>
    <w:next w:val="Normal"/>
    <w:link w:val="Heading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rsid w:val="00733CC8"/>
    <w:pPr>
      <w:tabs>
        <w:tab w:val="left" w:pos="227"/>
      </w:tabs>
    </w:pPr>
    <w:rPr>
      <w:sz w:val="18"/>
      <w:szCs w:val="20"/>
    </w:rPr>
  </w:style>
  <w:style w:type="character" w:customStyle="1" w:styleId="FootnoteTextChar">
    <w:name w:val="Footnote Text Char"/>
    <w:link w:val="FootnoteText"/>
    <w:rsid w:val="00733CC8"/>
    <w:rPr>
      <w:rFonts w:ascii="Univers" w:hAnsi="Univers"/>
      <w:sz w:val="18"/>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character" w:customStyle="1" w:styleId="Heading1Char">
    <w:name w:val="Heading 1 Char"/>
    <w:basedOn w:val="DefaultParagraphFont"/>
    <w:link w:val="Heading1"/>
    <w:rsid w:val="009F30FD"/>
    <w:rPr>
      <w:rFonts w:asciiTheme="majorHAnsi" w:eastAsiaTheme="majorEastAsia" w:hAnsiTheme="majorHAnsi" w:cstheme="majorBidi"/>
      <w:b/>
      <w:bCs/>
      <w:color w:val="365F91" w:themeColor="accent1" w:themeShade="BF"/>
      <w:sz w:val="28"/>
      <w:szCs w:val="28"/>
    </w:rPr>
  </w:style>
  <w:style w:type="character" w:customStyle="1" w:styleId="LogoKoninginnepapier">
    <w:name w:val="Logo Koninginnepapier"/>
    <w:rsid w:val="00636D17"/>
    <w:rPr>
      <w:rFonts w:ascii="Bembo" w:hAnsi="Bembo"/>
      <w:spacing w:val="0"/>
      <w:sz w:val="32"/>
      <w:szCs w:val="32"/>
    </w:rPr>
  </w:style>
  <w:style w:type="paragraph" w:styleId="ListParagraph">
    <w:name w:val="List Paragraph"/>
    <w:basedOn w:val="Normal"/>
    <w:uiPriority w:val="34"/>
    <w:qFormat/>
    <w:rsid w:val="00641600"/>
    <w:pPr>
      <w:ind w:left="720"/>
      <w:contextualSpacing/>
    </w:pPr>
  </w:style>
  <w:style w:type="character" w:styleId="CommentReference">
    <w:name w:val="annotation reference"/>
    <w:basedOn w:val="DefaultParagraphFont"/>
    <w:rsid w:val="00C54AC4"/>
    <w:rPr>
      <w:sz w:val="16"/>
      <w:szCs w:val="16"/>
    </w:rPr>
  </w:style>
  <w:style w:type="paragraph" w:styleId="CommentText">
    <w:name w:val="annotation text"/>
    <w:basedOn w:val="Normal"/>
    <w:link w:val="CommentTextChar"/>
    <w:rsid w:val="00C54AC4"/>
    <w:rPr>
      <w:sz w:val="20"/>
      <w:szCs w:val="20"/>
    </w:rPr>
  </w:style>
  <w:style w:type="character" w:customStyle="1" w:styleId="CommentTextChar">
    <w:name w:val="Comment Text Char"/>
    <w:basedOn w:val="DefaultParagraphFont"/>
    <w:link w:val="CommentText"/>
    <w:rsid w:val="00C54AC4"/>
    <w:rPr>
      <w:rFonts w:ascii="Univers" w:hAnsi="Univers"/>
    </w:rPr>
  </w:style>
  <w:style w:type="paragraph" w:styleId="CommentSubject">
    <w:name w:val="annotation subject"/>
    <w:basedOn w:val="CommentText"/>
    <w:next w:val="CommentText"/>
    <w:link w:val="CommentSubjectChar"/>
    <w:rsid w:val="00C54AC4"/>
    <w:rPr>
      <w:b/>
      <w:bCs/>
    </w:rPr>
  </w:style>
  <w:style w:type="character" w:customStyle="1" w:styleId="CommentSubjectChar">
    <w:name w:val="Comment Subject Char"/>
    <w:basedOn w:val="CommentTextChar"/>
    <w:link w:val="CommentSubject"/>
    <w:rsid w:val="00C54AC4"/>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paragraph" w:styleId="Heading1">
    <w:name w:val="heading 1"/>
    <w:basedOn w:val="Normal"/>
    <w:next w:val="Normal"/>
    <w:link w:val="Heading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rsid w:val="00733CC8"/>
    <w:pPr>
      <w:tabs>
        <w:tab w:val="left" w:pos="227"/>
      </w:tabs>
    </w:pPr>
    <w:rPr>
      <w:sz w:val="18"/>
      <w:szCs w:val="20"/>
    </w:rPr>
  </w:style>
  <w:style w:type="character" w:customStyle="1" w:styleId="FootnoteTextChar">
    <w:name w:val="Footnote Text Char"/>
    <w:link w:val="FootnoteText"/>
    <w:rsid w:val="00733CC8"/>
    <w:rPr>
      <w:rFonts w:ascii="Univers" w:hAnsi="Univers"/>
      <w:sz w:val="18"/>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character" w:customStyle="1" w:styleId="Heading1Char">
    <w:name w:val="Heading 1 Char"/>
    <w:basedOn w:val="DefaultParagraphFont"/>
    <w:link w:val="Heading1"/>
    <w:rsid w:val="009F30FD"/>
    <w:rPr>
      <w:rFonts w:asciiTheme="majorHAnsi" w:eastAsiaTheme="majorEastAsia" w:hAnsiTheme="majorHAnsi" w:cstheme="majorBidi"/>
      <w:b/>
      <w:bCs/>
      <w:color w:val="365F91" w:themeColor="accent1" w:themeShade="BF"/>
      <w:sz w:val="28"/>
      <w:szCs w:val="28"/>
    </w:rPr>
  </w:style>
  <w:style w:type="character" w:customStyle="1" w:styleId="LogoKoninginnepapier">
    <w:name w:val="Logo Koninginnepapier"/>
    <w:rsid w:val="00636D17"/>
    <w:rPr>
      <w:rFonts w:ascii="Bembo" w:hAnsi="Bembo"/>
      <w:spacing w:val="0"/>
      <w:sz w:val="32"/>
      <w:szCs w:val="32"/>
    </w:rPr>
  </w:style>
  <w:style w:type="paragraph" w:styleId="ListParagraph">
    <w:name w:val="List Paragraph"/>
    <w:basedOn w:val="Normal"/>
    <w:uiPriority w:val="34"/>
    <w:qFormat/>
    <w:rsid w:val="00641600"/>
    <w:pPr>
      <w:ind w:left="720"/>
      <w:contextualSpacing/>
    </w:pPr>
  </w:style>
  <w:style w:type="character" w:styleId="CommentReference">
    <w:name w:val="annotation reference"/>
    <w:basedOn w:val="DefaultParagraphFont"/>
    <w:rsid w:val="00C54AC4"/>
    <w:rPr>
      <w:sz w:val="16"/>
      <w:szCs w:val="16"/>
    </w:rPr>
  </w:style>
  <w:style w:type="paragraph" w:styleId="CommentText">
    <w:name w:val="annotation text"/>
    <w:basedOn w:val="Normal"/>
    <w:link w:val="CommentTextChar"/>
    <w:rsid w:val="00C54AC4"/>
    <w:rPr>
      <w:sz w:val="20"/>
      <w:szCs w:val="20"/>
    </w:rPr>
  </w:style>
  <w:style w:type="character" w:customStyle="1" w:styleId="CommentTextChar">
    <w:name w:val="Comment Text Char"/>
    <w:basedOn w:val="DefaultParagraphFont"/>
    <w:link w:val="CommentText"/>
    <w:rsid w:val="00C54AC4"/>
    <w:rPr>
      <w:rFonts w:ascii="Univers" w:hAnsi="Univers"/>
    </w:rPr>
  </w:style>
  <w:style w:type="paragraph" w:styleId="CommentSubject">
    <w:name w:val="annotation subject"/>
    <w:basedOn w:val="CommentText"/>
    <w:next w:val="CommentText"/>
    <w:link w:val="CommentSubjectChar"/>
    <w:rsid w:val="00C54AC4"/>
    <w:rPr>
      <w:b/>
      <w:bCs/>
    </w:rPr>
  </w:style>
  <w:style w:type="character" w:customStyle="1" w:styleId="CommentSubjectChar">
    <w:name w:val="Comment Subject Char"/>
    <w:basedOn w:val="CommentTextChar"/>
    <w:link w:val="CommentSubject"/>
    <w:rsid w:val="00C54AC4"/>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PlaceholderText"/>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PlaceholderText"/>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PlaceholderText"/>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PlaceholderText"/>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276</ap:Words>
  <ap:Characters>1522</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2018-06-22T15:04:00.0000000Z</dcterms:created>
  <dcterms:modified xsi:type="dcterms:W3CDTF">2018-06-22T15:04:00.0000000Z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0x010100006C90B1B25EDC4BAD76523921BBBF50</vt:lpwstr>
  </property>
</Properties>
</file>