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283" w:rsidP="00CF1B15" w:rsidRDefault="00875D60">
      <w:pPr>
        <w:spacing w:after="0"/>
        <w:rPr>
          <w:rFonts w:ascii="Arial" w:hAnsi="Arial" w:cs="Arial"/>
          <w:b/>
        </w:rPr>
      </w:pPr>
      <w:proofErr w:type="spellStart"/>
      <w:r>
        <w:rPr>
          <w:rFonts w:ascii="Arial" w:hAnsi="Arial" w:cs="Arial"/>
          <w:b/>
        </w:rPr>
        <w:t>Position</w:t>
      </w:r>
      <w:proofErr w:type="spellEnd"/>
      <w:r>
        <w:rPr>
          <w:rFonts w:ascii="Arial" w:hAnsi="Arial" w:cs="Arial"/>
          <w:b/>
        </w:rPr>
        <w:t xml:space="preserve"> paper</w:t>
      </w:r>
      <w:r w:rsidR="00C87474">
        <w:rPr>
          <w:rFonts w:ascii="Arial" w:hAnsi="Arial" w:cs="Arial"/>
          <w:b/>
        </w:rPr>
        <w:t xml:space="preserve"> Wendy Simonse</w:t>
      </w:r>
    </w:p>
    <w:p w:rsidR="00441283" w:rsidP="00CF1B15" w:rsidRDefault="00C87474">
      <w:pPr>
        <w:spacing w:after="0"/>
        <w:rPr>
          <w:rFonts w:ascii="Arial" w:hAnsi="Arial" w:cs="Arial"/>
          <w:b/>
          <w:i/>
        </w:rPr>
      </w:pPr>
      <w:r>
        <w:rPr>
          <w:rFonts w:ascii="Arial" w:hAnsi="Arial" w:cs="Arial"/>
          <w:b/>
          <w:i/>
        </w:rPr>
        <w:t>25 juni 2018</w:t>
      </w:r>
    </w:p>
    <w:p w:rsidR="00441283" w:rsidP="00CF1B15" w:rsidRDefault="00C87474">
      <w:pPr>
        <w:spacing w:after="120"/>
        <w:rPr>
          <w:rFonts w:ascii="Arial" w:hAnsi="Arial" w:cs="Arial"/>
          <w:b/>
          <w:i/>
        </w:rPr>
      </w:pPr>
      <w:r>
        <w:rPr>
          <w:rFonts w:ascii="Arial" w:hAnsi="Arial" w:cs="Arial"/>
          <w:b/>
          <w:i/>
        </w:rPr>
        <w:t>Hoorzitting / ronde tafel gelijke betaling vrouwen en mannen</w:t>
      </w:r>
    </w:p>
    <w:p w:rsidR="00441283" w:rsidRDefault="00C87474">
      <w:pPr>
        <w:rPr>
          <w:rFonts w:ascii="Arial" w:hAnsi="Arial" w:cs="Arial"/>
        </w:rPr>
      </w:pPr>
      <w:r>
        <w:rPr>
          <w:rFonts w:ascii="Arial" w:hAnsi="Arial" w:cs="Arial"/>
        </w:rPr>
        <w:t xml:space="preserve">Er is </w:t>
      </w:r>
      <w:r w:rsidR="00F74B74">
        <w:rPr>
          <w:rFonts w:ascii="Arial" w:hAnsi="Arial" w:cs="Arial"/>
        </w:rPr>
        <w:t xml:space="preserve">hopelijk </w:t>
      </w:r>
      <w:r>
        <w:rPr>
          <w:rFonts w:ascii="Arial" w:hAnsi="Arial" w:cs="Arial"/>
        </w:rPr>
        <w:t>niemand die vind</w:t>
      </w:r>
      <w:r w:rsidR="00DB320F">
        <w:rPr>
          <w:rFonts w:ascii="Arial" w:hAnsi="Arial" w:cs="Arial"/>
        </w:rPr>
        <w:t xml:space="preserve">t </w:t>
      </w:r>
      <w:r>
        <w:rPr>
          <w:rFonts w:ascii="Arial" w:hAnsi="Arial" w:cs="Arial"/>
        </w:rPr>
        <w:t>dat vrouwen minder loon moeten krijgen. Er is</w:t>
      </w:r>
      <w:r w:rsidR="00DB320F">
        <w:rPr>
          <w:rFonts w:ascii="Arial" w:hAnsi="Arial" w:cs="Arial"/>
        </w:rPr>
        <w:t xml:space="preserve"> hopelijk</w:t>
      </w:r>
      <w:r>
        <w:rPr>
          <w:rFonts w:ascii="Arial" w:hAnsi="Arial" w:cs="Arial"/>
        </w:rPr>
        <w:t xml:space="preserve"> geen werkgever</w:t>
      </w:r>
      <w:r w:rsidR="00D905AA">
        <w:rPr>
          <w:rFonts w:ascii="Arial" w:hAnsi="Arial" w:cs="Arial"/>
        </w:rPr>
        <w:t xml:space="preserve"> die bewust minder zal betalen en er is hopelijk geen bedrijf dat </w:t>
      </w:r>
      <w:r w:rsidR="001F7ACF">
        <w:rPr>
          <w:rFonts w:ascii="Arial" w:hAnsi="Arial" w:cs="Arial"/>
        </w:rPr>
        <w:t>bijdragen aan de loonkloof</w:t>
      </w:r>
      <w:r w:rsidR="00D905AA">
        <w:rPr>
          <w:rFonts w:ascii="Arial" w:hAnsi="Arial" w:cs="Arial"/>
        </w:rPr>
        <w:t>.</w:t>
      </w:r>
    </w:p>
    <w:p w:rsidR="00441283" w:rsidRDefault="00C87474">
      <w:pPr>
        <w:rPr>
          <w:rFonts w:ascii="Arial" w:hAnsi="Arial" w:cs="Arial"/>
        </w:rPr>
      </w:pPr>
      <w:r>
        <w:rPr>
          <w:rFonts w:ascii="Arial" w:hAnsi="Arial" w:cs="Arial"/>
        </w:rPr>
        <w:t>Mijn tafelgenoten</w:t>
      </w:r>
      <w:r w:rsidR="00DB320F">
        <w:rPr>
          <w:rFonts w:ascii="Arial" w:hAnsi="Arial" w:cs="Arial"/>
        </w:rPr>
        <w:t xml:space="preserve"> vandaag</w:t>
      </w:r>
      <w:r>
        <w:rPr>
          <w:rFonts w:ascii="Arial" w:hAnsi="Arial" w:cs="Arial"/>
        </w:rPr>
        <w:t xml:space="preserve"> zijn vrouwen die succesvol carrière hebben gemaakt. Rolmodellen. Dit wetsvoorstel gaat </w:t>
      </w:r>
      <w:r w:rsidR="00087381">
        <w:rPr>
          <w:rFonts w:ascii="Arial" w:hAnsi="Arial" w:cs="Arial"/>
        </w:rPr>
        <w:t>vooral</w:t>
      </w:r>
      <w:r>
        <w:rPr>
          <w:rFonts w:ascii="Arial" w:hAnsi="Arial" w:cs="Arial"/>
        </w:rPr>
        <w:t xml:space="preserve"> over gewone vrouwen, met een gewone baan, een gewoon inkomen en </w:t>
      </w:r>
      <w:r w:rsidR="00087381">
        <w:rPr>
          <w:rFonts w:ascii="Arial" w:hAnsi="Arial" w:cs="Arial"/>
        </w:rPr>
        <w:t xml:space="preserve">hebben </w:t>
      </w:r>
      <w:r w:rsidR="00D905AA">
        <w:rPr>
          <w:rFonts w:ascii="Arial" w:hAnsi="Arial" w:cs="Arial"/>
        </w:rPr>
        <w:t xml:space="preserve">te </w:t>
      </w:r>
      <w:r w:rsidR="00087381">
        <w:rPr>
          <w:rFonts w:ascii="Arial" w:hAnsi="Arial" w:cs="Arial"/>
        </w:rPr>
        <w:t>maken</w:t>
      </w:r>
      <w:r w:rsidR="00D905AA">
        <w:rPr>
          <w:rFonts w:ascii="Arial" w:hAnsi="Arial" w:cs="Arial"/>
        </w:rPr>
        <w:t xml:space="preserve"> met </w:t>
      </w:r>
      <w:r>
        <w:rPr>
          <w:rFonts w:ascii="Arial" w:hAnsi="Arial" w:cs="Arial"/>
        </w:rPr>
        <w:t>een gewoon beoordelingssysteem. Vrouwen zoals ik.</w:t>
      </w:r>
    </w:p>
    <w:p w:rsidR="00441283" w:rsidRDefault="00C87474">
      <w:pPr>
        <w:rPr>
          <w:rFonts w:ascii="Arial" w:hAnsi="Arial" w:cs="Arial"/>
        </w:rPr>
      </w:pPr>
      <w:r>
        <w:rPr>
          <w:rFonts w:ascii="Arial" w:hAnsi="Arial" w:cs="Arial"/>
        </w:rPr>
        <w:t xml:space="preserve">Ik ben Wendy Simonse en in het dagelijks leven </w:t>
      </w:r>
      <w:r w:rsidR="00087381">
        <w:rPr>
          <w:rFonts w:ascii="Arial" w:hAnsi="Arial" w:cs="Arial"/>
        </w:rPr>
        <w:t>werk ik bij het Rijk als</w:t>
      </w:r>
      <w:r>
        <w:rPr>
          <w:rFonts w:ascii="Arial" w:hAnsi="Arial" w:cs="Arial"/>
        </w:rPr>
        <w:t xml:space="preserve"> energiebesparingsadv</w:t>
      </w:r>
      <w:r w:rsidR="00A07172">
        <w:rPr>
          <w:rFonts w:ascii="Arial" w:hAnsi="Arial" w:cs="Arial"/>
        </w:rPr>
        <w:t>iseur</w:t>
      </w:r>
      <w:r w:rsidR="00DB320F">
        <w:rPr>
          <w:rFonts w:ascii="Arial" w:hAnsi="Arial" w:cs="Arial"/>
        </w:rPr>
        <w:t>,</w:t>
      </w:r>
      <w:r w:rsidR="00087381">
        <w:rPr>
          <w:rFonts w:ascii="Arial" w:hAnsi="Arial" w:cs="Arial"/>
        </w:rPr>
        <w:t xml:space="preserve"> ben ik lid van de ondernemingsraad en </w:t>
      </w:r>
      <w:r w:rsidR="00DB320F">
        <w:rPr>
          <w:rFonts w:ascii="Arial" w:hAnsi="Arial" w:cs="Arial"/>
        </w:rPr>
        <w:t xml:space="preserve">van het FNV-ledenparlement. </w:t>
      </w:r>
    </w:p>
    <w:p w:rsidR="00441283" w:rsidRDefault="00C87474">
      <w:pPr>
        <w:rPr>
          <w:rFonts w:ascii="Arial" w:hAnsi="Arial" w:cs="Arial"/>
        </w:rPr>
      </w:pPr>
      <w:r>
        <w:rPr>
          <w:rFonts w:ascii="Arial" w:hAnsi="Arial" w:cs="Arial"/>
        </w:rPr>
        <w:t>Een aantal jaar geleden had ik een discussie met mijn leidinggevende over het schaalniveau waar ik vond dat ik in hoorde.</w:t>
      </w:r>
      <w:r w:rsidR="000A7C68">
        <w:rPr>
          <w:rFonts w:ascii="Arial" w:hAnsi="Arial" w:cs="Arial"/>
        </w:rPr>
        <w:t xml:space="preserve"> Eerder was ik namelijk een schaal lager aangenomen dan waar de functie voor stond</w:t>
      </w:r>
      <w:r w:rsidR="00A57CD3">
        <w:rPr>
          <w:rFonts w:ascii="Arial" w:hAnsi="Arial" w:cs="Arial"/>
        </w:rPr>
        <w:t>.</w:t>
      </w:r>
      <w:r>
        <w:rPr>
          <w:rFonts w:ascii="Arial" w:hAnsi="Arial" w:cs="Arial"/>
        </w:rPr>
        <w:t xml:space="preserve"> De inhoud van mijn werk was goed. Daar was hij het mee eens, maar niet dat dat</w:t>
      </w:r>
      <w:r w:rsidR="00967AE4">
        <w:rPr>
          <w:rFonts w:ascii="Arial" w:hAnsi="Arial" w:cs="Arial"/>
        </w:rPr>
        <w:t xml:space="preserve"> ik</w:t>
      </w:r>
      <w:r>
        <w:rPr>
          <w:rFonts w:ascii="Arial" w:hAnsi="Arial" w:cs="Arial"/>
        </w:rPr>
        <w:t xml:space="preserve"> een hogere schaal verdiende. Het schaalniveau is afhankelijk van hoe je je profil</w:t>
      </w:r>
      <w:r w:rsidR="00967AE4">
        <w:rPr>
          <w:rFonts w:ascii="Arial" w:hAnsi="Arial" w:cs="Arial"/>
        </w:rPr>
        <w:t xml:space="preserve">eert, </w:t>
      </w:r>
      <w:r w:rsidR="00A07172">
        <w:rPr>
          <w:rFonts w:ascii="Arial" w:hAnsi="Arial" w:cs="Arial"/>
        </w:rPr>
        <w:t>zo vond hij, hoe je naar buiten treedt</w:t>
      </w:r>
      <w:r w:rsidR="00967AE4">
        <w:rPr>
          <w:rFonts w:ascii="Arial" w:hAnsi="Arial" w:cs="Arial"/>
        </w:rPr>
        <w:t>.</w:t>
      </w:r>
      <w:r>
        <w:rPr>
          <w:rFonts w:ascii="Arial" w:hAnsi="Arial" w:cs="Arial"/>
        </w:rPr>
        <w:t xml:space="preserve"> </w:t>
      </w:r>
      <w:r w:rsidR="00D905AA">
        <w:rPr>
          <w:rFonts w:ascii="Arial" w:hAnsi="Arial" w:cs="Arial"/>
        </w:rPr>
        <w:t xml:space="preserve">3 verschillende schalen, daar hoorde een zelfde inhoudelijk niveau bij, de profilering verschilde. </w:t>
      </w:r>
      <w:r>
        <w:rPr>
          <w:rFonts w:ascii="Arial" w:hAnsi="Arial" w:cs="Arial"/>
        </w:rPr>
        <w:t>Als je niet zic</w:t>
      </w:r>
      <w:r w:rsidR="00967AE4">
        <w:rPr>
          <w:rFonts w:ascii="Arial" w:hAnsi="Arial" w:cs="Arial"/>
        </w:rPr>
        <w:t>htbaar genoeg bent, verdien je niet beter</w:t>
      </w:r>
      <w:r>
        <w:rPr>
          <w:rFonts w:ascii="Arial" w:hAnsi="Arial" w:cs="Arial"/>
        </w:rPr>
        <w:t xml:space="preserve">. </w:t>
      </w:r>
    </w:p>
    <w:p w:rsidR="00441283" w:rsidRDefault="00C87474">
      <w:pPr>
        <w:rPr>
          <w:rFonts w:ascii="Arial" w:hAnsi="Arial" w:cs="Arial"/>
        </w:rPr>
      </w:pPr>
      <w:r>
        <w:rPr>
          <w:rFonts w:ascii="Arial" w:hAnsi="Arial" w:cs="Arial"/>
        </w:rPr>
        <w:t>Tja, zo zat het. Om het helder te krijgen noemde ik namen van collega</w:t>
      </w:r>
      <w:r w:rsidR="00967AE4">
        <w:rPr>
          <w:rFonts w:ascii="Arial" w:hAnsi="Arial" w:cs="Arial"/>
        </w:rPr>
        <w:t>’</w:t>
      </w:r>
      <w:r>
        <w:rPr>
          <w:rFonts w:ascii="Arial" w:hAnsi="Arial" w:cs="Arial"/>
        </w:rPr>
        <w:t>s</w:t>
      </w:r>
      <w:r w:rsidR="00967AE4">
        <w:rPr>
          <w:rFonts w:ascii="Arial" w:hAnsi="Arial" w:cs="Arial"/>
        </w:rPr>
        <w:t xml:space="preserve"> die wel aan zijn gewenste profiel voldeden,</w:t>
      </w:r>
      <w:r>
        <w:rPr>
          <w:rFonts w:ascii="Arial" w:hAnsi="Arial" w:cs="Arial"/>
        </w:rPr>
        <w:t xml:space="preserve"> “dus Piet, Klaas en Tom zitten terecht in die hogere schaal en A</w:t>
      </w:r>
      <w:r w:rsidR="001F7ACF">
        <w:rPr>
          <w:rFonts w:ascii="Arial" w:hAnsi="Arial" w:cs="Arial"/>
        </w:rPr>
        <w:t>nna, Lisa en Pia terecht niet”…….</w:t>
      </w:r>
      <w:r>
        <w:rPr>
          <w:rFonts w:ascii="Arial" w:hAnsi="Arial" w:cs="Arial"/>
        </w:rPr>
        <w:t xml:space="preserve">Exact, ik had het begrepen. </w:t>
      </w:r>
    </w:p>
    <w:p w:rsidR="00441283" w:rsidRDefault="00C87474">
      <w:pPr>
        <w:rPr>
          <w:rFonts w:ascii="Arial" w:hAnsi="Arial" w:cs="Arial"/>
        </w:rPr>
      </w:pPr>
      <w:r>
        <w:rPr>
          <w:rFonts w:ascii="Arial" w:hAnsi="Arial" w:cs="Arial"/>
        </w:rPr>
        <w:t>Pas</w:t>
      </w:r>
      <w:r w:rsidR="001F7ACF">
        <w:rPr>
          <w:rFonts w:ascii="Arial" w:hAnsi="Arial" w:cs="Arial"/>
        </w:rPr>
        <w:t xml:space="preserve"> toen ik me met </w:t>
      </w:r>
      <w:proofErr w:type="spellStart"/>
      <w:r w:rsidR="001F7ACF">
        <w:rPr>
          <w:rFonts w:ascii="Arial" w:hAnsi="Arial" w:cs="Arial"/>
        </w:rPr>
        <w:t>equal</w:t>
      </w:r>
      <w:proofErr w:type="spellEnd"/>
      <w:r w:rsidR="001F7ACF">
        <w:rPr>
          <w:rFonts w:ascii="Arial" w:hAnsi="Arial" w:cs="Arial"/>
        </w:rPr>
        <w:t xml:space="preserve"> </w:t>
      </w:r>
      <w:proofErr w:type="spellStart"/>
      <w:r w:rsidR="001F7ACF">
        <w:rPr>
          <w:rFonts w:ascii="Arial" w:hAnsi="Arial" w:cs="Arial"/>
        </w:rPr>
        <w:t>pay</w:t>
      </w:r>
      <w:proofErr w:type="spellEnd"/>
      <w:r w:rsidR="001F7ACF">
        <w:rPr>
          <w:rFonts w:ascii="Arial" w:hAnsi="Arial" w:cs="Arial"/>
        </w:rPr>
        <w:t xml:space="preserve"> ging verdiepen</w:t>
      </w:r>
      <w:r>
        <w:rPr>
          <w:rFonts w:ascii="Arial" w:hAnsi="Arial" w:cs="Arial"/>
        </w:rPr>
        <w:t xml:space="preserve"> viel het kwartje. Het is een genderding. Of dat zou het kunnen zijn. Het is ongrijpbaar. </w:t>
      </w:r>
      <w:r w:rsidR="000A7C68">
        <w:rPr>
          <w:rFonts w:ascii="Arial" w:hAnsi="Arial" w:cs="Arial"/>
        </w:rPr>
        <w:t>Dat is het altijd</w:t>
      </w:r>
      <w:r>
        <w:rPr>
          <w:rFonts w:ascii="Arial" w:hAnsi="Arial" w:cs="Arial"/>
        </w:rPr>
        <w:t xml:space="preserve">. </w:t>
      </w:r>
    </w:p>
    <w:p w:rsidR="00441283" w:rsidRDefault="000A7C68">
      <w:pPr>
        <w:rPr>
          <w:rFonts w:ascii="Arial" w:hAnsi="Arial" w:cs="Arial"/>
        </w:rPr>
      </w:pPr>
      <w:r>
        <w:rPr>
          <w:rFonts w:ascii="Arial" w:hAnsi="Arial" w:cs="Arial"/>
        </w:rPr>
        <w:t>Daarom heb ik een aantal</w:t>
      </w:r>
      <w:r w:rsidR="00A07172">
        <w:rPr>
          <w:rFonts w:ascii="Arial" w:hAnsi="Arial" w:cs="Arial"/>
        </w:rPr>
        <w:t xml:space="preserve"> voorbeelden opgehaald</w:t>
      </w:r>
      <w:r w:rsidR="00C87474">
        <w:rPr>
          <w:rFonts w:ascii="Arial" w:hAnsi="Arial" w:cs="Arial"/>
        </w:rPr>
        <w:t xml:space="preserve"> bij gewone vrouwen werkzaam op een gewone werkvloer. </w:t>
      </w:r>
    </w:p>
    <w:p w:rsidR="00441283" w:rsidRDefault="00C87474">
      <w:pPr>
        <w:pStyle w:val="Lijstalinea1"/>
        <w:numPr>
          <w:ilvl w:val="0"/>
          <w:numId w:val="1"/>
        </w:numPr>
        <w:tabs>
          <w:tab w:val="left" w:pos="284"/>
        </w:tabs>
        <w:ind w:left="0" w:firstLine="0"/>
        <w:rPr>
          <w:rStyle w:val="Zwaar"/>
          <w:rFonts w:ascii="Arial" w:hAnsi="Arial" w:cs="Arial"/>
          <w:b w:val="0"/>
          <w:bCs w:val="0"/>
        </w:rPr>
      </w:pPr>
      <w:r>
        <w:rPr>
          <w:rStyle w:val="Zwaar"/>
          <w:rFonts w:ascii="Arial" w:hAnsi="Arial" w:cs="Arial"/>
          <w:b w:val="0"/>
          <w:bCs w:val="0"/>
        </w:rPr>
        <w:t xml:space="preserve">De collega die 2 schalen lager werd ingeschaald </w:t>
      </w:r>
      <w:r w:rsidR="00DB320F">
        <w:rPr>
          <w:rStyle w:val="Zwaar"/>
          <w:rFonts w:ascii="Arial" w:hAnsi="Arial" w:cs="Arial"/>
          <w:b w:val="0"/>
          <w:bCs w:val="0"/>
        </w:rPr>
        <w:t xml:space="preserve">dan een mannelijke collega. </w:t>
      </w:r>
      <w:r w:rsidR="00A57CD3">
        <w:rPr>
          <w:rStyle w:val="Zwaar"/>
          <w:rFonts w:ascii="Arial" w:hAnsi="Arial" w:cs="Arial"/>
          <w:b w:val="0"/>
          <w:bCs w:val="0"/>
        </w:rPr>
        <w:tab/>
        <w:t>Aangenomen in dezelfde periode, zelfde leeftijd</w:t>
      </w:r>
      <w:r>
        <w:rPr>
          <w:rStyle w:val="Zwaar"/>
          <w:rFonts w:ascii="Arial" w:hAnsi="Arial" w:cs="Arial"/>
          <w:b w:val="0"/>
          <w:bCs w:val="0"/>
        </w:rPr>
        <w:t xml:space="preserve">, ze had vergelijkbare ervaring en haar </w:t>
      </w:r>
      <w:r w:rsidR="00A57CD3">
        <w:rPr>
          <w:rStyle w:val="Zwaar"/>
          <w:rFonts w:ascii="Arial" w:hAnsi="Arial" w:cs="Arial"/>
          <w:b w:val="0"/>
          <w:bCs w:val="0"/>
        </w:rPr>
        <w:tab/>
      </w:r>
      <w:r>
        <w:rPr>
          <w:rStyle w:val="Zwaar"/>
          <w:rFonts w:ascii="Arial" w:hAnsi="Arial" w:cs="Arial"/>
          <w:b w:val="0"/>
          <w:bCs w:val="0"/>
        </w:rPr>
        <w:t>opleiding was universitair</w:t>
      </w:r>
      <w:r w:rsidR="00A57CD3">
        <w:rPr>
          <w:rStyle w:val="Zwaar"/>
          <w:rFonts w:ascii="Arial" w:hAnsi="Arial" w:cs="Arial"/>
          <w:b w:val="0"/>
          <w:bCs w:val="0"/>
        </w:rPr>
        <w:t>, de zijn Hbo</w:t>
      </w:r>
      <w:r>
        <w:rPr>
          <w:rStyle w:val="Zwaar"/>
          <w:rFonts w:ascii="Arial" w:hAnsi="Arial" w:cs="Arial"/>
          <w:b w:val="0"/>
          <w:bCs w:val="0"/>
        </w:rPr>
        <w:t xml:space="preserve">. Vrouwen worden bij een sollicitatie vaker </w:t>
      </w:r>
      <w:r w:rsidR="00A57CD3">
        <w:rPr>
          <w:rStyle w:val="Zwaar"/>
          <w:rFonts w:ascii="Arial" w:hAnsi="Arial" w:cs="Arial"/>
          <w:b w:val="0"/>
          <w:bCs w:val="0"/>
        </w:rPr>
        <w:tab/>
      </w:r>
      <w:r>
        <w:rPr>
          <w:rStyle w:val="Zwaar"/>
          <w:rFonts w:ascii="Arial" w:hAnsi="Arial" w:cs="Arial"/>
          <w:b w:val="0"/>
          <w:bCs w:val="0"/>
        </w:rPr>
        <w:t>beoordeeld op wat</w:t>
      </w:r>
      <w:r w:rsidR="00967AE4">
        <w:rPr>
          <w:rStyle w:val="Zwaar"/>
          <w:rFonts w:ascii="Arial" w:hAnsi="Arial" w:cs="Arial"/>
          <w:b w:val="0"/>
          <w:bCs w:val="0"/>
        </w:rPr>
        <w:t xml:space="preserve"> </w:t>
      </w:r>
      <w:r>
        <w:rPr>
          <w:rStyle w:val="Zwaar"/>
          <w:rFonts w:ascii="Arial" w:hAnsi="Arial" w:cs="Arial"/>
          <w:b w:val="0"/>
          <w:bCs w:val="0"/>
        </w:rPr>
        <w:t xml:space="preserve">ze in het verleden hebben gedaan, mannen op wat ze in de toekomst </w:t>
      </w:r>
      <w:r w:rsidR="00A57CD3">
        <w:rPr>
          <w:rStyle w:val="Zwaar"/>
          <w:rFonts w:ascii="Arial" w:hAnsi="Arial" w:cs="Arial"/>
          <w:b w:val="0"/>
          <w:bCs w:val="0"/>
        </w:rPr>
        <w:tab/>
      </w:r>
      <w:bookmarkStart w:name="_GoBack" w:id="0"/>
      <w:bookmarkEnd w:id="0"/>
      <w:r>
        <w:rPr>
          <w:rStyle w:val="Zwaar"/>
          <w:rFonts w:ascii="Arial" w:hAnsi="Arial" w:cs="Arial"/>
          <w:b w:val="0"/>
          <w:bCs w:val="0"/>
        </w:rPr>
        <w:t xml:space="preserve">zullen gaan doen </w:t>
      </w:r>
    </w:p>
    <w:p w:rsidR="00441283" w:rsidRDefault="00C87474">
      <w:pPr>
        <w:pStyle w:val="Lijstalinea1"/>
        <w:numPr>
          <w:ilvl w:val="0"/>
          <w:numId w:val="1"/>
        </w:numPr>
        <w:tabs>
          <w:tab w:val="left" w:pos="284"/>
        </w:tabs>
        <w:ind w:left="0" w:firstLine="0"/>
        <w:rPr>
          <w:rStyle w:val="Zwaar"/>
          <w:rFonts w:ascii="Arial" w:hAnsi="Arial" w:cs="Arial"/>
          <w:b w:val="0"/>
          <w:bCs w:val="0"/>
        </w:rPr>
      </w:pPr>
      <w:r>
        <w:rPr>
          <w:rStyle w:val="Zwaar"/>
          <w:rFonts w:ascii="Arial" w:hAnsi="Arial" w:cs="Arial"/>
          <w:b w:val="0"/>
          <w:bCs w:val="0"/>
        </w:rPr>
        <w:t>De collega die, ondanks</w:t>
      </w:r>
      <w:r w:rsidR="00DB320F">
        <w:rPr>
          <w:rStyle w:val="Zwaar"/>
          <w:rFonts w:ascii="Arial" w:hAnsi="Arial" w:cs="Arial"/>
          <w:b w:val="0"/>
          <w:bCs w:val="0"/>
        </w:rPr>
        <w:t xml:space="preserve"> dat ze</w:t>
      </w:r>
      <w:r>
        <w:rPr>
          <w:rStyle w:val="Zwaar"/>
          <w:rFonts w:ascii="Arial" w:hAnsi="Arial" w:cs="Arial"/>
          <w:b w:val="0"/>
          <w:bCs w:val="0"/>
        </w:rPr>
        <w:t xml:space="preserve"> </w:t>
      </w:r>
      <w:r w:rsidR="000A7C68">
        <w:rPr>
          <w:rStyle w:val="Zwaar"/>
          <w:rFonts w:ascii="Arial" w:hAnsi="Arial" w:cs="Arial"/>
          <w:b w:val="0"/>
          <w:bCs w:val="0"/>
        </w:rPr>
        <w:t>geweldig</w:t>
      </w:r>
      <w:r>
        <w:rPr>
          <w:rStyle w:val="Zwaar"/>
          <w:rFonts w:ascii="Arial" w:hAnsi="Arial" w:cs="Arial"/>
          <w:b w:val="0"/>
          <w:bCs w:val="0"/>
        </w:rPr>
        <w:t xml:space="preserve"> inhoudelijk werk leverde, geen schaal hoger </w:t>
      </w:r>
      <w:r>
        <w:rPr>
          <w:rStyle w:val="Zwaar"/>
          <w:rFonts w:ascii="Arial" w:hAnsi="Arial" w:cs="Arial"/>
          <w:b w:val="0"/>
          <w:bCs w:val="0"/>
        </w:rPr>
        <w:tab/>
      </w:r>
      <w:r w:rsidR="000A7C68">
        <w:rPr>
          <w:rStyle w:val="Zwaar"/>
          <w:rFonts w:ascii="Arial" w:hAnsi="Arial" w:cs="Arial"/>
          <w:b w:val="0"/>
          <w:bCs w:val="0"/>
        </w:rPr>
        <w:t>kreeg</w:t>
      </w:r>
      <w:r w:rsidR="00A57CD3">
        <w:rPr>
          <w:rStyle w:val="Zwaar"/>
          <w:rFonts w:ascii="Arial" w:hAnsi="Arial" w:cs="Arial"/>
          <w:b w:val="0"/>
          <w:bCs w:val="0"/>
        </w:rPr>
        <w:t xml:space="preserve"> vanwege deeltijdwerk</w:t>
      </w:r>
      <w:r w:rsidR="000A7C68">
        <w:rPr>
          <w:rStyle w:val="Zwaar"/>
          <w:rFonts w:ascii="Arial" w:hAnsi="Arial" w:cs="Arial"/>
          <w:b w:val="0"/>
          <w:bCs w:val="0"/>
        </w:rPr>
        <w:t>. Sowieso sluit ik niet uit</w:t>
      </w:r>
      <w:r w:rsidR="00AA527B">
        <w:rPr>
          <w:rStyle w:val="Zwaar"/>
          <w:rFonts w:ascii="Arial" w:hAnsi="Arial" w:cs="Arial"/>
          <w:b w:val="0"/>
          <w:bCs w:val="0"/>
        </w:rPr>
        <w:t xml:space="preserve"> dat deeltijdvrouwen langs de fulltime </w:t>
      </w:r>
      <w:r w:rsidR="00A57CD3">
        <w:rPr>
          <w:rStyle w:val="Zwaar"/>
          <w:rFonts w:ascii="Arial" w:hAnsi="Arial" w:cs="Arial"/>
          <w:b w:val="0"/>
          <w:bCs w:val="0"/>
        </w:rPr>
        <w:tab/>
      </w:r>
      <w:r w:rsidR="00AA527B">
        <w:rPr>
          <w:rStyle w:val="Zwaar"/>
          <w:rFonts w:ascii="Arial" w:hAnsi="Arial" w:cs="Arial"/>
          <w:b w:val="0"/>
          <w:bCs w:val="0"/>
        </w:rPr>
        <w:t xml:space="preserve">lat worden gelegd en daar dan nooit aan kunnen </w:t>
      </w:r>
      <w:r w:rsidR="000A7C68">
        <w:rPr>
          <w:rStyle w:val="Zwaar"/>
          <w:rFonts w:ascii="Arial" w:hAnsi="Arial" w:cs="Arial"/>
          <w:b w:val="0"/>
          <w:bCs w:val="0"/>
        </w:rPr>
        <w:t>voldoen</w:t>
      </w:r>
    </w:p>
    <w:p w:rsidR="00441283" w:rsidRDefault="00C87474">
      <w:pPr>
        <w:pStyle w:val="Lijstalinea1"/>
        <w:numPr>
          <w:ilvl w:val="0"/>
          <w:numId w:val="1"/>
        </w:numPr>
        <w:tabs>
          <w:tab w:val="left" w:pos="284"/>
        </w:tabs>
        <w:ind w:left="0" w:firstLine="0"/>
        <w:rPr>
          <w:rStyle w:val="Zwaar"/>
          <w:rFonts w:ascii="Arial" w:hAnsi="Arial" w:cs="Arial"/>
          <w:b w:val="0"/>
          <w:bCs w:val="0"/>
        </w:rPr>
      </w:pPr>
      <w:r>
        <w:rPr>
          <w:rStyle w:val="Zwaar"/>
          <w:rFonts w:ascii="Arial" w:hAnsi="Arial" w:cs="Arial"/>
          <w:b w:val="0"/>
          <w:bCs w:val="0"/>
        </w:rPr>
        <w:t xml:space="preserve">De vriendin, met een echt mannenberoep, in een pure mannen-macho-omgeving, die te </w:t>
      </w:r>
      <w:r>
        <w:rPr>
          <w:rStyle w:val="Zwaar"/>
          <w:rFonts w:ascii="Arial" w:hAnsi="Arial" w:cs="Arial"/>
          <w:b w:val="0"/>
          <w:bCs w:val="0"/>
        </w:rPr>
        <w:tab/>
        <w:t xml:space="preserve">horen heeft gekregen dat ze nooit promotie zal maken omdat haar collega’s dat niet </w:t>
      </w:r>
      <w:r w:rsidR="00DB320F">
        <w:rPr>
          <w:rStyle w:val="Zwaar"/>
          <w:rFonts w:ascii="Arial" w:hAnsi="Arial" w:cs="Arial"/>
          <w:b w:val="0"/>
          <w:bCs w:val="0"/>
        </w:rPr>
        <w:tab/>
        <w:t xml:space="preserve">zouden </w:t>
      </w:r>
      <w:r>
        <w:rPr>
          <w:rStyle w:val="Zwaar"/>
          <w:rFonts w:ascii="Arial" w:hAnsi="Arial" w:cs="Arial"/>
          <w:b w:val="0"/>
          <w:bCs w:val="0"/>
        </w:rPr>
        <w:t>accepteren (deze is vrij expliciet gerelateerd</w:t>
      </w:r>
      <w:r w:rsidR="000A7C68">
        <w:rPr>
          <w:rStyle w:val="Zwaar"/>
          <w:rFonts w:ascii="Arial" w:hAnsi="Arial" w:cs="Arial"/>
          <w:b w:val="0"/>
          <w:bCs w:val="0"/>
        </w:rPr>
        <w:t xml:space="preserve"> aan het vrouw zijn</w:t>
      </w:r>
      <w:r>
        <w:rPr>
          <w:rStyle w:val="Zwaar"/>
          <w:rFonts w:ascii="Arial" w:hAnsi="Arial" w:cs="Arial"/>
          <w:b w:val="0"/>
          <w:bCs w:val="0"/>
        </w:rPr>
        <w:t>)</w:t>
      </w:r>
    </w:p>
    <w:p w:rsidR="00441283" w:rsidRDefault="00C87474">
      <w:pPr>
        <w:pStyle w:val="Lijstalinea1"/>
        <w:numPr>
          <w:ilvl w:val="0"/>
          <w:numId w:val="1"/>
        </w:numPr>
        <w:tabs>
          <w:tab w:val="left" w:pos="284"/>
        </w:tabs>
        <w:ind w:left="0" w:firstLine="0"/>
        <w:rPr>
          <w:rStyle w:val="Zwaar"/>
          <w:rFonts w:ascii="Arial" w:hAnsi="Arial" w:cs="Arial"/>
          <w:b w:val="0"/>
          <w:bCs w:val="0"/>
        </w:rPr>
      </w:pPr>
      <w:r>
        <w:rPr>
          <w:rStyle w:val="Zwaar"/>
          <w:rFonts w:ascii="Arial" w:hAnsi="Arial" w:cs="Arial"/>
          <w:b w:val="0"/>
          <w:bCs w:val="0"/>
        </w:rPr>
        <w:t xml:space="preserve">De collega die te emotioneel was om meer te verdienen. Zij was vooral boos. Van </w:t>
      </w:r>
      <w:r>
        <w:rPr>
          <w:rStyle w:val="Zwaar"/>
          <w:rFonts w:ascii="Arial" w:hAnsi="Arial" w:cs="Arial"/>
          <w:b w:val="0"/>
          <w:bCs w:val="0"/>
        </w:rPr>
        <w:tab/>
        <w:t xml:space="preserve">vrouwen wordt boos </w:t>
      </w:r>
      <w:r w:rsidR="006F3A37">
        <w:rPr>
          <w:rStyle w:val="Zwaar"/>
          <w:rFonts w:ascii="Arial" w:hAnsi="Arial" w:cs="Arial"/>
          <w:b w:val="0"/>
          <w:bCs w:val="0"/>
        </w:rPr>
        <w:t>zijn</w:t>
      </w:r>
      <w:r>
        <w:rPr>
          <w:rStyle w:val="Zwaar"/>
          <w:rFonts w:ascii="Arial" w:hAnsi="Arial" w:cs="Arial"/>
          <w:b w:val="0"/>
          <w:bCs w:val="0"/>
        </w:rPr>
        <w:t xml:space="preserve"> moeilijker geaccepteerd en </w:t>
      </w:r>
      <w:r w:rsidR="000A7C68">
        <w:rPr>
          <w:rStyle w:val="Zwaar"/>
          <w:rFonts w:ascii="Arial" w:hAnsi="Arial" w:cs="Arial"/>
          <w:b w:val="0"/>
          <w:bCs w:val="0"/>
        </w:rPr>
        <w:t xml:space="preserve">worden </w:t>
      </w:r>
      <w:r>
        <w:rPr>
          <w:rStyle w:val="Zwaar"/>
          <w:rFonts w:ascii="Arial" w:hAnsi="Arial" w:cs="Arial"/>
          <w:b w:val="0"/>
          <w:bCs w:val="0"/>
        </w:rPr>
        <w:t xml:space="preserve">daarom als emotioneel labiel </w:t>
      </w:r>
      <w:r>
        <w:rPr>
          <w:rStyle w:val="Zwaar"/>
          <w:rFonts w:ascii="Arial" w:hAnsi="Arial" w:cs="Arial"/>
          <w:b w:val="0"/>
          <w:bCs w:val="0"/>
        </w:rPr>
        <w:tab/>
        <w:t xml:space="preserve">gelabeld. Overigens is het in veel vakgebieden prima mogelijk om goed inhoudelijk werk </w:t>
      </w:r>
      <w:r>
        <w:rPr>
          <w:rStyle w:val="Zwaar"/>
          <w:rFonts w:ascii="Arial" w:hAnsi="Arial" w:cs="Arial"/>
          <w:b w:val="0"/>
          <w:bCs w:val="0"/>
        </w:rPr>
        <w:tab/>
        <w:t>te l</w:t>
      </w:r>
      <w:r w:rsidR="006F3A37">
        <w:rPr>
          <w:rStyle w:val="Zwaar"/>
          <w:rFonts w:ascii="Arial" w:hAnsi="Arial" w:cs="Arial"/>
          <w:b w:val="0"/>
          <w:bCs w:val="0"/>
        </w:rPr>
        <w:t>everen met emoties</w:t>
      </w:r>
    </w:p>
    <w:p w:rsidR="00441283" w:rsidRDefault="00C87474">
      <w:pPr>
        <w:pStyle w:val="Lijstalinea1"/>
        <w:numPr>
          <w:ilvl w:val="0"/>
          <w:numId w:val="1"/>
        </w:numPr>
        <w:tabs>
          <w:tab w:val="left" w:pos="284"/>
        </w:tabs>
        <w:ind w:left="0" w:firstLine="0"/>
        <w:rPr>
          <w:rStyle w:val="Zwaar"/>
          <w:rFonts w:ascii="Arial" w:hAnsi="Arial" w:cs="Arial"/>
          <w:b w:val="0"/>
          <w:bCs w:val="0"/>
        </w:rPr>
      </w:pPr>
      <w:r>
        <w:rPr>
          <w:rStyle w:val="Zwaar"/>
          <w:rFonts w:ascii="Arial" w:hAnsi="Arial" w:cs="Arial"/>
          <w:b w:val="0"/>
          <w:bCs w:val="0"/>
        </w:rPr>
        <w:t xml:space="preserve">De vrouw die van de door heren bezette sollicitatiecommissie verontwaardigd te horen </w:t>
      </w:r>
      <w:r>
        <w:rPr>
          <w:rStyle w:val="Zwaar"/>
          <w:rFonts w:ascii="Arial" w:hAnsi="Arial" w:cs="Arial"/>
          <w:b w:val="0"/>
          <w:bCs w:val="0"/>
        </w:rPr>
        <w:tab/>
        <w:t xml:space="preserve">kreeg “mevrouw, u doet dit werk toch uit passie?!”. De heren zelf hadden overigens wel </w:t>
      </w:r>
      <w:r w:rsidR="000A7C68">
        <w:rPr>
          <w:rStyle w:val="Zwaar"/>
          <w:rFonts w:ascii="Arial" w:hAnsi="Arial" w:cs="Arial"/>
          <w:b w:val="0"/>
          <w:bCs w:val="0"/>
        </w:rPr>
        <w:tab/>
        <w:t xml:space="preserve">een uitstekend salaris. Als je je werk passieloos doet is een hoger salaris kennelijk wel </w:t>
      </w:r>
      <w:r w:rsidR="00026649">
        <w:rPr>
          <w:rStyle w:val="Zwaar"/>
          <w:rFonts w:ascii="Arial" w:hAnsi="Arial" w:cs="Arial"/>
          <w:b w:val="0"/>
          <w:bCs w:val="0"/>
        </w:rPr>
        <w:tab/>
      </w:r>
      <w:r w:rsidR="000A7C68">
        <w:rPr>
          <w:rStyle w:val="Zwaar"/>
          <w:rFonts w:ascii="Arial" w:hAnsi="Arial" w:cs="Arial"/>
          <w:b w:val="0"/>
          <w:bCs w:val="0"/>
        </w:rPr>
        <w:t>gerechtvaardigd</w:t>
      </w:r>
    </w:p>
    <w:p w:rsidR="00441283" w:rsidRDefault="00C87474">
      <w:pPr>
        <w:pStyle w:val="Lijstalinea1"/>
        <w:numPr>
          <w:ilvl w:val="0"/>
          <w:numId w:val="1"/>
        </w:numPr>
        <w:tabs>
          <w:tab w:val="left" w:pos="284"/>
        </w:tabs>
        <w:ind w:left="0" w:firstLine="0"/>
        <w:rPr>
          <w:rStyle w:val="Zwaar"/>
          <w:rFonts w:ascii="Arial" w:hAnsi="Arial" w:cs="Arial"/>
          <w:b w:val="0"/>
          <w:bCs w:val="0"/>
        </w:rPr>
      </w:pPr>
      <w:r>
        <w:rPr>
          <w:rStyle w:val="Zwaar"/>
          <w:rFonts w:ascii="Arial" w:hAnsi="Arial" w:cs="Arial"/>
          <w:b w:val="0"/>
          <w:bCs w:val="0"/>
        </w:rPr>
        <w:lastRenderedPageBreak/>
        <w:t>De vele vrouwen die na verteld te hebben dat ze zwanger zijn</w:t>
      </w:r>
      <w:r w:rsidR="006F3A37">
        <w:rPr>
          <w:rStyle w:val="Zwaar"/>
          <w:rFonts w:ascii="Arial" w:hAnsi="Arial" w:cs="Arial"/>
          <w:b w:val="0"/>
          <w:bCs w:val="0"/>
        </w:rPr>
        <w:t>,</w:t>
      </w:r>
      <w:r>
        <w:rPr>
          <w:rStyle w:val="Zwaar"/>
          <w:rFonts w:ascii="Arial" w:hAnsi="Arial" w:cs="Arial"/>
          <w:b w:val="0"/>
          <w:bCs w:val="0"/>
        </w:rPr>
        <w:t xml:space="preserve"> afvallen in een </w:t>
      </w:r>
      <w:r>
        <w:rPr>
          <w:rStyle w:val="Zwaar"/>
          <w:rFonts w:ascii="Arial" w:hAnsi="Arial" w:cs="Arial"/>
          <w:b w:val="0"/>
          <w:bCs w:val="0"/>
        </w:rPr>
        <w:tab/>
        <w:t>sollicitatieprocedure</w:t>
      </w:r>
    </w:p>
    <w:p w:rsidR="00441283" w:rsidRDefault="00C87474">
      <w:pPr>
        <w:pStyle w:val="Lijstalinea1"/>
        <w:numPr>
          <w:ilvl w:val="0"/>
          <w:numId w:val="1"/>
        </w:numPr>
        <w:tabs>
          <w:tab w:val="left" w:pos="284"/>
        </w:tabs>
        <w:ind w:left="0" w:firstLine="0"/>
        <w:rPr>
          <w:rStyle w:val="Zwaar"/>
          <w:rFonts w:ascii="Arial" w:hAnsi="Arial" w:cs="Arial"/>
          <w:b w:val="0"/>
          <w:bCs w:val="0"/>
        </w:rPr>
      </w:pPr>
      <w:r>
        <w:rPr>
          <w:rStyle w:val="Zwaar"/>
          <w:rFonts w:ascii="Arial" w:hAnsi="Arial" w:cs="Arial"/>
          <w:b w:val="0"/>
          <w:bCs w:val="0"/>
        </w:rPr>
        <w:t>De vrouw die na faillissement in</w:t>
      </w:r>
      <w:r w:rsidR="00DB320F">
        <w:rPr>
          <w:rStyle w:val="Zwaar"/>
          <w:rFonts w:ascii="Arial" w:hAnsi="Arial" w:cs="Arial"/>
          <w:b w:val="0"/>
          <w:bCs w:val="0"/>
        </w:rPr>
        <w:t xml:space="preserve"> </w:t>
      </w:r>
      <w:r>
        <w:rPr>
          <w:rStyle w:val="Zwaar"/>
          <w:rFonts w:ascii="Arial" w:hAnsi="Arial" w:cs="Arial"/>
          <w:b w:val="0"/>
          <w:bCs w:val="0"/>
        </w:rPr>
        <w:t>een scha</w:t>
      </w:r>
      <w:r w:rsidR="00DB320F">
        <w:rPr>
          <w:rStyle w:val="Zwaar"/>
          <w:rFonts w:ascii="Arial" w:hAnsi="Arial" w:cs="Arial"/>
          <w:b w:val="0"/>
          <w:bCs w:val="0"/>
        </w:rPr>
        <w:t>al werd teruggezet, vlak daarna werd</w:t>
      </w:r>
      <w:r>
        <w:rPr>
          <w:rStyle w:val="Zwaar"/>
          <w:rFonts w:ascii="Arial" w:hAnsi="Arial" w:cs="Arial"/>
          <w:b w:val="0"/>
          <w:bCs w:val="0"/>
        </w:rPr>
        <w:t xml:space="preserve"> een m</w:t>
      </w:r>
      <w:r w:rsidR="00DB320F">
        <w:rPr>
          <w:rStyle w:val="Zwaar"/>
          <w:rFonts w:ascii="Arial" w:hAnsi="Arial" w:cs="Arial"/>
          <w:b w:val="0"/>
          <w:bCs w:val="0"/>
        </w:rPr>
        <w:t xml:space="preserve">an </w:t>
      </w:r>
      <w:r w:rsidR="00026649">
        <w:rPr>
          <w:rStyle w:val="Zwaar"/>
          <w:rFonts w:ascii="Arial" w:hAnsi="Arial" w:cs="Arial"/>
          <w:b w:val="0"/>
          <w:bCs w:val="0"/>
        </w:rPr>
        <w:tab/>
      </w:r>
      <w:r w:rsidR="00DB320F">
        <w:rPr>
          <w:rStyle w:val="Zwaar"/>
          <w:rFonts w:ascii="Arial" w:hAnsi="Arial" w:cs="Arial"/>
          <w:b w:val="0"/>
          <w:bCs w:val="0"/>
        </w:rPr>
        <w:t xml:space="preserve">aangenomen met een toeslag, </w:t>
      </w:r>
      <w:r>
        <w:rPr>
          <w:rStyle w:val="Zwaar"/>
          <w:rFonts w:ascii="Arial" w:hAnsi="Arial" w:cs="Arial"/>
          <w:b w:val="0"/>
          <w:bCs w:val="0"/>
        </w:rPr>
        <w:t xml:space="preserve">navraag leverde niets meer op dan “pech dan, het is </w:t>
      </w:r>
      <w:r w:rsidR="00026649">
        <w:rPr>
          <w:rStyle w:val="Zwaar"/>
          <w:rFonts w:ascii="Arial" w:hAnsi="Arial" w:cs="Arial"/>
          <w:b w:val="0"/>
          <w:bCs w:val="0"/>
        </w:rPr>
        <w:tab/>
      </w:r>
      <w:r>
        <w:rPr>
          <w:rStyle w:val="Zwaar"/>
          <w:rFonts w:ascii="Arial" w:hAnsi="Arial" w:cs="Arial"/>
          <w:b w:val="0"/>
          <w:bCs w:val="0"/>
        </w:rPr>
        <w:t xml:space="preserve">volgens de regels, dus niet zeuren”. </w:t>
      </w:r>
      <w:r>
        <w:rPr>
          <w:rStyle w:val="Zwaar"/>
          <w:rFonts w:ascii="Arial" w:hAnsi="Arial" w:cs="Arial"/>
          <w:b w:val="0"/>
          <w:bCs w:val="0"/>
        </w:rPr>
        <w:tab/>
      </w:r>
      <w:r>
        <w:rPr>
          <w:rStyle w:val="Zwaar"/>
          <w:rFonts w:ascii="Arial" w:hAnsi="Arial" w:cs="Arial"/>
          <w:b w:val="0"/>
          <w:bCs w:val="0"/>
        </w:rPr>
        <w:tab/>
      </w:r>
    </w:p>
    <w:p w:rsidR="00441283" w:rsidRDefault="00C87474">
      <w:pPr>
        <w:pStyle w:val="Lijstalinea1"/>
        <w:tabs>
          <w:tab w:val="left" w:pos="284"/>
        </w:tabs>
        <w:ind w:left="0"/>
        <w:rPr>
          <w:rStyle w:val="Zwaar"/>
          <w:rFonts w:ascii="Arial" w:hAnsi="Arial" w:cs="Arial"/>
          <w:b w:val="0"/>
          <w:bCs w:val="0"/>
        </w:rPr>
      </w:pPr>
      <w:r>
        <w:rPr>
          <w:rStyle w:val="Zwaar"/>
          <w:rFonts w:ascii="Arial" w:hAnsi="Arial" w:cs="Arial"/>
          <w:b w:val="0"/>
          <w:bCs w:val="0"/>
        </w:rPr>
        <w:tab/>
        <w:t xml:space="preserve">Er is een </w:t>
      </w:r>
      <w:hyperlink w:history="1" r:id="rId6">
        <w:r>
          <w:rPr>
            <w:rStyle w:val="Hyperlink"/>
            <w:rFonts w:ascii="Arial" w:hAnsi="Arial" w:cs="Arial"/>
          </w:rPr>
          <w:t>onderzoek</w:t>
        </w:r>
      </w:hyperlink>
      <w:r>
        <w:rPr>
          <w:rStyle w:val="Zwaar"/>
          <w:rFonts w:ascii="Arial" w:hAnsi="Arial" w:cs="Arial"/>
          <w:b w:val="0"/>
          <w:bCs w:val="0"/>
        </w:rPr>
        <w:t xml:space="preserve"> in de zorg dat uitwijst dat er overwegend vrouwen in de zorg werken </w:t>
      </w:r>
      <w:r>
        <w:rPr>
          <w:rStyle w:val="Zwaar"/>
          <w:rFonts w:ascii="Arial" w:hAnsi="Arial" w:cs="Arial"/>
          <w:b w:val="0"/>
          <w:bCs w:val="0"/>
        </w:rPr>
        <w:tab/>
        <w:t xml:space="preserve">(ok, dat wisten we wel) </w:t>
      </w:r>
      <w:r w:rsidR="006F3A37">
        <w:rPr>
          <w:rStyle w:val="Zwaar"/>
          <w:rFonts w:ascii="Arial" w:hAnsi="Arial" w:cs="Arial"/>
          <w:b w:val="0"/>
          <w:bCs w:val="0"/>
        </w:rPr>
        <w:t>en</w:t>
      </w:r>
      <w:r>
        <w:rPr>
          <w:rStyle w:val="Zwaar"/>
          <w:rFonts w:ascii="Arial" w:hAnsi="Arial" w:cs="Arial"/>
          <w:b w:val="0"/>
          <w:bCs w:val="0"/>
        </w:rPr>
        <w:t xml:space="preserve"> dat mannen de toeslagen krijgen? En daarop aansluitend </w:t>
      </w:r>
      <w:r w:rsidR="00B82975">
        <w:rPr>
          <w:rStyle w:val="Zwaar"/>
          <w:rFonts w:ascii="Arial" w:hAnsi="Arial" w:cs="Arial"/>
          <w:b w:val="0"/>
          <w:bCs w:val="0"/>
        </w:rPr>
        <w:tab/>
      </w:r>
      <w:r>
        <w:rPr>
          <w:rStyle w:val="Zwaar"/>
          <w:rFonts w:ascii="Arial" w:hAnsi="Arial" w:cs="Arial"/>
          <w:b w:val="0"/>
          <w:bCs w:val="0"/>
        </w:rPr>
        <w:t xml:space="preserve">dat het merendeel vrouw is, maar in de top net andersom. Datzelfde geldt voor het </w:t>
      </w:r>
      <w:r w:rsidR="00EA0D65">
        <w:rPr>
          <w:rStyle w:val="Zwaar"/>
          <w:rFonts w:ascii="Arial" w:hAnsi="Arial" w:cs="Arial"/>
          <w:b w:val="0"/>
          <w:bCs w:val="0"/>
        </w:rPr>
        <w:tab/>
      </w:r>
      <w:r>
        <w:rPr>
          <w:rStyle w:val="Zwaar"/>
          <w:rFonts w:ascii="Arial" w:hAnsi="Arial" w:cs="Arial"/>
          <w:b w:val="0"/>
          <w:bCs w:val="0"/>
        </w:rPr>
        <w:t>onderwijs</w:t>
      </w:r>
    </w:p>
    <w:p w:rsidR="00441283" w:rsidRDefault="00C87474">
      <w:pPr>
        <w:tabs>
          <w:tab w:val="left" w:pos="284"/>
        </w:tabs>
        <w:rPr>
          <w:rStyle w:val="Zwaar"/>
          <w:rFonts w:ascii="Arial" w:hAnsi="Arial" w:cs="Arial"/>
          <w:b w:val="0"/>
          <w:bCs w:val="0"/>
        </w:rPr>
      </w:pPr>
      <w:r>
        <w:rPr>
          <w:rStyle w:val="Zwaar"/>
          <w:rFonts w:ascii="Arial" w:hAnsi="Arial" w:cs="Arial"/>
          <w:b w:val="0"/>
          <w:bCs w:val="0"/>
        </w:rPr>
        <w:t xml:space="preserve">Deze anekdotische voorbeelden bevestigen het </w:t>
      </w:r>
      <w:hyperlink w:history="1" r:id="rId7">
        <w:r>
          <w:rPr>
            <w:rStyle w:val="Hyperlink"/>
            <w:rFonts w:ascii="Arial" w:hAnsi="Arial" w:cs="Arial"/>
          </w:rPr>
          <w:t>onderzoek</w:t>
        </w:r>
      </w:hyperlink>
      <w:r>
        <w:rPr>
          <w:rStyle w:val="Zwaar"/>
          <w:rFonts w:ascii="Arial" w:hAnsi="Arial" w:cs="Arial"/>
          <w:b w:val="0"/>
          <w:bCs w:val="0"/>
        </w:rPr>
        <w:t xml:space="preserve"> dat vrouwen wel om loonsverhoging vragen, maar het gewoon</w:t>
      </w:r>
      <w:r w:rsidR="00026649">
        <w:rPr>
          <w:rStyle w:val="Zwaar"/>
          <w:rFonts w:ascii="Arial" w:hAnsi="Arial" w:cs="Arial"/>
          <w:b w:val="0"/>
          <w:bCs w:val="0"/>
        </w:rPr>
        <w:t>weg</w:t>
      </w:r>
      <w:r>
        <w:rPr>
          <w:rStyle w:val="Zwaar"/>
          <w:rFonts w:ascii="Arial" w:hAnsi="Arial" w:cs="Arial"/>
          <w:b w:val="0"/>
          <w:bCs w:val="0"/>
        </w:rPr>
        <w:t xml:space="preserve"> niet krijgen. Het gevolg is dat vrouwen vaak hoger ingeschaald werk doen, maar daar niet voor betaald krijgen. Een </w:t>
      </w:r>
      <w:r w:rsidR="00026649">
        <w:rPr>
          <w:rStyle w:val="Zwaar"/>
          <w:rFonts w:ascii="Arial" w:hAnsi="Arial" w:cs="Arial"/>
          <w:b w:val="0"/>
          <w:bCs w:val="0"/>
        </w:rPr>
        <w:t xml:space="preserve">vermoedelijke </w:t>
      </w:r>
      <w:r>
        <w:rPr>
          <w:rStyle w:val="Zwaar"/>
          <w:rFonts w:ascii="Arial" w:hAnsi="Arial" w:cs="Arial"/>
          <w:b w:val="0"/>
          <w:bCs w:val="0"/>
        </w:rPr>
        <w:t xml:space="preserve">oorzaak is dat de maatschappij niet verwacht dat vrouwen voor zichzelf opkomen. Voor een ander </w:t>
      </w:r>
      <w:r w:rsidR="00026649">
        <w:rPr>
          <w:rStyle w:val="Zwaar"/>
          <w:rFonts w:ascii="Arial" w:hAnsi="Arial" w:cs="Arial"/>
          <w:b w:val="0"/>
          <w:bCs w:val="0"/>
        </w:rPr>
        <w:t>mag wel</w:t>
      </w:r>
      <w:r>
        <w:rPr>
          <w:rStyle w:val="Zwaar"/>
          <w:rFonts w:ascii="Arial" w:hAnsi="Arial" w:cs="Arial"/>
          <w:b w:val="0"/>
          <w:bCs w:val="0"/>
        </w:rPr>
        <w:t xml:space="preserve">, voor jezelf niet. Het is een catch 22, je krijgt het niet vanzelf, je moet onderhandelen, maar als je wel onderhandelt, dan krijg je het niet omdat het niet van je wordt verwacht. </w:t>
      </w:r>
    </w:p>
    <w:p w:rsidR="00441283" w:rsidRDefault="00026649">
      <w:pPr>
        <w:tabs>
          <w:tab w:val="left" w:pos="284"/>
        </w:tabs>
        <w:rPr>
          <w:rStyle w:val="Zwaar"/>
          <w:rFonts w:ascii="Arial" w:hAnsi="Arial" w:cs="Arial"/>
          <w:b w:val="0"/>
          <w:bCs w:val="0"/>
        </w:rPr>
      </w:pPr>
      <w:r>
        <w:rPr>
          <w:rStyle w:val="Zwaar"/>
          <w:rFonts w:ascii="Arial" w:hAnsi="Arial" w:cs="Arial"/>
          <w:b w:val="0"/>
          <w:bCs w:val="0"/>
        </w:rPr>
        <w:t>Verder benoem ik een aantal herkenbare voorbeelden</w:t>
      </w:r>
      <w:r w:rsidR="00C87474">
        <w:rPr>
          <w:rStyle w:val="Zwaar"/>
          <w:rFonts w:ascii="Arial" w:hAnsi="Arial" w:cs="Arial"/>
          <w:b w:val="0"/>
          <w:bCs w:val="0"/>
        </w:rPr>
        <w:t>:</w:t>
      </w:r>
    </w:p>
    <w:p w:rsidR="00441283" w:rsidRDefault="00584FDB">
      <w:pPr>
        <w:pStyle w:val="Lijstalinea1"/>
        <w:numPr>
          <w:ilvl w:val="0"/>
          <w:numId w:val="1"/>
        </w:numPr>
        <w:tabs>
          <w:tab w:val="left" w:pos="284"/>
        </w:tabs>
        <w:ind w:left="284" w:hanging="284"/>
        <w:rPr>
          <w:rStyle w:val="Zwaar"/>
          <w:rFonts w:ascii="Arial" w:hAnsi="Arial" w:cs="Arial"/>
          <w:b w:val="0"/>
          <w:bCs w:val="0"/>
        </w:rPr>
      </w:pPr>
      <w:r>
        <w:rPr>
          <w:rStyle w:val="Zwaar"/>
          <w:rFonts w:ascii="Arial" w:hAnsi="Arial" w:cs="Arial"/>
          <w:b w:val="0"/>
          <w:bCs w:val="0"/>
        </w:rPr>
        <w:t>Klopt het dat de</w:t>
      </w:r>
      <w:r w:rsidR="00C87474">
        <w:rPr>
          <w:rStyle w:val="Zwaar"/>
          <w:rFonts w:ascii="Arial" w:hAnsi="Arial" w:cs="Arial"/>
          <w:b w:val="0"/>
          <w:bCs w:val="0"/>
        </w:rPr>
        <w:t xml:space="preserve"> </w:t>
      </w:r>
      <w:r w:rsidR="00026649">
        <w:rPr>
          <w:rStyle w:val="Zwaar"/>
          <w:rFonts w:ascii="Arial" w:hAnsi="Arial" w:cs="Arial"/>
          <w:b w:val="0"/>
          <w:bCs w:val="0"/>
        </w:rPr>
        <w:t>loon</w:t>
      </w:r>
      <w:r w:rsidR="00C87474">
        <w:rPr>
          <w:rStyle w:val="Zwaar"/>
          <w:rFonts w:ascii="Arial" w:hAnsi="Arial" w:cs="Arial"/>
          <w:b w:val="0"/>
          <w:bCs w:val="0"/>
        </w:rPr>
        <w:t>waardering voor typisch</w:t>
      </w:r>
      <w:r w:rsidR="00026649">
        <w:rPr>
          <w:rStyle w:val="Zwaar"/>
          <w:rFonts w:ascii="Arial" w:hAnsi="Arial" w:cs="Arial"/>
          <w:b w:val="0"/>
          <w:bCs w:val="0"/>
        </w:rPr>
        <w:t>e</w:t>
      </w:r>
      <w:r>
        <w:rPr>
          <w:rStyle w:val="Zwaar"/>
          <w:rFonts w:ascii="Arial" w:hAnsi="Arial" w:cs="Arial"/>
          <w:b w:val="0"/>
          <w:bCs w:val="0"/>
        </w:rPr>
        <w:t xml:space="preserve"> vrouwenberoepen </w:t>
      </w:r>
      <w:r w:rsidR="00C87474">
        <w:rPr>
          <w:rStyle w:val="Zwaar"/>
          <w:rFonts w:ascii="Arial" w:hAnsi="Arial" w:cs="Arial"/>
          <w:b w:val="0"/>
          <w:bCs w:val="0"/>
        </w:rPr>
        <w:t>lager</w:t>
      </w:r>
      <w:r>
        <w:rPr>
          <w:rStyle w:val="Zwaar"/>
          <w:rFonts w:ascii="Arial" w:hAnsi="Arial" w:cs="Arial"/>
          <w:b w:val="0"/>
          <w:bCs w:val="0"/>
        </w:rPr>
        <w:t xml:space="preserve"> is</w:t>
      </w:r>
      <w:r w:rsidR="00C87474">
        <w:rPr>
          <w:rStyle w:val="Zwaar"/>
          <w:rFonts w:ascii="Arial" w:hAnsi="Arial" w:cs="Arial"/>
          <w:b w:val="0"/>
          <w:bCs w:val="0"/>
        </w:rPr>
        <w:t xml:space="preserve"> dan voor typisch</w:t>
      </w:r>
      <w:r w:rsidR="00026649">
        <w:rPr>
          <w:rStyle w:val="Zwaar"/>
          <w:rFonts w:ascii="Arial" w:hAnsi="Arial" w:cs="Arial"/>
          <w:b w:val="0"/>
          <w:bCs w:val="0"/>
        </w:rPr>
        <w:t>e</w:t>
      </w:r>
      <w:r w:rsidR="00C87474">
        <w:rPr>
          <w:rStyle w:val="Zwaar"/>
          <w:rFonts w:ascii="Arial" w:hAnsi="Arial" w:cs="Arial"/>
          <w:b w:val="0"/>
          <w:bCs w:val="0"/>
        </w:rPr>
        <w:t xml:space="preserve"> mannenberoepen</w:t>
      </w:r>
      <w:r>
        <w:rPr>
          <w:rStyle w:val="Zwaar"/>
          <w:rFonts w:ascii="Arial" w:hAnsi="Arial" w:cs="Arial"/>
          <w:b w:val="0"/>
          <w:bCs w:val="0"/>
        </w:rPr>
        <w:t>?</w:t>
      </w:r>
      <w:r w:rsidR="00026649">
        <w:rPr>
          <w:rStyle w:val="Zwaar"/>
          <w:rFonts w:ascii="Arial" w:hAnsi="Arial" w:cs="Arial"/>
          <w:b w:val="0"/>
          <w:bCs w:val="0"/>
        </w:rPr>
        <w:t xml:space="preserve"> </w:t>
      </w:r>
      <w:r>
        <w:rPr>
          <w:rStyle w:val="Zwaar"/>
          <w:rFonts w:ascii="Arial" w:hAnsi="Arial" w:cs="Arial"/>
          <w:b w:val="0"/>
          <w:bCs w:val="0"/>
        </w:rPr>
        <w:t>Dat het</w:t>
      </w:r>
      <w:r w:rsidR="00026649">
        <w:rPr>
          <w:rStyle w:val="Zwaar"/>
          <w:rFonts w:ascii="Arial" w:hAnsi="Arial" w:cs="Arial"/>
          <w:b w:val="0"/>
          <w:bCs w:val="0"/>
        </w:rPr>
        <w:t xml:space="preserve"> </w:t>
      </w:r>
      <w:r w:rsidR="004E2256">
        <w:rPr>
          <w:rStyle w:val="Zwaar"/>
          <w:rFonts w:ascii="Arial" w:hAnsi="Arial" w:cs="Arial"/>
          <w:b w:val="0"/>
          <w:bCs w:val="0"/>
        </w:rPr>
        <w:t>gemiddelde</w:t>
      </w:r>
      <w:r w:rsidR="00C87474">
        <w:rPr>
          <w:rStyle w:val="Zwaar"/>
          <w:rFonts w:ascii="Arial" w:hAnsi="Arial" w:cs="Arial"/>
          <w:b w:val="0"/>
          <w:bCs w:val="0"/>
        </w:rPr>
        <w:t xml:space="preserve"> loon zakt als er meer vrouwen bij komen</w:t>
      </w:r>
      <w:r>
        <w:rPr>
          <w:rStyle w:val="Zwaar"/>
          <w:rFonts w:ascii="Arial" w:hAnsi="Arial" w:cs="Arial"/>
          <w:b w:val="0"/>
          <w:bCs w:val="0"/>
        </w:rPr>
        <w:t>?</w:t>
      </w:r>
      <w:r w:rsidR="00C87474">
        <w:rPr>
          <w:rStyle w:val="Zwaar"/>
          <w:rFonts w:ascii="Arial" w:hAnsi="Arial" w:cs="Arial"/>
          <w:b w:val="0"/>
          <w:bCs w:val="0"/>
        </w:rPr>
        <w:t xml:space="preserve"> HRM, Fysiotherapie</w:t>
      </w:r>
      <w:r w:rsidR="00026649">
        <w:rPr>
          <w:rStyle w:val="Zwaar"/>
          <w:rFonts w:ascii="Arial" w:hAnsi="Arial" w:cs="Arial"/>
          <w:b w:val="0"/>
          <w:bCs w:val="0"/>
        </w:rPr>
        <w:t>.</w:t>
      </w:r>
      <w:r w:rsidR="00C87474">
        <w:rPr>
          <w:rStyle w:val="Zwaar"/>
          <w:rFonts w:ascii="Arial" w:hAnsi="Arial" w:cs="Arial"/>
          <w:b w:val="0"/>
          <w:bCs w:val="0"/>
        </w:rPr>
        <w:t xml:space="preserve"> Trouwens, waarom is het voor het onderwijs wel erg als er weinig mannen zijn, maar is dat het nooit gewee</w:t>
      </w:r>
      <w:r w:rsidR="008171B5">
        <w:rPr>
          <w:rStyle w:val="Zwaar"/>
          <w:rFonts w:ascii="Arial" w:hAnsi="Arial" w:cs="Arial"/>
          <w:b w:val="0"/>
          <w:bCs w:val="0"/>
        </w:rPr>
        <w:t xml:space="preserve">st toen er </w:t>
      </w:r>
      <w:r w:rsidR="00026649">
        <w:rPr>
          <w:rStyle w:val="Zwaar"/>
          <w:rFonts w:ascii="Arial" w:hAnsi="Arial" w:cs="Arial"/>
          <w:b w:val="0"/>
          <w:bCs w:val="0"/>
        </w:rPr>
        <w:t xml:space="preserve">nauwelijks </w:t>
      </w:r>
      <w:r>
        <w:rPr>
          <w:rStyle w:val="Zwaar"/>
          <w:rFonts w:ascii="Arial" w:hAnsi="Arial" w:cs="Arial"/>
          <w:b w:val="0"/>
          <w:bCs w:val="0"/>
        </w:rPr>
        <w:t>vrouwen waren?</w:t>
      </w:r>
      <w:r w:rsidR="008171B5">
        <w:rPr>
          <w:rStyle w:val="Zwaar"/>
          <w:rFonts w:ascii="Arial" w:hAnsi="Arial" w:cs="Arial"/>
          <w:b w:val="0"/>
          <w:bCs w:val="0"/>
        </w:rPr>
        <w:t xml:space="preserve"> W</w:t>
      </w:r>
      <w:r w:rsidR="00C87474">
        <w:rPr>
          <w:rStyle w:val="Zwaar"/>
          <w:rFonts w:ascii="Arial" w:hAnsi="Arial" w:cs="Arial"/>
          <w:b w:val="0"/>
          <w:bCs w:val="0"/>
        </w:rPr>
        <w:t xml:space="preserve">aarom is het voor de procesindustrie niet erg dat daar geen vrouwen werken? </w:t>
      </w:r>
    </w:p>
    <w:p w:rsidR="00441283" w:rsidRDefault="00C87474">
      <w:pPr>
        <w:pStyle w:val="Lijstalinea1"/>
        <w:numPr>
          <w:ilvl w:val="0"/>
          <w:numId w:val="1"/>
        </w:numPr>
        <w:tabs>
          <w:tab w:val="left" w:pos="284"/>
        </w:tabs>
        <w:ind w:left="284" w:hanging="284"/>
        <w:rPr>
          <w:rStyle w:val="Zwaar"/>
          <w:rFonts w:ascii="Arial" w:hAnsi="Arial" w:cs="Arial"/>
          <w:b w:val="0"/>
          <w:bCs w:val="0"/>
        </w:rPr>
      </w:pPr>
      <w:r>
        <w:rPr>
          <w:rStyle w:val="Zwaar"/>
          <w:rFonts w:ascii="Arial" w:hAnsi="Arial" w:cs="Arial"/>
          <w:b w:val="0"/>
          <w:bCs w:val="0"/>
        </w:rPr>
        <w:t>Klopt het dat mannen binnen een schaal hoger in de periodiek worden aangenomen?</w:t>
      </w:r>
    </w:p>
    <w:p w:rsidR="00441283" w:rsidRDefault="00C87474">
      <w:pPr>
        <w:pStyle w:val="Lijstalinea1"/>
        <w:numPr>
          <w:ilvl w:val="0"/>
          <w:numId w:val="1"/>
        </w:numPr>
        <w:tabs>
          <w:tab w:val="left" w:pos="284"/>
        </w:tabs>
        <w:ind w:left="284" w:hanging="284"/>
        <w:rPr>
          <w:rStyle w:val="Zwaar"/>
          <w:rFonts w:ascii="Arial" w:hAnsi="Arial" w:cs="Arial"/>
          <w:b w:val="0"/>
          <w:bCs w:val="0"/>
        </w:rPr>
      </w:pPr>
      <w:r>
        <w:rPr>
          <w:rStyle w:val="Zwaar"/>
          <w:rFonts w:ascii="Arial" w:hAnsi="Arial" w:cs="Arial"/>
          <w:b w:val="0"/>
          <w:bCs w:val="0"/>
        </w:rPr>
        <w:t xml:space="preserve">Klopt het dat mannen ook vlak na </w:t>
      </w:r>
      <w:r w:rsidR="008171B5">
        <w:rPr>
          <w:rStyle w:val="Zwaar"/>
          <w:rFonts w:ascii="Arial" w:hAnsi="Arial" w:cs="Arial"/>
          <w:b w:val="0"/>
          <w:bCs w:val="0"/>
        </w:rPr>
        <w:t>in diensttreding</w:t>
      </w:r>
      <w:r>
        <w:rPr>
          <w:rStyle w:val="Zwaar"/>
          <w:rFonts w:ascii="Arial" w:hAnsi="Arial" w:cs="Arial"/>
          <w:b w:val="0"/>
          <w:bCs w:val="0"/>
        </w:rPr>
        <w:t xml:space="preserve"> beter in stelling worden gebracht om carrière te maken? </w:t>
      </w:r>
    </w:p>
    <w:p w:rsidR="00441283" w:rsidRDefault="00C87474">
      <w:pPr>
        <w:pStyle w:val="Lijstalinea1"/>
        <w:numPr>
          <w:ilvl w:val="0"/>
          <w:numId w:val="1"/>
        </w:numPr>
        <w:tabs>
          <w:tab w:val="left" w:pos="284"/>
        </w:tabs>
        <w:ind w:left="284" w:hanging="284"/>
        <w:rPr>
          <w:rStyle w:val="Zwaar"/>
          <w:rFonts w:ascii="Arial" w:hAnsi="Arial" w:cs="Arial"/>
          <w:b w:val="0"/>
          <w:bCs w:val="0"/>
        </w:rPr>
      </w:pPr>
      <w:r>
        <w:rPr>
          <w:rStyle w:val="Zwaar"/>
          <w:rFonts w:ascii="Arial" w:hAnsi="Arial" w:cs="Arial"/>
          <w:b w:val="0"/>
          <w:bCs w:val="0"/>
        </w:rPr>
        <w:t xml:space="preserve">Klopt het dat </w:t>
      </w:r>
      <w:r w:rsidR="004E2256">
        <w:rPr>
          <w:rStyle w:val="Zwaar"/>
          <w:rFonts w:ascii="Arial" w:hAnsi="Arial" w:cs="Arial"/>
          <w:b w:val="0"/>
          <w:bCs w:val="0"/>
        </w:rPr>
        <w:t xml:space="preserve">jonge </w:t>
      </w:r>
      <w:r>
        <w:rPr>
          <w:rStyle w:val="Zwaar"/>
          <w:rFonts w:ascii="Arial" w:hAnsi="Arial" w:cs="Arial"/>
          <w:b w:val="0"/>
          <w:bCs w:val="0"/>
        </w:rPr>
        <w:t xml:space="preserve">vrouwen vaker in </w:t>
      </w:r>
      <w:proofErr w:type="spellStart"/>
      <w:r>
        <w:rPr>
          <w:rStyle w:val="Zwaar"/>
          <w:rFonts w:ascii="Arial" w:hAnsi="Arial" w:cs="Arial"/>
          <w:b w:val="0"/>
          <w:bCs w:val="0"/>
        </w:rPr>
        <w:t>flexbanen</w:t>
      </w:r>
      <w:proofErr w:type="spellEnd"/>
      <w:r>
        <w:rPr>
          <w:rStyle w:val="Zwaar"/>
          <w:rFonts w:ascii="Arial" w:hAnsi="Arial" w:cs="Arial"/>
          <w:b w:val="0"/>
          <w:bCs w:val="0"/>
        </w:rPr>
        <w:t xml:space="preserve"> belanden? </w:t>
      </w:r>
      <w:r w:rsidR="004E2256">
        <w:rPr>
          <w:rStyle w:val="Zwaar"/>
          <w:rFonts w:ascii="Arial" w:hAnsi="Arial" w:cs="Arial"/>
          <w:b w:val="0"/>
          <w:bCs w:val="0"/>
        </w:rPr>
        <w:t xml:space="preserve"> </w:t>
      </w:r>
    </w:p>
    <w:p w:rsidR="00441283" w:rsidRDefault="00C87474">
      <w:pPr>
        <w:tabs>
          <w:tab w:val="left" w:pos="284"/>
        </w:tabs>
        <w:rPr>
          <w:rStyle w:val="Zwaar"/>
          <w:rFonts w:ascii="Arial" w:hAnsi="Arial" w:cs="Arial"/>
          <w:b w:val="0"/>
          <w:bCs w:val="0"/>
        </w:rPr>
      </w:pPr>
      <w:r>
        <w:rPr>
          <w:rStyle w:val="Zwaar"/>
          <w:rFonts w:ascii="Arial" w:hAnsi="Arial" w:cs="Arial"/>
          <w:b w:val="0"/>
          <w:bCs w:val="0"/>
        </w:rPr>
        <w:t xml:space="preserve">Waarschijnlijk wel, misschien niet. Daarom is het van belang dat deze wet er komt. Maak het maar inzichtelijk. We zijn toch niet bang voor de uitkomsten? Laten we al deze individuele voorbeelden bundelen, een gemene deler destilleren en zo de oorzaak aanpakken. </w:t>
      </w:r>
      <w:r w:rsidR="00584FDB">
        <w:rPr>
          <w:rStyle w:val="Zwaar"/>
          <w:rFonts w:ascii="Arial" w:hAnsi="Arial" w:cs="Arial"/>
          <w:b w:val="0"/>
          <w:bCs w:val="0"/>
        </w:rPr>
        <w:t>N</w:t>
      </w:r>
      <w:r>
        <w:rPr>
          <w:rStyle w:val="Zwaar"/>
          <w:rFonts w:ascii="Arial" w:hAnsi="Arial" w:cs="Arial"/>
          <w:b w:val="0"/>
          <w:bCs w:val="0"/>
        </w:rPr>
        <w:t>og belangrijker, bewustwording creëren. Omdat niemand echt wil dat vrouwen (of welke groep dan ook) minder betaald krijgen.</w:t>
      </w:r>
    </w:p>
    <w:p w:rsidR="00441283" w:rsidRDefault="00C87474">
      <w:pPr>
        <w:tabs>
          <w:tab w:val="left" w:pos="284"/>
        </w:tabs>
        <w:rPr>
          <w:rStyle w:val="Zwaar"/>
          <w:rFonts w:ascii="Arial" w:hAnsi="Arial" w:cs="Arial"/>
          <w:b w:val="0"/>
          <w:bCs w:val="0"/>
        </w:rPr>
      </w:pPr>
      <w:r>
        <w:rPr>
          <w:rStyle w:val="Zwaar"/>
          <w:rFonts w:ascii="Arial" w:hAnsi="Arial" w:cs="Arial"/>
          <w:b w:val="0"/>
          <w:bCs w:val="0"/>
        </w:rPr>
        <w:t>Als deeltijdwerk al een reden is om minder te betalen, of mi</w:t>
      </w:r>
      <w:r w:rsidR="00584FDB">
        <w:rPr>
          <w:rStyle w:val="Zwaar"/>
          <w:rFonts w:ascii="Arial" w:hAnsi="Arial" w:cs="Arial"/>
          <w:b w:val="0"/>
          <w:bCs w:val="0"/>
        </w:rPr>
        <w:t>nder carrièrekansen te hebben</w:t>
      </w:r>
      <w:r>
        <w:rPr>
          <w:rStyle w:val="Zwaar"/>
          <w:rFonts w:ascii="Arial" w:hAnsi="Arial" w:cs="Arial"/>
          <w:b w:val="0"/>
          <w:bCs w:val="0"/>
        </w:rPr>
        <w:t xml:space="preserve">, dan nog is er de vraag, waarom werken vrouwen vaker deeltijd, omdat ze de </w:t>
      </w:r>
      <w:r w:rsidR="004E2256">
        <w:rPr>
          <w:rStyle w:val="Zwaar"/>
          <w:rFonts w:ascii="Arial" w:hAnsi="Arial" w:cs="Arial"/>
          <w:b w:val="0"/>
          <w:bCs w:val="0"/>
        </w:rPr>
        <w:t>minstverdienende</w:t>
      </w:r>
      <w:r>
        <w:rPr>
          <w:rStyle w:val="Zwaar"/>
          <w:rFonts w:ascii="Arial" w:hAnsi="Arial" w:cs="Arial"/>
          <w:b w:val="0"/>
          <w:bCs w:val="0"/>
        </w:rPr>
        <w:t xml:space="preserve"> zijn? Maar waarom zijn ze dan de </w:t>
      </w:r>
      <w:r w:rsidR="004E2256">
        <w:rPr>
          <w:rStyle w:val="Zwaar"/>
          <w:rFonts w:ascii="Arial" w:hAnsi="Arial" w:cs="Arial"/>
          <w:b w:val="0"/>
          <w:bCs w:val="0"/>
        </w:rPr>
        <w:t>minstverdienende</w:t>
      </w:r>
      <w:r>
        <w:rPr>
          <w:rStyle w:val="Zwaar"/>
          <w:rFonts w:ascii="Arial" w:hAnsi="Arial" w:cs="Arial"/>
          <w:b w:val="0"/>
          <w:bCs w:val="0"/>
        </w:rPr>
        <w:t>? Omdat</w:t>
      </w:r>
      <w:r w:rsidR="00EA0D65">
        <w:rPr>
          <w:rStyle w:val="Zwaar"/>
          <w:rFonts w:ascii="Arial" w:hAnsi="Arial" w:cs="Arial"/>
          <w:b w:val="0"/>
          <w:bCs w:val="0"/>
        </w:rPr>
        <w:t xml:space="preserve"> ze in</w:t>
      </w:r>
      <w:r>
        <w:rPr>
          <w:rStyle w:val="Zwaar"/>
          <w:rFonts w:ascii="Arial" w:hAnsi="Arial" w:cs="Arial"/>
          <w:b w:val="0"/>
          <w:bCs w:val="0"/>
        </w:rPr>
        <w:t xml:space="preserve"> deeltijd werken? Dat is een loop die doorbroken moet worden. </w:t>
      </w:r>
    </w:p>
    <w:p w:rsidR="00441283" w:rsidRDefault="00C87474">
      <w:pPr>
        <w:tabs>
          <w:tab w:val="left" w:pos="284"/>
        </w:tabs>
        <w:rPr>
          <w:rStyle w:val="Zwaar"/>
          <w:rFonts w:ascii="Arial" w:hAnsi="Arial" w:cs="Arial"/>
          <w:b w:val="0"/>
          <w:bCs w:val="0"/>
        </w:rPr>
      </w:pPr>
      <w:r>
        <w:rPr>
          <w:rStyle w:val="Zwaar"/>
          <w:rFonts w:ascii="Arial" w:hAnsi="Arial" w:cs="Arial"/>
          <w:b w:val="0"/>
          <w:bCs w:val="0"/>
        </w:rPr>
        <w:t>In het algemeen, je ziet dat eigenschappen die als man</w:t>
      </w:r>
      <w:r w:rsidR="00F74B74">
        <w:rPr>
          <w:rStyle w:val="Zwaar"/>
          <w:rFonts w:ascii="Arial" w:hAnsi="Arial" w:cs="Arial"/>
          <w:b w:val="0"/>
          <w:bCs w:val="0"/>
        </w:rPr>
        <w:t>ne</w:t>
      </w:r>
      <w:r>
        <w:rPr>
          <w:rStyle w:val="Zwaar"/>
          <w:rFonts w:ascii="Arial" w:hAnsi="Arial" w:cs="Arial"/>
          <w:b w:val="0"/>
          <w:bCs w:val="0"/>
        </w:rPr>
        <w:t xml:space="preserve">lijk bekend staan, sneller tot meer loon leiden dan vrouwelijke eigenschappen. Je moet bluffen, je moet successen claimen (en vooral niet delen), je prestaties niet </w:t>
      </w:r>
      <w:proofErr w:type="spellStart"/>
      <w:r>
        <w:rPr>
          <w:rStyle w:val="Zwaar"/>
          <w:rFonts w:ascii="Arial" w:hAnsi="Arial" w:cs="Arial"/>
          <w:b w:val="0"/>
          <w:bCs w:val="0"/>
        </w:rPr>
        <w:t>downplayen</w:t>
      </w:r>
      <w:proofErr w:type="spellEnd"/>
      <w:r>
        <w:rPr>
          <w:rStyle w:val="Zwaar"/>
          <w:rFonts w:ascii="Arial" w:hAnsi="Arial" w:cs="Arial"/>
          <w:b w:val="0"/>
          <w:bCs w:val="0"/>
        </w:rPr>
        <w:t xml:space="preserve">. Absoluut. Daar kunnen wij vrouwen best wat </w:t>
      </w:r>
      <w:r w:rsidR="00584FDB">
        <w:rPr>
          <w:rStyle w:val="Zwaar"/>
          <w:rFonts w:ascii="Arial" w:hAnsi="Arial" w:cs="Arial"/>
          <w:b w:val="0"/>
          <w:bCs w:val="0"/>
        </w:rPr>
        <w:t>winnen</w:t>
      </w:r>
      <w:r>
        <w:rPr>
          <w:rStyle w:val="Zwaar"/>
          <w:rFonts w:ascii="Arial" w:hAnsi="Arial" w:cs="Arial"/>
          <w:b w:val="0"/>
          <w:bCs w:val="0"/>
        </w:rPr>
        <w:t xml:space="preserve">. Toch vind ik niet dat vrouwen mannen moeten worden. We mogen best vrouw blijven. </w:t>
      </w:r>
      <w:r w:rsidR="00A07172">
        <w:rPr>
          <w:rStyle w:val="Zwaar"/>
          <w:rFonts w:ascii="Arial" w:hAnsi="Arial" w:cs="Arial"/>
          <w:b w:val="0"/>
          <w:bCs w:val="0"/>
        </w:rPr>
        <w:t>Er</w:t>
      </w:r>
      <w:r>
        <w:rPr>
          <w:rStyle w:val="Zwaar"/>
          <w:rFonts w:ascii="Arial" w:hAnsi="Arial" w:cs="Arial"/>
          <w:b w:val="0"/>
          <w:bCs w:val="0"/>
        </w:rPr>
        <w:t xml:space="preserve"> ligt hier ook een rol voor de leidinggeven</w:t>
      </w:r>
      <w:r w:rsidR="00584FDB">
        <w:rPr>
          <w:rStyle w:val="Zwaar"/>
          <w:rFonts w:ascii="Arial" w:hAnsi="Arial" w:cs="Arial"/>
          <w:b w:val="0"/>
          <w:bCs w:val="0"/>
        </w:rPr>
        <w:t>den en de HRM-functionaris. A</w:t>
      </w:r>
      <w:r>
        <w:rPr>
          <w:rStyle w:val="Zwaar"/>
          <w:rFonts w:ascii="Arial" w:hAnsi="Arial" w:cs="Arial"/>
          <w:b w:val="0"/>
          <w:bCs w:val="0"/>
        </w:rPr>
        <w:t xml:space="preserve">an hen de taak om hier doorheen te prikken. Je loon moet afhangen van je daadwerkelijk geleverde werk en niet van je onderhandelingsvaardigheden </w:t>
      </w:r>
      <w:r w:rsidR="00F74B74">
        <w:rPr>
          <w:rStyle w:val="Zwaar"/>
          <w:rFonts w:ascii="Arial" w:hAnsi="Arial" w:cs="Arial"/>
          <w:b w:val="0"/>
          <w:bCs w:val="0"/>
        </w:rPr>
        <w:t>of van je geslacht of huidkleur</w:t>
      </w:r>
      <w:r w:rsidR="00EA0D65">
        <w:rPr>
          <w:rStyle w:val="Zwaar"/>
          <w:rFonts w:ascii="Arial" w:hAnsi="Arial" w:cs="Arial"/>
          <w:b w:val="0"/>
          <w:bCs w:val="0"/>
        </w:rPr>
        <w:t>.</w:t>
      </w:r>
    </w:p>
    <w:p w:rsidR="004E2256" w:rsidRDefault="00C87474">
      <w:pPr>
        <w:tabs>
          <w:tab w:val="left" w:pos="284"/>
        </w:tabs>
        <w:rPr>
          <w:rStyle w:val="Zwaar"/>
          <w:rFonts w:ascii="Arial" w:hAnsi="Arial" w:cs="Arial"/>
          <w:b w:val="0"/>
          <w:bCs w:val="0"/>
        </w:rPr>
      </w:pPr>
      <w:r>
        <w:rPr>
          <w:rStyle w:val="Zwaar"/>
          <w:rFonts w:ascii="Arial" w:hAnsi="Arial" w:cs="Arial"/>
          <w:b w:val="0"/>
          <w:bCs w:val="0"/>
        </w:rPr>
        <w:t xml:space="preserve">En daarom moet de </w:t>
      </w:r>
      <w:r w:rsidR="00F74B74">
        <w:rPr>
          <w:rStyle w:val="Zwaar"/>
          <w:rFonts w:ascii="Arial" w:hAnsi="Arial" w:cs="Arial"/>
          <w:b w:val="0"/>
          <w:bCs w:val="0"/>
        </w:rPr>
        <w:t xml:space="preserve">Wet Gelijke Beloning vrouwen en mannen, zoals voorgesteld  door PvdA, GroenLinks, SP en 50plus, </w:t>
      </w:r>
      <w:r>
        <w:rPr>
          <w:rStyle w:val="Zwaar"/>
          <w:rFonts w:ascii="Arial" w:hAnsi="Arial" w:cs="Arial"/>
          <w:b w:val="0"/>
          <w:bCs w:val="0"/>
        </w:rPr>
        <w:t>er komen</w:t>
      </w:r>
      <w:r w:rsidR="00F74B74">
        <w:rPr>
          <w:rStyle w:val="Zwaar"/>
          <w:rFonts w:ascii="Arial" w:hAnsi="Arial" w:cs="Arial"/>
          <w:b w:val="0"/>
          <w:bCs w:val="0"/>
        </w:rPr>
        <w:t xml:space="preserve">.  Voor </w:t>
      </w:r>
      <w:r>
        <w:rPr>
          <w:rStyle w:val="Zwaar"/>
          <w:rFonts w:ascii="Arial" w:hAnsi="Arial" w:cs="Arial"/>
          <w:b w:val="0"/>
          <w:bCs w:val="0"/>
        </w:rPr>
        <w:t>het inzicht</w:t>
      </w:r>
      <w:r w:rsidR="00F74B74">
        <w:rPr>
          <w:rStyle w:val="Zwaar"/>
          <w:rFonts w:ascii="Arial" w:hAnsi="Arial" w:cs="Arial"/>
          <w:b w:val="0"/>
          <w:bCs w:val="0"/>
        </w:rPr>
        <w:t xml:space="preserve"> en </w:t>
      </w:r>
      <w:r>
        <w:rPr>
          <w:rStyle w:val="Zwaar"/>
          <w:rFonts w:ascii="Arial" w:hAnsi="Arial" w:cs="Arial"/>
          <w:b w:val="0"/>
          <w:bCs w:val="0"/>
        </w:rPr>
        <w:t xml:space="preserve">voor de bewustwording. Omdat er </w:t>
      </w:r>
      <w:r w:rsidR="00967AE4">
        <w:rPr>
          <w:rStyle w:val="Zwaar"/>
          <w:rFonts w:ascii="Arial" w:hAnsi="Arial" w:cs="Arial"/>
          <w:b w:val="0"/>
          <w:bCs w:val="0"/>
        </w:rPr>
        <w:t xml:space="preserve">hopelijk </w:t>
      </w:r>
      <w:r>
        <w:rPr>
          <w:rStyle w:val="Zwaar"/>
          <w:rFonts w:ascii="Arial" w:hAnsi="Arial" w:cs="Arial"/>
          <w:b w:val="0"/>
          <w:bCs w:val="0"/>
        </w:rPr>
        <w:t xml:space="preserve">geen werkgever is die een loonkloof in zijn bedrijf wil. </w:t>
      </w:r>
    </w:p>
    <w:sectPr w:rsidR="004E225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62DD2"/>
    <w:multiLevelType w:val="multilevel"/>
    <w:tmpl w:val="2F562DD2"/>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83"/>
    <w:rsid w:val="00026649"/>
    <w:rsid w:val="00087381"/>
    <w:rsid w:val="000A7C68"/>
    <w:rsid w:val="001F7ACF"/>
    <w:rsid w:val="00226FC9"/>
    <w:rsid w:val="00294BE7"/>
    <w:rsid w:val="00441283"/>
    <w:rsid w:val="004E2256"/>
    <w:rsid w:val="00584FDB"/>
    <w:rsid w:val="006F3A37"/>
    <w:rsid w:val="008171B5"/>
    <w:rsid w:val="00875D60"/>
    <w:rsid w:val="00967AE4"/>
    <w:rsid w:val="009C1162"/>
    <w:rsid w:val="00A07172"/>
    <w:rsid w:val="00A26171"/>
    <w:rsid w:val="00A57CD3"/>
    <w:rsid w:val="00AA527B"/>
    <w:rsid w:val="00B82975"/>
    <w:rsid w:val="00BF3C7B"/>
    <w:rsid w:val="00C87474"/>
    <w:rsid w:val="00CF1B15"/>
    <w:rsid w:val="00D905AA"/>
    <w:rsid w:val="00DB320F"/>
    <w:rsid w:val="00EA0D65"/>
    <w:rsid w:val="00F74B7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69FB54-A5FF-4518-9CD2-3821B8D3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Theme="minorHAnsi" w:eastAsiaTheme="minorHAnsi" w:hAnsiTheme="minorHAnsi" w:cstheme="minorBid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character" w:styleId="Zwaar">
    <w:name w:val="Strong"/>
    <w:basedOn w:val="Standaardalinea-lettertype"/>
    <w:uiPriority w:val="22"/>
    <w:qFormat/>
    <w:rPr>
      <w:b/>
      <w:bCs/>
    </w:rPr>
  </w:style>
  <w:style w:type="paragraph" w:customStyle="1" w:styleId="Lijstalinea1">
    <w:name w:val="Lijstalinea1"/>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https://www.nrc.nl/nieuws/2018/01/12/vrouwen-vragen-wel-om-salarisverhoging-maar-krijgen-die-gewoon-niet-a1588213" TargetMode="External" Id="rId7" /><Relationship Type="http://schemas.openxmlformats.org/officeDocument/2006/relationships/numbering" Target="numbering.xml" Id="rId2" /><Relationship Type="http://schemas.openxmlformats.org/officeDocument/2006/relationships/hyperlink" Target="https://mensenrechten.nl/publicaties/detail/9898"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1035</ap:Words>
  <ap:Characters>5697</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2018-06-17T20:42:00.0000000Z</dcterms:created>
  <dcterms:modified xsi:type="dcterms:W3CDTF">2018-06-17T20:56:00.0000000Z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2052-8.5.0</vt:lpwstr>
  </property>
  <property fmtid="{D5CDD505-2E9C-101B-9397-08002B2CF9AE}" pid="3" name="ContentTypeId">
    <vt:lpwstr>0x01010053C97A103FABF04BAC1BBC1C33E1EBAE</vt:lpwstr>
  </property>
</Properties>
</file>