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31" w:rsidP="00C93E31" w:rsidRDefault="00C93E31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Heerema, Rudmer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6 juni 2018 13:05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Oemrawsing A.L.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PV OCW 07-06-18</w:t>
      </w:r>
    </w:p>
    <w:p w:rsidR="00C93E31" w:rsidP="00C93E31" w:rsidRDefault="00C93E31"/>
    <w:p w:rsidR="00C93E31" w:rsidP="00C93E31" w:rsidRDefault="00C93E31">
      <w:pPr>
        <w:rPr>
          <w:color w:val="1F497D"/>
        </w:rPr>
      </w:pPr>
      <w:r>
        <w:rPr>
          <w:color w:val="1F497D"/>
        </w:rPr>
        <w:t xml:space="preserve">Hoi </w:t>
      </w:r>
      <w:proofErr w:type="spellStart"/>
      <w:r>
        <w:rPr>
          <w:color w:val="1F497D"/>
        </w:rPr>
        <w:t>Lalita</w:t>
      </w:r>
      <w:proofErr w:type="spellEnd"/>
      <w:r>
        <w:rPr>
          <w:color w:val="1F497D"/>
        </w:rPr>
        <w:t>,</w:t>
      </w:r>
    </w:p>
    <w:p w:rsidR="00C93E31" w:rsidP="00C93E31" w:rsidRDefault="00C93E31">
      <w:pPr>
        <w:rPr>
          <w:color w:val="1F497D"/>
        </w:rPr>
      </w:pPr>
    </w:p>
    <w:p w:rsidR="00C93E31" w:rsidP="00C93E31" w:rsidRDefault="00C93E31">
      <w:pPr>
        <w:rPr>
          <w:color w:val="1F497D"/>
        </w:rPr>
      </w:pPr>
      <w:r>
        <w:rPr>
          <w:color w:val="1F497D"/>
        </w:rPr>
        <w:t>Ik zou morgen graag mede namens de ChristenUnie een schriftelijk overleg willen aanvragen over de vandaag aan de Kamer gestuurde AMVB.</w:t>
      </w:r>
    </w:p>
    <w:p w:rsidR="00C93E31" w:rsidP="00C93E31" w:rsidRDefault="00C93E31">
      <w:pPr>
        <w:rPr>
          <w:color w:val="1F497D"/>
        </w:rPr>
      </w:pPr>
    </w:p>
    <w:p w:rsidR="00C93E31" w:rsidP="00C93E31" w:rsidRDefault="00C93E31">
      <w:pPr>
        <w:rPr>
          <w:color w:val="1F497D"/>
        </w:rPr>
      </w:pPr>
      <w:r>
        <w:rPr>
          <w:color w:val="1F497D"/>
        </w:rPr>
        <w:t>GP-OCW - Besluit tot wijziging van het Besluit bekostiging WPO en het Besluit bekostiging WEC in verband met de bekostiging van godsdienstonderwijs of levensbeschouwelijk vormingsonderwijs op openbare scholen</w:t>
      </w:r>
    </w:p>
    <w:p w:rsidR="00C93E31" w:rsidP="00C93E31" w:rsidRDefault="00C93E31">
      <w:pPr>
        <w:rPr>
          <w:color w:val="1F497D"/>
        </w:rPr>
      </w:pPr>
    </w:p>
    <w:p w:rsidR="00C93E31" w:rsidP="00C93E31" w:rsidRDefault="00C93E31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  <w:lang w:eastAsia="nl-NL"/>
        </w:rPr>
      </w:pPr>
      <w:r>
        <w:rPr>
          <w:rFonts w:ascii="Verdana" w:hAnsi="Verdana"/>
          <w:color w:val="1F497D"/>
          <w:sz w:val="18"/>
          <w:szCs w:val="18"/>
          <w:lang w:eastAsia="nl-NL"/>
        </w:rPr>
        <w:t>Met vriendelijke groet,</w:t>
      </w:r>
    </w:p>
    <w:p w:rsidR="00C93E31" w:rsidP="00C93E31" w:rsidRDefault="00C93E31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  <w:lang w:eastAsia="nl-NL"/>
        </w:rPr>
      </w:pPr>
    </w:p>
    <w:p w:rsidR="00C93E31" w:rsidP="00C93E31" w:rsidRDefault="00C93E31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  <w:lang w:eastAsia="nl-NL"/>
        </w:rPr>
      </w:pPr>
      <w:r>
        <w:rPr>
          <w:rFonts w:ascii="Verdana" w:hAnsi="Verdana"/>
          <w:color w:val="1F497D"/>
          <w:sz w:val="18"/>
          <w:szCs w:val="18"/>
          <w:lang w:eastAsia="nl-NL"/>
        </w:rPr>
        <w:t>Rudmer Heerema</w:t>
      </w:r>
    </w:p>
    <w:p w:rsidR="00C93E31" w:rsidP="00C93E31" w:rsidRDefault="00C93E31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  <w:lang w:eastAsia="nl-NL"/>
        </w:rPr>
      </w:pPr>
      <w:r>
        <w:rPr>
          <w:rFonts w:ascii="Verdana" w:hAnsi="Verdana"/>
          <w:color w:val="1F497D"/>
          <w:sz w:val="18"/>
          <w:szCs w:val="18"/>
          <w:lang w:eastAsia="nl-NL"/>
        </w:rPr>
        <w:t>Kamerlid VVD-fractie</w:t>
      </w:r>
    </w:p>
    <w:p w:rsidR="00C93E31" w:rsidP="00C93E31" w:rsidRDefault="00C93E31">
      <w:pPr>
        <w:autoSpaceDE w:val="0"/>
        <w:autoSpaceDN w:val="0"/>
        <w:rPr>
          <w:rFonts w:ascii="Verdana" w:hAnsi="Verdana"/>
          <w:color w:val="1F497D"/>
          <w:sz w:val="18"/>
          <w:szCs w:val="18"/>
          <w:lang w:eastAsia="nl-NL"/>
        </w:rPr>
      </w:pPr>
      <w:r>
        <w:rPr>
          <w:rFonts w:ascii="Verdana" w:hAnsi="Verdana"/>
          <w:noProof/>
          <w:color w:val="1F497D"/>
          <w:sz w:val="18"/>
          <w:szCs w:val="18"/>
          <w:lang w:eastAsia="nl-NL"/>
        </w:rPr>
        <w:drawing>
          <wp:inline distT="0" distB="0" distL="0" distR="0">
            <wp:extent cx="371475" cy="704850"/>
            <wp:effectExtent l="0" t="0" r="9525" b="0"/>
            <wp:docPr id="1" name="Afbeelding 1" descr="cid:image001.png@01CD9736.5A1A3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png@01CD9736.5A1A3E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3DD" w:rsidP="00C93E31" w:rsidRDefault="00C93E31">
      <w:r>
        <w:rPr>
          <w:rFonts w:ascii="Verdana" w:hAnsi="Verdana"/>
          <w:color w:val="1F497D"/>
          <w:sz w:val="18"/>
          <w:szCs w:val="18"/>
          <w:lang w:eastAsia="nl-NL"/>
        </w:rPr>
        <w:t>Tweede Kamer der Staten-Generaal</w:t>
      </w:r>
      <w:r>
        <w:rPr>
          <w:rFonts w:ascii="Verdana" w:hAnsi="Verdana"/>
          <w:color w:val="1F497D"/>
          <w:sz w:val="18"/>
          <w:szCs w:val="18"/>
          <w:lang w:eastAsia="nl-NL"/>
        </w:rPr>
        <w:br/>
        <w:t>Postbus 20018</w:t>
      </w:r>
      <w:r>
        <w:rPr>
          <w:rFonts w:ascii="Verdana" w:hAnsi="Verdana"/>
          <w:color w:val="1F497D"/>
          <w:sz w:val="18"/>
          <w:szCs w:val="18"/>
          <w:lang w:eastAsia="nl-NL"/>
        </w:rPr>
        <w:br/>
        <w:t>2500 EA Den Haag</w:t>
      </w:r>
      <w:bookmarkStart w:name="_GoBack" w:id="0"/>
      <w:bookmarkEnd w:id="0"/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31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15855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3E31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93E31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paragraph" w:styleId="Ballontekst">
    <w:name w:val="Balloon Text"/>
    <w:basedOn w:val="Standaard"/>
    <w:link w:val="BallontekstChar"/>
    <w:rsid w:val="00C93E3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3E31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93E31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paragraph" w:styleId="Ballontekst">
    <w:name w:val="Balloon Text"/>
    <w:basedOn w:val="Standaard"/>
    <w:link w:val="BallontekstChar"/>
    <w:rsid w:val="00C93E3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3E3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3FD96.FFE0A330" TargetMode="External" Id="rId6" /><Relationship Type="http://schemas.openxmlformats.org/officeDocument/2006/relationships/image" Target="media/image1.gi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524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2018-06-06T11:41:00.0000000Z</dcterms:created>
  <dcterms:modified xsi:type="dcterms:W3CDTF">2018-06-06T11:42:00.0000000Z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0x010100677144565D14F042A15805C97745E0D2</vt:lpwstr>
  </property>
</Properties>
</file>