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FB3828">
        <w:rPr>
          <w:rFonts w:asciiTheme="minorHAnsi" w:hAnsiTheme="minorHAnsi"/>
          <w:sz w:val="20"/>
          <w:szCs w:val="20"/>
          <w:u w:val="single"/>
        </w:rPr>
        <w:t>17 mei</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804B6C">
        <w:rPr>
          <w:rFonts w:asciiTheme="minorHAnsi" w:hAnsiTheme="minorHAnsi"/>
          <w:sz w:val="20"/>
          <w:szCs w:val="20"/>
          <w:u w:val="single"/>
        </w:rPr>
        <w:t>1</w:t>
      </w:r>
      <w:r w:rsidR="0077222F">
        <w:rPr>
          <w:rFonts w:asciiTheme="minorHAnsi" w:hAnsiTheme="minorHAnsi"/>
          <w:sz w:val="20"/>
          <w:szCs w:val="20"/>
          <w:u w:val="single"/>
        </w:rPr>
        <w:t>7</w:t>
      </w:r>
      <w:r w:rsidR="00B64936">
        <w:rPr>
          <w:rFonts w:asciiTheme="minorHAnsi" w:hAnsiTheme="minorHAnsi"/>
          <w:sz w:val="20"/>
          <w:szCs w:val="20"/>
          <w:u w:val="single"/>
        </w:rPr>
        <w:t xml:space="preserve"> </w:t>
      </w:r>
      <w:r w:rsidR="00804B6C">
        <w:rPr>
          <w:rFonts w:asciiTheme="minorHAnsi" w:hAnsiTheme="minorHAnsi"/>
          <w:sz w:val="20"/>
          <w:szCs w:val="20"/>
          <w:u w:val="single"/>
        </w:rPr>
        <w:t>mei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FB3828">
        <w:rPr>
          <w:rFonts w:asciiTheme="minorHAnsi" w:hAnsiTheme="minorHAnsi"/>
          <w:sz w:val="20"/>
          <w:szCs w:val="20"/>
          <w:u w:val="single"/>
        </w:rPr>
        <w:t xml:space="preserve">1 juni </w:t>
      </w:r>
      <w:r w:rsidR="00804B6C">
        <w:rPr>
          <w:rFonts w:asciiTheme="minorHAnsi" w:hAnsiTheme="minorHAnsi"/>
          <w:sz w:val="20"/>
          <w:szCs w:val="20"/>
          <w:u w:val="single"/>
        </w:rPr>
        <w:t>mei</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C51E84" w:rsidTr="00F2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0"/>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FB3828">
            <w:pPr>
              <w:rPr>
                <w:rFonts w:ascii="Calibri" w:hAnsi="Calibri"/>
                <w:color w:val="000000"/>
                <w:sz w:val="22"/>
                <w:szCs w:val="22"/>
              </w:rPr>
            </w:pPr>
            <w:r>
              <w:rPr>
                <w:rFonts w:ascii="Calibri" w:hAnsi="Calibri"/>
                <w:color w:val="000000"/>
                <w:sz w:val="22"/>
                <w:szCs w:val="22"/>
              </w:rPr>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FB3828">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FB3828">
            <w:pPr>
              <w:rPr>
                <w:rFonts w:asciiTheme="minorHAnsi" w:hAnsiTheme="minorHAnsi"/>
                <w:color w:val="000000"/>
                <w:sz w:val="20"/>
                <w:szCs w:val="20"/>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C51E84" w:rsidP="00BB58D4" w:rsidRDefault="00FB3828">
            <w:pPr>
              <w:rPr>
                <w:rFonts w:asciiTheme="minorHAnsi" w:hAnsiTheme="minorHAnsi"/>
                <w:color w:val="000000"/>
                <w:sz w:val="20"/>
                <w:szCs w:val="20"/>
              </w:rPr>
            </w:pPr>
            <w:r>
              <w:rPr>
                <w:rFonts w:ascii="Calibri" w:hAnsi="Calibri"/>
                <w:color w:val="000000"/>
                <w:sz w:val="22"/>
                <w:szCs w:val="22"/>
              </w:rPr>
              <w:t>COMMUNICATION FROM THE COMMISSION TO THE EUROPEAN PARLIAMENT, THE EUROPEAN COUNCIL, THE COUNCIL, THE EUROPEAN ECONOMIC AND SOCIAL COMMITTEE AND THE COMMITTEE OF THE REGIONS A New European Agenda for Culture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C12E5D" w:rsidRDefault="00A46E4C">
            <w:pPr>
              <w:rPr>
                <w:rFonts w:asciiTheme="minorHAnsi" w:hAnsiTheme="minorHAnsi"/>
                <w:sz w:val="20"/>
                <w:szCs w:val="20"/>
              </w:rPr>
            </w:pPr>
            <w:hyperlink w:history="1" r:id="rId11">
              <w:r w:rsidR="00FB3828">
                <w:rPr>
                  <w:rStyle w:val="Hyperlink"/>
                  <w:rFonts w:ascii="Calibri" w:hAnsi="Calibri"/>
                  <w:sz w:val="22"/>
                  <w:szCs w:val="22"/>
                </w:rPr>
                <w:t>COM (2018) 267</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C51E84" w:rsidP="00242218" w:rsidRDefault="00C51E8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854F5B" w:rsidR="00C51E84" w:rsidP="006166DA" w:rsidRDefault="00F23473">
            <w:pPr>
              <w:pBdr>
                <w:top w:val="nil"/>
                <w:left w:val="nil"/>
                <w:bottom w:val="nil"/>
                <w:right w:val="nil"/>
                <w:between w:val="nil"/>
                <w:bar w:val="nil"/>
              </w:pBdr>
              <w:spacing w:after="240"/>
              <w:rPr>
                <w:rFonts w:eastAsia="Arial Unicode MS" w:asciiTheme="minorHAnsi" w:hAnsiTheme="minorHAnsi"/>
                <w:noProof/>
                <w:sz w:val="20"/>
                <w:szCs w:val="20"/>
                <w:u w:val="single"/>
              </w:rPr>
            </w:pPr>
            <w:r w:rsidRPr="00854F5B">
              <w:rPr>
                <w:rFonts w:eastAsia="Arial Unicode MS" w:asciiTheme="minorHAnsi" w:hAnsiTheme="minorHAnsi"/>
                <w:noProof/>
                <w:sz w:val="20"/>
                <w:szCs w:val="20"/>
                <w:u w:val="single"/>
              </w:rPr>
              <w:t xml:space="preserve">Behandelvoorstel: </w:t>
            </w:r>
          </w:p>
          <w:p w:rsidRPr="00FA0CF0" w:rsidR="0033380F" w:rsidP="006166DA" w:rsidRDefault="0033380F">
            <w:pPr>
              <w:pBdr>
                <w:top w:val="nil"/>
                <w:left w:val="nil"/>
                <w:bottom w:val="nil"/>
                <w:right w:val="nil"/>
                <w:between w:val="nil"/>
                <w:bar w:val="nil"/>
              </w:pBdr>
              <w:spacing w:after="240"/>
              <w:rPr>
                <w:rFonts w:eastAsia="Arial Unicode MS" w:asciiTheme="minorHAnsi" w:hAnsiTheme="minorHAnsi"/>
                <w:noProof/>
                <w:sz w:val="20"/>
                <w:szCs w:val="20"/>
              </w:rPr>
            </w:pPr>
            <w:r w:rsidRPr="00FA0CF0">
              <w:rPr>
                <w:rFonts w:eastAsia="Arial Unicode MS" w:asciiTheme="minorHAnsi" w:hAnsiTheme="minorHAnsi"/>
                <w:noProof/>
                <w:sz w:val="20"/>
                <w:szCs w:val="20"/>
              </w:rPr>
              <w:t xml:space="preserve">Het BNC-Fiche afwachten en deze agenderen op </w:t>
            </w:r>
            <w:r w:rsidRPr="00FA0CF0" w:rsidR="00FA0CF0">
              <w:rPr>
                <w:rFonts w:eastAsia="Arial Unicode MS" w:asciiTheme="minorHAnsi" w:hAnsiTheme="minorHAnsi"/>
                <w:noProof/>
                <w:sz w:val="20"/>
                <w:szCs w:val="20"/>
              </w:rPr>
              <w:t xml:space="preserve">de </w:t>
            </w:r>
            <w:r w:rsidRPr="00FA0CF0">
              <w:rPr>
                <w:rFonts w:eastAsia="Arial Unicode MS" w:asciiTheme="minorHAnsi" w:hAnsiTheme="minorHAnsi"/>
                <w:noProof/>
                <w:sz w:val="20"/>
                <w:szCs w:val="20"/>
              </w:rPr>
              <w:t>e</w:t>
            </w:r>
            <w:r w:rsidRPr="00FA0CF0" w:rsidR="00FA0CF0">
              <w:rPr>
                <w:rFonts w:eastAsia="Arial Unicode MS" w:asciiTheme="minorHAnsi" w:hAnsiTheme="minorHAnsi"/>
                <w:noProof/>
                <w:sz w:val="20"/>
                <w:szCs w:val="20"/>
              </w:rPr>
              <w:t xml:space="preserve">erstvolgende OJCS Raad (Cultuur) </w:t>
            </w:r>
          </w:p>
        </w:tc>
      </w:tr>
      <w:tr w:rsidRPr="00242218" w:rsidR="00804B6C"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E82A6D" w:rsidRDefault="00F23473">
            <w:pPr>
              <w:rPr>
                <w:rFonts w:ascii="Calibri" w:hAnsi="Calibri"/>
                <w:color w:val="000000"/>
                <w:sz w:val="22"/>
                <w:szCs w:val="22"/>
              </w:rPr>
            </w:pPr>
            <w:r>
              <w:rPr>
                <w:rFonts w:ascii="Calibri" w:hAnsi="Calibri"/>
                <w:color w:val="000000"/>
                <w:sz w:val="22"/>
                <w:szCs w:val="22"/>
              </w:rPr>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4B6C" w:rsidP="00E82A6D" w:rsidRDefault="00F23473">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4B6C" w:rsidP="00B702FD" w:rsidRDefault="00F23473">
            <w:pPr>
              <w:rPr>
                <w:rFonts w:asciiTheme="minorHAnsi" w:hAnsiTheme="minorHAnsi"/>
                <w:color w:val="000000"/>
                <w:sz w:val="20"/>
                <w:szCs w:val="20"/>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804B6C" w:rsidP="00BB58D4" w:rsidRDefault="00F23473">
            <w:pPr>
              <w:rPr>
                <w:rFonts w:asciiTheme="minorHAnsi" w:hAnsiTheme="minorHAnsi"/>
                <w:color w:val="000000"/>
                <w:sz w:val="20"/>
                <w:szCs w:val="20"/>
              </w:rPr>
            </w:pPr>
            <w:r>
              <w:rPr>
                <w:rFonts w:ascii="Calibri" w:hAnsi="Calibri"/>
                <w:color w:val="000000"/>
                <w:sz w:val="22"/>
                <w:szCs w:val="22"/>
              </w:rPr>
              <w:t xml:space="preserve">COMMUNICATION FROM THE COMMISSION TO THE EUROPEAN PARLIAMENT, THE EUROPEAN COUNCIL, THE COUNCIL, THE EUROPEAN ECONOMIC AND SOCIAL COMMITTEE AND THE COMMITTEE OF THE REGIONS Building a </w:t>
            </w:r>
            <w:proofErr w:type="spellStart"/>
            <w:r>
              <w:rPr>
                <w:rFonts w:ascii="Calibri" w:hAnsi="Calibri"/>
                <w:color w:val="000000"/>
                <w:sz w:val="22"/>
                <w:szCs w:val="22"/>
              </w:rPr>
              <w:t>stronger</w:t>
            </w:r>
            <w:proofErr w:type="spellEnd"/>
            <w:r>
              <w:rPr>
                <w:rFonts w:ascii="Calibri" w:hAnsi="Calibri"/>
                <w:color w:val="000000"/>
                <w:sz w:val="22"/>
                <w:szCs w:val="22"/>
              </w:rPr>
              <w:t xml:space="preserve"> Europe: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role</w:t>
            </w:r>
            <w:proofErr w:type="spellEnd"/>
            <w:r>
              <w:rPr>
                <w:rFonts w:ascii="Calibri" w:hAnsi="Calibri"/>
                <w:color w:val="000000"/>
                <w:sz w:val="22"/>
                <w:szCs w:val="22"/>
              </w:rPr>
              <w:t xml:space="preserve"> of </w:t>
            </w:r>
            <w:proofErr w:type="spellStart"/>
            <w:r>
              <w:rPr>
                <w:rFonts w:ascii="Calibri" w:hAnsi="Calibri"/>
                <w:color w:val="000000"/>
                <w:sz w:val="22"/>
                <w:szCs w:val="22"/>
              </w:rPr>
              <w:t>youth</w:t>
            </w:r>
            <w:proofErr w:type="spellEnd"/>
            <w:r>
              <w:rPr>
                <w:rFonts w:ascii="Calibri" w:hAnsi="Calibri"/>
                <w:color w:val="000000"/>
                <w:sz w:val="22"/>
                <w:szCs w:val="22"/>
              </w:rPr>
              <w:t xml:space="preserve">, </w:t>
            </w:r>
            <w:proofErr w:type="spellStart"/>
            <w:r>
              <w:rPr>
                <w:rFonts w:ascii="Calibri" w:hAnsi="Calibri"/>
                <w:color w:val="000000"/>
                <w:sz w:val="22"/>
                <w:szCs w:val="22"/>
              </w:rPr>
              <w:t>education</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culture </w:t>
            </w:r>
            <w:proofErr w:type="spellStart"/>
            <w:r>
              <w:rPr>
                <w:rFonts w:ascii="Calibri" w:hAnsi="Calibri"/>
                <w:color w:val="000000"/>
                <w:sz w:val="22"/>
                <w:szCs w:val="22"/>
              </w:rPr>
              <w:t>policies</w:t>
            </w:r>
            <w:proofErr w:type="spell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4B6C" w:rsidP="00C12E5D" w:rsidRDefault="00A46E4C">
            <w:pPr>
              <w:rPr>
                <w:rFonts w:asciiTheme="minorHAnsi" w:hAnsiTheme="minorHAnsi"/>
                <w:sz w:val="20"/>
                <w:szCs w:val="20"/>
              </w:rPr>
            </w:pPr>
            <w:hyperlink w:history="1" r:id="rId12">
              <w:r w:rsidR="00F23473">
                <w:rPr>
                  <w:rStyle w:val="Hyperlink"/>
                  <w:rFonts w:ascii="Calibri" w:hAnsi="Calibri"/>
                  <w:sz w:val="22"/>
                  <w:szCs w:val="22"/>
                </w:rPr>
                <w:t>COM (2018) 268</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804B6C" w:rsidP="00242218" w:rsidRDefault="00804B6C">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A0CF0" w:rsidR="0033380F" w:rsidP="00C12E5D" w:rsidRDefault="0033380F">
            <w:pPr>
              <w:pStyle w:val="Voetnoottekst"/>
              <w:autoSpaceDE w:val="0"/>
              <w:autoSpaceDN w:val="0"/>
              <w:rPr>
                <w:rFonts w:asciiTheme="minorHAnsi" w:hAnsiTheme="minorHAnsi"/>
                <w:u w:val="single"/>
              </w:rPr>
            </w:pPr>
            <w:r w:rsidRPr="00FA0CF0">
              <w:rPr>
                <w:rFonts w:asciiTheme="minorHAnsi" w:hAnsiTheme="minorHAnsi"/>
                <w:u w:val="single"/>
              </w:rPr>
              <w:t xml:space="preserve">Behandelvoorstel: </w:t>
            </w:r>
          </w:p>
          <w:p w:rsidRPr="00FA0CF0" w:rsidR="0033380F" w:rsidP="00C12E5D" w:rsidRDefault="0033380F">
            <w:pPr>
              <w:pStyle w:val="Voetnoottekst"/>
              <w:autoSpaceDE w:val="0"/>
              <w:autoSpaceDN w:val="0"/>
              <w:rPr>
                <w:rFonts w:asciiTheme="minorHAnsi" w:hAnsiTheme="minorHAnsi"/>
                <w:u w:val="single"/>
              </w:rPr>
            </w:pPr>
          </w:p>
          <w:p w:rsidRPr="00FA0CF0" w:rsidR="00804B6C" w:rsidP="00C12E5D" w:rsidRDefault="00FA0CF0">
            <w:pPr>
              <w:pStyle w:val="Voetnoottekst"/>
              <w:autoSpaceDE w:val="0"/>
              <w:autoSpaceDN w:val="0"/>
              <w:rPr>
                <w:rFonts w:asciiTheme="minorHAnsi" w:hAnsiTheme="minorHAnsi"/>
              </w:rPr>
            </w:pPr>
            <w:r w:rsidRPr="00FA0CF0">
              <w:rPr>
                <w:rFonts w:asciiTheme="minorHAnsi" w:hAnsiTheme="minorHAnsi"/>
              </w:rPr>
              <w:t xml:space="preserve">Overdragen aan commissie VWS </w:t>
            </w:r>
            <w:r w:rsidRPr="00FA0CF0" w:rsidR="0033380F">
              <w:rPr>
                <w:rFonts w:asciiTheme="minorHAnsi" w:hAnsiTheme="minorHAnsi"/>
              </w:rPr>
              <w:t xml:space="preserve">  </w:t>
            </w:r>
          </w:p>
        </w:tc>
      </w:tr>
      <w:tr w:rsidRPr="00242218" w:rsidR="00271EF3"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E82A6D" w:rsidRDefault="00F23473">
            <w:pPr>
              <w:rPr>
                <w:rFonts w:ascii="Calibri" w:hAnsi="Calibri"/>
                <w:color w:val="000000"/>
                <w:sz w:val="22"/>
                <w:szCs w:val="22"/>
              </w:rPr>
            </w:pPr>
            <w:r>
              <w:rPr>
                <w:rFonts w:ascii="Calibri" w:hAnsi="Calibri"/>
                <w:color w:val="000000"/>
                <w:sz w:val="22"/>
                <w:szCs w:val="22"/>
              </w:rPr>
              <w:t>22-mei-18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71EF3" w:rsidP="00E82A6D" w:rsidRDefault="00F23473">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71EF3" w:rsidP="00B702FD" w:rsidRDefault="00F23473">
            <w:pPr>
              <w:rPr>
                <w:rFonts w:asciiTheme="minorHAnsi" w:hAnsiTheme="minorHAnsi"/>
                <w:color w:val="000000"/>
                <w:sz w:val="20"/>
                <w:szCs w:val="20"/>
              </w:rPr>
            </w:pPr>
            <w:r>
              <w:rPr>
                <w:rFonts w:ascii="Calibri" w:hAnsi="Calibri"/>
                <w:color w:val="000000"/>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00271EF3" w:rsidP="00BB58D4" w:rsidRDefault="00F23473">
            <w:pPr>
              <w:rPr>
                <w:rFonts w:ascii="Calibri" w:hAnsi="Calibri"/>
                <w:color w:val="000000"/>
                <w:sz w:val="22"/>
                <w:szCs w:val="22"/>
              </w:rPr>
            </w:pPr>
            <w:r>
              <w:rPr>
                <w:rFonts w:ascii="Calibri" w:hAnsi="Calibri"/>
                <w:color w:val="000000"/>
                <w:sz w:val="22"/>
                <w:szCs w:val="22"/>
              </w:rPr>
              <w:t xml:space="preserve">COMMUNICATION FROM THE COMMISSION TO THE EUROPEAN PARLIAMENT, THE EUROPEAN COUNCIL, THE COUNCIL, THE EUROPEAN ECONOMIC AND SOCIAL COMMITTEE AND THE COMMITTEE OF THE REGIONS </w:t>
            </w:r>
            <w:proofErr w:type="spellStart"/>
            <w:r>
              <w:rPr>
                <w:rFonts w:ascii="Calibri" w:hAnsi="Calibri"/>
                <w:color w:val="000000"/>
                <w:sz w:val="22"/>
                <w:szCs w:val="22"/>
              </w:rPr>
              <w:t>Engaging</w:t>
            </w:r>
            <w:proofErr w:type="spellEnd"/>
            <w:r>
              <w:rPr>
                <w:rFonts w:ascii="Calibri" w:hAnsi="Calibri"/>
                <w:color w:val="000000"/>
                <w:sz w:val="22"/>
                <w:szCs w:val="22"/>
              </w:rPr>
              <w:t xml:space="preserve">, </w:t>
            </w:r>
            <w:proofErr w:type="spellStart"/>
            <w:r>
              <w:rPr>
                <w:rFonts w:ascii="Calibri" w:hAnsi="Calibri"/>
                <w:color w:val="000000"/>
                <w:sz w:val="22"/>
                <w:szCs w:val="22"/>
              </w:rPr>
              <w:t>Connecting</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Empowering</w:t>
            </w:r>
            <w:proofErr w:type="spellEnd"/>
            <w:r>
              <w:rPr>
                <w:rFonts w:ascii="Calibri" w:hAnsi="Calibri"/>
                <w:color w:val="000000"/>
                <w:sz w:val="22"/>
                <w:szCs w:val="22"/>
              </w:rPr>
              <w:t xml:space="preserve"> </w:t>
            </w:r>
            <w:proofErr w:type="spellStart"/>
            <w:r>
              <w:rPr>
                <w:rFonts w:ascii="Calibri" w:hAnsi="Calibri"/>
                <w:color w:val="000000"/>
                <w:sz w:val="22"/>
                <w:szCs w:val="22"/>
              </w:rPr>
              <w:t>young</w:t>
            </w:r>
            <w:proofErr w:type="spellEnd"/>
            <w:r>
              <w:rPr>
                <w:rFonts w:ascii="Calibri" w:hAnsi="Calibri"/>
                <w:color w:val="000000"/>
                <w:sz w:val="22"/>
                <w:szCs w:val="22"/>
              </w:rPr>
              <w:t xml:space="preserve"> </w:t>
            </w:r>
            <w:proofErr w:type="spellStart"/>
            <w:r>
              <w:rPr>
                <w:rFonts w:ascii="Calibri" w:hAnsi="Calibri"/>
                <w:color w:val="000000"/>
                <w:sz w:val="22"/>
                <w:szCs w:val="22"/>
              </w:rPr>
              <w:t>people</w:t>
            </w:r>
            <w:proofErr w:type="spellEnd"/>
            <w:r>
              <w:rPr>
                <w:rFonts w:ascii="Calibri" w:hAnsi="Calibri"/>
                <w:color w:val="000000"/>
                <w:sz w:val="22"/>
                <w:szCs w:val="22"/>
              </w:rPr>
              <w:t xml:space="preserve">: a new EU </w:t>
            </w:r>
            <w:proofErr w:type="spellStart"/>
            <w:r>
              <w:rPr>
                <w:rFonts w:ascii="Calibri" w:hAnsi="Calibri"/>
                <w:color w:val="000000"/>
                <w:sz w:val="22"/>
                <w:szCs w:val="22"/>
              </w:rPr>
              <w:t>Youth</w:t>
            </w:r>
            <w:proofErr w:type="spellEnd"/>
            <w:r>
              <w:rPr>
                <w:rFonts w:ascii="Calibri" w:hAnsi="Calibri"/>
                <w:color w:val="000000"/>
                <w:sz w:val="22"/>
                <w:szCs w:val="22"/>
              </w:rPr>
              <w:t xml:space="preserve"> </w:t>
            </w:r>
            <w:proofErr w:type="spellStart"/>
            <w:r>
              <w:rPr>
                <w:rFonts w:ascii="Calibri" w:hAnsi="Calibri"/>
                <w:color w:val="000000"/>
                <w:sz w:val="22"/>
                <w:szCs w:val="22"/>
              </w:rPr>
              <w:t>Strategy</w:t>
            </w:r>
            <w:proofErr w:type="spell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23473" w:rsidP="00F23473" w:rsidRDefault="00A46E4C">
            <w:pPr>
              <w:rPr>
                <w:rFonts w:ascii="Calibri" w:hAnsi="Calibri" w:eastAsiaTheme="minorHAnsi"/>
                <w:color w:val="0000FF"/>
                <w:sz w:val="22"/>
                <w:szCs w:val="22"/>
                <w:u w:val="single"/>
              </w:rPr>
            </w:pPr>
            <w:hyperlink w:history="1" r:id="rId13">
              <w:r w:rsidR="00F23473">
                <w:rPr>
                  <w:rStyle w:val="Hyperlink"/>
                  <w:rFonts w:ascii="Calibri" w:hAnsi="Calibri"/>
                  <w:sz w:val="22"/>
                  <w:szCs w:val="22"/>
                </w:rPr>
                <w:t>COM (2018) 269</w:t>
              </w:r>
            </w:hyperlink>
          </w:p>
          <w:p w:rsidR="00271EF3" w:rsidP="00C12E5D" w:rsidRDefault="00271EF3">
            <w:pPr>
              <w:rPr>
                <w:rFonts w:ascii="Calibri" w:hAnsi="Calibri"/>
                <w:color w:val="0000FF"/>
                <w:sz w:val="22"/>
                <w:szCs w:val="22"/>
                <w:u w:val="single"/>
              </w:rPr>
            </w:pPr>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271EF3" w:rsidP="00242218" w:rsidRDefault="00271E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A0CF0" w:rsidR="00FA0CF0" w:rsidP="00FA0CF0" w:rsidRDefault="00FA0CF0">
            <w:pPr>
              <w:pStyle w:val="Voetnoottekst"/>
              <w:autoSpaceDE w:val="0"/>
              <w:autoSpaceDN w:val="0"/>
              <w:rPr>
                <w:rFonts w:asciiTheme="minorHAnsi" w:hAnsiTheme="minorHAnsi"/>
                <w:u w:val="single"/>
              </w:rPr>
            </w:pPr>
            <w:r w:rsidRPr="00FA0CF0">
              <w:rPr>
                <w:rFonts w:asciiTheme="minorHAnsi" w:hAnsiTheme="minorHAnsi"/>
                <w:u w:val="single"/>
              </w:rPr>
              <w:t xml:space="preserve">Behandelvoorstel: </w:t>
            </w:r>
          </w:p>
          <w:p w:rsidRPr="00FA0CF0" w:rsidR="00FA0CF0" w:rsidP="00FA0CF0" w:rsidRDefault="00FA0CF0">
            <w:pPr>
              <w:pStyle w:val="Voetnoottekst"/>
              <w:autoSpaceDE w:val="0"/>
              <w:autoSpaceDN w:val="0"/>
              <w:rPr>
                <w:rFonts w:asciiTheme="minorHAnsi" w:hAnsiTheme="minorHAnsi"/>
                <w:u w:val="single"/>
              </w:rPr>
            </w:pPr>
          </w:p>
          <w:p w:rsidRPr="00FA0CF0" w:rsidR="00271EF3" w:rsidP="00FA0CF0" w:rsidRDefault="00FA0CF0">
            <w:pPr>
              <w:pStyle w:val="Voetnoottekst"/>
              <w:autoSpaceDE w:val="0"/>
              <w:autoSpaceDN w:val="0"/>
              <w:rPr>
                <w:rFonts w:asciiTheme="minorHAnsi" w:hAnsiTheme="minorHAnsi"/>
              </w:rPr>
            </w:pPr>
            <w:r w:rsidRPr="00FA0CF0">
              <w:rPr>
                <w:rFonts w:asciiTheme="minorHAnsi" w:hAnsiTheme="minorHAnsi"/>
              </w:rPr>
              <w:t xml:space="preserve">Overdragen aan commissie VWS   </w:t>
            </w:r>
          </w:p>
        </w:tc>
      </w:tr>
      <w:tr w:rsidRPr="00242218" w:rsidR="00271EF3"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E82A6D" w:rsidRDefault="00271EF3">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71EF3" w:rsidP="00E82A6D" w:rsidRDefault="00271EF3">
            <w:pPr>
              <w:rPr>
                <w:rFonts w:asciiTheme="minorHAnsi" w:hAnsiTheme="minorHAnsi"/>
                <w:color w:val="000000"/>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71EF3" w:rsidP="00B702FD" w:rsidRDefault="00271EF3">
            <w:pPr>
              <w:rPr>
                <w:rFonts w:asciiTheme="minorHAnsi" w:hAnsiTheme="minorHAnsi"/>
                <w:color w:val="000000"/>
                <w:sz w:val="20"/>
                <w:szCs w:val="20"/>
              </w:rPr>
            </w:pPr>
          </w:p>
        </w:tc>
        <w:tc>
          <w:tcPr>
            <w:tcW w:w="5953" w:type="dxa"/>
            <w:tcBorders>
              <w:top w:val="single" w:color="auto" w:sz="4" w:space="0"/>
              <w:left w:val="nil"/>
              <w:bottom w:val="single" w:color="auto" w:sz="4" w:space="0"/>
              <w:right w:val="nil"/>
            </w:tcBorders>
            <w:shd w:val="clear" w:color="auto" w:fill="FFFFFF" w:themeFill="background1"/>
            <w:noWrap/>
          </w:tcPr>
          <w:p w:rsidR="00271EF3" w:rsidP="00BB58D4" w:rsidRDefault="00271EF3">
            <w:pPr>
              <w:rPr>
                <w:rFonts w:ascii="Calibri" w:hAnsi="Calibri"/>
                <w:color w:val="000000"/>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71EF3" w:rsidP="00C12E5D" w:rsidRDefault="00271EF3">
            <w:pPr>
              <w:rPr>
                <w:rFonts w:ascii="Calibri" w:hAnsi="Calibri"/>
                <w:color w:val="0000FF"/>
                <w:sz w:val="22"/>
                <w:szCs w:val="22"/>
                <w:u w:val="single"/>
              </w:rPr>
            </w:pPr>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271EF3" w:rsidP="00242218" w:rsidRDefault="00271EF3">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271EF3" w:rsidP="00C12E5D" w:rsidRDefault="00271EF3">
            <w:pPr>
              <w:pStyle w:val="Voetnoottekst"/>
              <w:autoSpaceDE w:val="0"/>
              <w:autoSpaceDN w:val="0"/>
              <w:rPr>
                <w:rFonts w:asciiTheme="minorHAnsi" w:hAnsiTheme="minorHAnsi"/>
                <w:u w:val="single"/>
              </w:rPr>
            </w:pPr>
          </w:p>
        </w:tc>
      </w:tr>
    </w:tbl>
    <w:p w:rsidR="009D0028" w:rsidP="009D0028" w:rsidRDefault="009D0028">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93" w:rsidRDefault="00E30693" w:rsidP="003B00CB">
      <w:r>
        <w:separator/>
      </w:r>
    </w:p>
  </w:endnote>
  <w:endnote w:type="continuationSeparator" w:id="0">
    <w:p w:rsidR="00E30693" w:rsidRDefault="00E30693"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93" w:rsidRDefault="00E30693" w:rsidP="003B00CB">
      <w:r>
        <w:separator/>
      </w:r>
    </w:p>
  </w:footnote>
  <w:footnote w:type="continuationSeparator" w:id="0">
    <w:p w:rsidR="00E30693" w:rsidRDefault="00E30693"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A6636"/>
    <w:rsid w:val="000B467B"/>
    <w:rsid w:val="000F13E0"/>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1EF3"/>
    <w:rsid w:val="002723CF"/>
    <w:rsid w:val="0027622B"/>
    <w:rsid w:val="00291102"/>
    <w:rsid w:val="00294B44"/>
    <w:rsid w:val="002A4BA8"/>
    <w:rsid w:val="002E1BC4"/>
    <w:rsid w:val="002E555E"/>
    <w:rsid w:val="0031357F"/>
    <w:rsid w:val="00324148"/>
    <w:rsid w:val="00326B78"/>
    <w:rsid w:val="0033380F"/>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74F4E"/>
    <w:rsid w:val="005900D0"/>
    <w:rsid w:val="005B10A2"/>
    <w:rsid w:val="005B31C5"/>
    <w:rsid w:val="005B323D"/>
    <w:rsid w:val="005D308F"/>
    <w:rsid w:val="005D3BFE"/>
    <w:rsid w:val="005E086B"/>
    <w:rsid w:val="005E4AFC"/>
    <w:rsid w:val="0060426E"/>
    <w:rsid w:val="006166DA"/>
    <w:rsid w:val="00624124"/>
    <w:rsid w:val="00625C5F"/>
    <w:rsid w:val="006404DB"/>
    <w:rsid w:val="0067641B"/>
    <w:rsid w:val="0069271C"/>
    <w:rsid w:val="006934BC"/>
    <w:rsid w:val="006943CC"/>
    <w:rsid w:val="006A16F2"/>
    <w:rsid w:val="006A4A8F"/>
    <w:rsid w:val="006B102F"/>
    <w:rsid w:val="006C55D1"/>
    <w:rsid w:val="006E1B67"/>
    <w:rsid w:val="006E261D"/>
    <w:rsid w:val="00730CC3"/>
    <w:rsid w:val="00743AFE"/>
    <w:rsid w:val="00746FC1"/>
    <w:rsid w:val="00755BB0"/>
    <w:rsid w:val="007604EB"/>
    <w:rsid w:val="0077222F"/>
    <w:rsid w:val="00773867"/>
    <w:rsid w:val="00776B77"/>
    <w:rsid w:val="00792685"/>
    <w:rsid w:val="00804B6C"/>
    <w:rsid w:val="00812814"/>
    <w:rsid w:val="00847390"/>
    <w:rsid w:val="00854F5B"/>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6E4C"/>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42FB"/>
    <w:rsid w:val="00C05719"/>
    <w:rsid w:val="00C12E5D"/>
    <w:rsid w:val="00C20FDB"/>
    <w:rsid w:val="00C30329"/>
    <w:rsid w:val="00C51E84"/>
    <w:rsid w:val="00C60B45"/>
    <w:rsid w:val="00C75DB7"/>
    <w:rsid w:val="00C870AD"/>
    <w:rsid w:val="00C8738C"/>
    <w:rsid w:val="00C87458"/>
    <w:rsid w:val="00CA7C04"/>
    <w:rsid w:val="00CD5AF9"/>
    <w:rsid w:val="00D645F3"/>
    <w:rsid w:val="00D825E6"/>
    <w:rsid w:val="00DA2B58"/>
    <w:rsid w:val="00DA780E"/>
    <w:rsid w:val="00DC20FA"/>
    <w:rsid w:val="00E02916"/>
    <w:rsid w:val="00E033E1"/>
    <w:rsid w:val="00E30201"/>
    <w:rsid w:val="00E30693"/>
    <w:rsid w:val="00E3653D"/>
    <w:rsid w:val="00E40D22"/>
    <w:rsid w:val="00E41E69"/>
    <w:rsid w:val="00E70347"/>
    <w:rsid w:val="00E75260"/>
    <w:rsid w:val="00E77AB0"/>
    <w:rsid w:val="00EA2497"/>
    <w:rsid w:val="00EC414D"/>
    <w:rsid w:val="00EE3555"/>
    <w:rsid w:val="00EF091E"/>
    <w:rsid w:val="00EF48F7"/>
    <w:rsid w:val="00F23473"/>
    <w:rsid w:val="00F25FE3"/>
    <w:rsid w:val="00F5752D"/>
    <w:rsid w:val="00F84DCA"/>
    <w:rsid w:val="00FA0CF0"/>
    <w:rsid w:val="00FA7215"/>
    <w:rsid w:val="00FB3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1379097">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08248617">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269.do" TargetMode="External" Id="rId13" /><Relationship Type="http://schemas.openxmlformats.org/officeDocument/2006/relationships/settings" Target="settings.xml" Id="rId7" /><Relationship Type="http://schemas.openxmlformats.org/officeDocument/2006/relationships/hyperlink" Target="http://www.ipex.eu/IPEXL-WEB/dossier/document/COM20180268.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80267.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2495</ap:Words>
  <ap:Characters>13723</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2018-06-01T09:47:00.0000000Z</dcterms:created>
  <dcterms:modified xsi:type="dcterms:W3CDTF">2018-06-01T09:47:00.0000000Z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0x0101004E341D1BDDC8C548907317328958FB30</vt:lpwstr>
  </property>
</Properties>
</file>