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7E5A24" w:rsidTr="00412DC5">
        <w:tc>
          <w:tcPr>
            <w:tcW w:w="5828" w:type="dxa"/>
            <w:gridSpan w:val="2"/>
          </w:tcPr>
          <w:p w:rsidRPr="00B148EA" w:rsidR="007E5A24" w:rsidP="00412DC5" w:rsidRDefault="007E5A24">
            <w:bookmarkStart w:name="_GoBack" w:id="0"/>
            <w:bookmarkEnd w:id="0"/>
            <w:r w:rsidRPr="00B148EA">
              <w:rPr>
                <w:noProof/>
              </w:rPr>
              <w:drawing>
                <wp:inline distT="0" distB="0" distL="0" distR="0" wp14:anchorId="2B4FB6E6" wp14:editId="2C2854A5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7E5A24" w:rsidP="00412DC5" w:rsidRDefault="007E5A24"/>
          <w:p w:rsidRPr="009B3A0F" w:rsidR="007E5A24" w:rsidP="00412DC5" w:rsidRDefault="007E5A24"/>
          <w:p w:rsidRPr="009B3A0F" w:rsidR="007E5A24" w:rsidP="00412DC5" w:rsidRDefault="007E5A24"/>
          <w:p w:rsidRPr="009B3A0F" w:rsidR="007E5A24" w:rsidP="00412DC5" w:rsidRDefault="007E5A24"/>
          <w:p w:rsidRPr="00B148EA" w:rsidR="007E5A24" w:rsidP="00412DC5" w:rsidRDefault="007E5A24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>Commissie Financiën</w:t>
            </w:r>
          </w:p>
        </w:tc>
      </w:tr>
      <w:tr w:rsidRPr="00B148EA" w:rsidR="007E5A24" w:rsidTr="00412DC5">
        <w:tc>
          <w:tcPr>
            <w:tcW w:w="5828" w:type="dxa"/>
            <w:gridSpan w:val="2"/>
          </w:tcPr>
          <w:p w:rsidRPr="00B148EA" w:rsidR="007E5A24" w:rsidP="00412DC5" w:rsidRDefault="007E5A24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7E5A24" w:rsidP="00412DC5" w:rsidRDefault="007E5A24"/>
        </w:tc>
      </w:tr>
      <w:tr w:rsidRPr="00B148EA" w:rsidR="007E5A24" w:rsidTr="00412DC5">
        <w:tc>
          <w:tcPr>
            <w:tcW w:w="5828" w:type="dxa"/>
            <w:gridSpan w:val="2"/>
          </w:tcPr>
          <w:p w:rsidRPr="00B148EA" w:rsidR="007E5A24" w:rsidP="00412DC5" w:rsidRDefault="007E5A24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7E5A24" w:rsidP="00412DC5" w:rsidRDefault="007E5A24"/>
        </w:tc>
      </w:tr>
      <w:tr w:rsidRPr="00B148EA" w:rsidR="007E5A24" w:rsidTr="00412DC5">
        <w:tc>
          <w:tcPr>
            <w:tcW w:w="5828" w:type="dxa"/>
            <w:gridSpan w:val="2"/>
          </w:tcPr>
          <w:p w:rsidRPr="00B148EA" w:rsidR="007E5A24" w:rsidP="00412DC5" w:rsidRDefault="007E5A24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7E5A24" w:rsidP="00412DC5" w:rsidRDefault="007E5A24"/>
        </w:tc>
      </w:tr>
      <w:tr w:rsidRPr="00B148EA" w:rsidR="007E5A24" w:rsidTr="00412DC5">
        <w:tc>
          <w:tcPr>
            <w:tcW w:w="5828" w:type="dxa"/>
            <w:gridSpan w:val="2"/>
          </w:tcPr>
          <w:p w:rsidRPr="00B148EA" w:rsidR="007E5A24" w:rsidP="00412DC5" w:rsidRDefault="007E5A24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7E5A24" w:rsidP="00412DC5" w:rsidRDefault="007E5A24"/>
        </w:tc>
      </w:tr>
      <w:tr w:rsidRPr="00B148EA" w:rsidR="007E5A24" w:rsidTr="00412DC5">
        <w:tc>
          <w:tcPr>
            <w:tcW w:w="5828" w:type="dxa"/>
            <w:gridSpan w:val="2"/>
          </w:tcPr>
          <w:p w:rsidRPr="00B148EA" w:rsidR="007E5A24" w:rsidP="00412DC5" w:rsidRDefault="007E5A24">
            <w:r w:rsidRPr="00B148EA">
              <w:t xml:space="preserve">Aan de </w:t>
            </w:r>
            <w:r>
              <w:t>staatssecretaris van Financiën</w:t>
            </w:r>
          </w:p>
        </w:tc>
        <w:tc>
          <w:tcPr>
            <w:tcW w:w="3820" w:type="dxa"/>
          </w:tcPr>
          <w:p w:rsidRPr="00B148EA" w:rsidR="007E5A24" w:rsidP="00412DC5" w:rsidRDefault="007E5A24"/>
        </w:tc>
      </w:tr>
      <w:tr w:rsidRPr="00B148EA" w:rsidR="007E5A24" w:rsidTr="00412DC5">
        <w:tc>
          <w:tcPr>
            <w:tcW w:w="9648" w:type="dxa"/>
            <w:gridSpan w:val="3"/>
          </w:tcPr>
          <w:p w:rsidRPr="00B148EA" w:rsidR="007E5A24" w:rsidP="00412DC5" w:rsidRDefault="007E5A24"/>
        </w:tc>
      </w:tr>
      <w:tr w:rsidRPr="00B148EA" w:rsidR="007E5A24" w:rsidTr="00412DC5">
        <w:tc>
          <w:tcPr>
            <w:tcW w:w="9648" w:type="dxa"/>
            <w:gridSpan w:val="3"/>
          </w:tcPr>
          <w:p w:rsidRPr="00B148EA" w:rsidR="007E5A24" w:rsidP="00412DC5" w:rsidRDefault="007E5A24"/>
        </w:tc>
      </w:tr>
      <w:tr w:rsidRPr="00B148EA" w:rsidR="007E5A24" w:rsidTr="00412DC5">
        <w:tc>
          <w:tcPr>
            <w:tcW w:w="9648" w:type="dxa"/>
            <w:gridSpan w:val="3"/>
          </w:tcPr>
          <w:p w:rsidRPr="00B148EA" w:rsidR="007E5A24" w:rsidP="00412DC5" w:rsidRDefault="007E5A24"/>
        </w:tc>
      </w:tr>
      <w:tr w:rsidRPr="00B148EA" w:rsidR="007E5A24" w:rsidTr="00412DC5">
        <w:tc>
          <w:tcPr>
            <w:tcW w:w="9648" w:type="dxa"/>
            <w:gridSpan w:val="3"/>
          </w:tcPr>
          <w:p w:rsidRPr="00B148EA" w:rsidR="007E5A24" w:rsidP="00412DC5" w:rsidRDefault="007E5A24"/>
        </w:tc>
      </w:tr>
      <w:tr w:rsidRPr="00B148EA" w:rsidR="007E5A24" w:rsidTr="00412DC5">
        <w:tc>
          <w:tcPr>
            <w:tcW w:w="9648" w:type="dxa"/>
            <w:gridSpan w:val="3"/>
          </w:tcPr>
          <w:p w:rsidRPr="00B148EA" w:rsidR="007E5A24" w:rsidP="00412DC5" w:rsidRDefault="007E5A24"/>
        </w:tc>
      </w:tr>
      <w:tr w:rsidRPr="00B148EA" w:rsidR="007E5A24" w:rsidTr="00412DC5">
        <w:tc>
          <w:tcPr>
            <w:tcW w:w="9648" w:type="dxa"/>
            <w:gridSpan w:val="3"/>
          </w:tcPr>
          <w:p w:rsidRPr="00B148EA" w:rsidR="007E5A24" w:rsidP="00412DC5" w:rsidRDefault="007E5A24"/>
        </w:tc>
      </w:tr>
      <w:tr w:rsidRPr="00B148EA" w:rsidR="007E5A24" w:rsidTr="00412DC5">
        <w:tc>
          <w:tcPr>
            <w:tcW w:w="1809" w:type="dxa"/>
          </w:tcPr>
          <w:p w:rsidRPr="00B148EA" w:rsidR="007E5A24" w:rsidP="00412DC5" w:rsidRDefault="007E5A24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7E5A24" w:rsidP="00232979" w:rsidRDefault="007E5A24">
            <w:r w:rsidRPr="00B148EA">
              <w:t xml:space="preserve">Den Haag, </w:t>
            </w:r>
            <w:r w:rsidR="00232979">
              <w:t>3 april</w:t>
            </w:r>
            <w:r w:rsidRPr="00B148EA">
              <w:t xml:space="preserve"> 2018</w:t>
            </w:r>
          </w:p>
        </w:tc>
      </w:tr>
      <w:tr w:rsidRPr="00B148EA" w:rsidR="007E5A24" w:rsidTr="00412DC5">
        <w:tc>
          <w:tcPr>
            <w:tcW w:w="1809" w:type="dxa"/>
          </w:tcPr>
          <w:p w:rsidRPr="00B148EA" w:rsidR="007E5A24" w:rsidP="00412DC5" w:rsidRDefault="007E5A24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7E5A24" w:rsidP="00412DC5" w:rsidRDefault="00232979">
            <w:r>
              <w:t>Nadere informatie pakket Belastingplan 2019</w:t>
            </w:r>
          </w:p>
        </w:tc>
      </w:tr>
      <w:tr w:rsidRPr="00B148EA" w:rsidR="007E5A24" w:rsidTr="00412DC5">
        <w:tc>
          <w:tcPr>
            <w:tcW w:w="1809" w:type="dxa"/>
          </w:tcPr>
          <w:p w:rsidRPr="00B148EA" w:rsidR="007E5A24" w:rsidP="00412DC5" w:rsidRDefault="007E5A24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7E5A24" w:rsidP="00412DC5" w:rsidRDefault="007E5A24">
            <w:r w:rsidRPr="001C2BA6">
              <w:t>2018D22</w:t>
            </w:r>
            <w:r w:rsidR="00D65E48">
              <w:t>782</w:t>
            </w:r>
          </w:p>
        </w:tc>
      </w:tr>
      <w:tr w:rsidRPr="00B148EA" w:rsidR="007E5A24" w:rsidTr="00412DC5">
        <w:tc>
          <w:tcPr>
            <w:tcW w:w="9648" w:type="dxa"/>
            <w:gridSpan w:val="3"/>
          </w:tcPr>
          <w:p w:rsidRPr="00B148EA" w:rsidR="007E5A24" w:rsidP="00412DC5" w:rsidRDefault="007E5A24"/>
        </w:tc>
      </w:tr>
      <w:tr w:rsidRPr="00B148EA" w:rsidR="007E5A24" w:rsidTr="00412DC5">
        <w:tc>
          <w:tcPr>
            <w:tcW w:w="9648" w:type="dxa"/>
            <w:gridSpan w:val="3"/>
          </w:tcPr>
          <w:p w:rsidRPr="00B148EA" w:rsidR="007E5A24" w:rsidP="00412DC5" w:rsidRDefault="007E5A24"/>
        </w:tc>
      </w:tr>
      <w:tr w:rsidRPr="00B148EA" w:rsidR="007E5A24" w:rsidTr="00412DC5">
        <w:tc>
          <w:tcPr>
            <w:tcW w:w="9648" w:type="dxa"/>
            <w:gridSpan w:val="3"/>
          </w:tcPr>
          <w:p w:rsidRPr="00B148EA" w:rsidR="007E5A24" w:rsidP="00412DC5" w:rsidRDefault="007E5A24"/>
        </w:tc>
      </w:tr>
      <w:tr w:rsidRPr="00B148EA" w:rsidR="007E5A24" w:rsidTr="00412DC5">
        <w:tc>
          <w:tcPr>
            <w:tcW w:w="9648" w:type="dxa"/>
            <w:gridSpan w:val="3"/>
          </w:tcPr>
          <w:p w:rsidR="007E5A24" w:rsidP="00412DC5" w:rsidRDefault="007E5A24">
            <w:r>
              <w:t>D</w:t>
            </w:r>
            <w:r w:rsidRPr="00B148EA">
              <w:t xml:space="preserve">e vaste commissie voor Financiën </w:t>
            </w:r>
            <w:r>
              <w:t>heeft</w:t>
            </w:r>
            <w:r w:rsidRPr="00B148EA">
              <w:t xml:space="preserve"> </w:t>
            </w:r>
            <w:r w:rsidR="00232979">
              <w:t xml:space="preserve">op </w:t>
            </w:r>
            <w:r>
              <w:t>29</w:t>
            </w:r>
            <w:r w:rsidRPr="00B148EA">
              <w:t xml:space="preserve"> </w:t>
            </w:r>
            <w:r>
              <w:t>maart</w:t>
            </w:r>
            <w:r w:rsidRPr="00B148EA">
              <w:t xml:space="preserve"> 2018 </w:t>
            </w:r>
            <w:r>
              <w:t xml:space="preserve">gesproken over </w:t>
            </w:r>
            <w:r w:rsidR="00232979">
              <w:t xml:space="preserve">het behandelschema van het pakket Belastingplan 2019. </w:t>
            </w:r>
          </w:p>
          <w:p w:rsidRPr="00B148EA" w:rsidR="007E5A24" w:rsidP="00412DC5" w:rsidRDefault="007E5A24"/>
          <w:p w:rsidR="007E5A24" w:rsidP="00412DC5" w:rsidRDefault="007E5A24">
            <w:r w:rsidRPr="00B148EA">
              <w:t>De commissie</w:t>
            </w:r>
            <w:r>
              <w:t xml:space="preserve"> heeft</w:t>
            </w:r>
            <w:r w:rsidRPr="00B148EA">
              <w:t xml:space="preserve"> besloten </w:t>
            </w:r>
            <w:r>
              <w:t xml:space="preserve">u te vragen om </w:t>
            </w:r>
            <w:r w:rsidR="004D42A1">
              <w:t xml:space="preserve">de Kamer te informeren </w:t>
            </w:r>
            <w:r w:rsidR="00232979">
              <w:t>welke wetsvoorstellen deel zullen uitmaken van</w:t>
            </w:r>
            <w:r w:rsidR="004D42A1">
              <w:t xml:space="preserve"> het pakket Belastingplan 2019 en welke wetsvoorstellen op het terrein van belastingheffing buiten het pakket Belastingplan 2019 nog dit jaar aan de Kamer zullen worden aangeboden. </w:t>
            </w:r>
          </w:p>
          <w:p w:rsidR="00232979" w:rsidP="00412DC5" w:rsidRDefault="00232979"/>
          <w:p w:rsidRPr="00B148EA" w:rsidR="00232979" w:rsidP="00412DC5" w:rsidRDefault="00232979"/>
          <w:p w:rsidRPr="00B148EA" w:rsidR="007E5A24" w:rsidP="00412DC5" w:rsidRDefault="007E5A24">
            <w:r w:rsidRPr="00B148EA">
              <w:t>Bij deze breng ik u het verzoek van de commissie over.</w:t>
            </w:r>
          </w:p>
        </w:tc>
      </w:tr>
    </w:tbl>
    <w:p w:rsidRPr="00B148EA" w:rsidR="007E5A24" w:rsidP="007E5A24" w:rsidRDefault="007E5A24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7E5A24" w:rsidTr="00412DC5">
        <w:trPr>
          <w:trHeight w:val="1315"/>
        </w:trPr>
        <w:tc>
          <w:tcPr>
            <w:tcW w:w="9648" w:type="dxa"/>
          </w:tcPr>
          <w:p w:rsidRPr="00B148EA" w:rsidR="007E5A24" w:rsidP="00412DC5" w:rsidRDefault="007E5A24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="007E5A24" w:rsidP="00412DC5" w:rsidRDefault="007E5A24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7E5A24" w:rsidP="00412DC5" w:rsidRDefault="007E5A24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>
              <w:rPr>
                <w:rStyle w:val="Verwijzingopmerking"/>
                <w:sz w:val="18"/>
                <w:szCs w:val="18"/>
              </w:rPr>
              <w:t>e griffier van de vaste commissie voor Financiën,</w:t>
            </w:r>
          </w:p>
          <w:p w:rsidRPr="00B148EA" w:rsidR="007E5A24" w:rsidP="00412DC5" w:rsidRDefault="007E5A24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7E5A24" w:rsidP="00412DC5" w:rsidRDefault="007E5A24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7E5A24" w:rsidP="00412DC5" w:rsidRDefault="007E5A24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7E5A24" w:rsidP="00412DC5" w:rsidRDefault="007E5A24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7E5A24" w:rsidP="00412DC5" w:rsidRDefault="007E5A24">
            <w:pPr>
              <w:rPr>
                <w:rStyle w:val="Verwijzingopmerking"/>
                <w:sz w:val="18"/>
                <w:szCs w:val="24"/>
              </w:rPr>
            </w:pPr>
            <w:r>
              <w:t>A.H.M.</w:t>
            </w:r>
            <w:r w:rsidRPr="00B148EA">
              <w:t xml:space="preserve"> </w:t>
            </w:r>
            <w:r>
              <w:t>Weeber</w:t>
            </w:r>
          </w:p>
        </w:tc>
      </w:tr>
    </w:tbl>
    <w:p w:rsidRPr="002D587E" w:rsidR="007E5A24" w:rsidP="007E5A24" w:rsidRDefault="007E5A24">
      <w:pPr>
        <w:rPr>
          <w:rStyle w:val="Verwijzingopmerking"/>
          <w:sz w:val="18"/>
          <w:szCs w:val="22"/>
        </w:rPr>
      </w:pPr>
    </w:p>
    <w:p w:rsidR="00A344FF" w:rsidRDefault="00A344FF"/>
    <w:sectPr w:rsidR="00A344FF" w:rsidSect="00CF62F1">
      <w:footerReference w:type="default" r:id="rId11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A8B" w:rsidRDefault="000A2012">
      <w:r>
        <w:separator/>
      </w:r>
    </w:p>
  </w:endnote>
  <w:endnote w:type="continuationSeparator" w:id="0">
    <w:p w:rsidR="00ED2A8B" w:rsidRDefault="000A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>
      <w:tc>
        <w:tcPr>
          <w:tcW w:w="0" w:type="auto"/>
        </w:tcPr>
        <w:p w:rsidR="00805686" w:rsidRPr="00316180" w:rsidRDefault="00232979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:rsidR="00805686" w:rsidRPr="00316180" w:rsidRDefault="00232979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:rsidR="00805686" w:rsidRPr="00316180" w:rsidRDefault="00232979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:rsidR="00805686" w:rsidRPr="00316180" w:rsidRDefault="00302373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>
      <w:tc>
        <w:tcPr>
          <w:tcW w:w="0" w:type="auto"/>
        </w:tcPr>
        <w:p w:rsidR="00805686" w:rsidRPr="00316180" w:rsidRDefault="00232979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>
      <w:tc>
        <w:tcPr>
          <w:tcW w:w="0" w:type="auto"/>
        </w:tcPr>
        <w:p w:rsidR="00805686" w:rsidRPr="00316180" w:rsidRDefault="00232979" w:rsidP="00326369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text/>
            </w:sdtPr>
            <w:sdtEndPr/>
            <w:sdtContent>
              <w:r w:rsidRPr="00326369">
                <w:rPr>
                  <w:b/>
                  <w:color w:val="666699"/>
                  <w:sz w:val="14"/>
                  <w:szCs w:val="14"/>
                </w:rPr>
                <w:t>cie.fin@tweedekamer.nl</w:t>
              </w:r>
            </w:sdtContent>
          </w:sdt>
        </w:p>
      </w:tc>
    </w:tr>
  </w:tbl>
  <w:p w:rsidR="00805686" w:rsidRDefault="0030237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A8B" w:rsidRDefault="000A2012">
      <w:r>
        <w:separator/>
      </w:r>
    </w:p>
  </w:footnote>
  <w:footnote w:type="continuationSeparator" w:id="0">
    <w:p w:rsidR="00ED2A8B" w:rsidRDefault="000A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24"/>
    <w:rsid w:val="000A2012"/>
    <w:rsid w:val="00232979"/>
    <w:rsid w:val="00302373"/>
    <w:rsid w:val="00433D6E"/>
    <w:rsid w:val="004D42A1"/>
    <w:rsid w:val="005275F0"/>
    <w:rsid w:val="007E5A24"/>
    <w:rsid w:val="00A344FF"/>
    <w:rsid w:val="00D65E48"/>
    <w:rsid w:val="00E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E5A24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rsid w:val="007E5A24"/>
    <w:rPr>
      <w:sz w:val="16"/>
      <w:szCs w:val="16"/>
    </w:rPr>
  </w:style>
  <w:style w:type="table" w:styleId="Tabelraster">
    <w:name w:val="Table Grid"/>
    <w:basedOn w:val="Standaardtabel"/>
    <w:rsid w:val="007E5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7E5A2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E5A24"/>
    <w:rPr>
      <w:rFonts w:ascii="Verdana" w:hAnsi="Verdana"/>
      <w:sz w:val="18"/>
      <w:szCs w:val="24"/>
    </w:rPr>
  </w:style>
  <w:style w:type="paragraph" w:styleId="Ballontekst">
    <w:name w:val="Balloon Text"/>
    <w:basedOn w:val="Standaard"/>
    <w:link w:val="BallontekstChar"/>
    <w:rsid w:val="007E5A2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E5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E5A24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rsid w:val="007E5A24"/>
    <w:rPr>
      <w:sz w:val="16"/>
      <w:szCs w:val="16"/>
    </w:rPr>
  </w:style>
  <w:style w:type="table" w:styleId="Tabelraster">
    <w:name w:val="Table Grid"/>
    <w:basedOn w:val="Standaardtabel"/>
    <w:rsid w:val="007E5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7E5A2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E5A24"/>
    <w:rPr>
      <w:rFonts w:ascii="Verdana" w:hAnsi="Verdana"/>
      <w:sz w:val="18"/>
      <w:szCs w:val="24"/>
    </w:rPr>
  </w:style>
  <w:style w:type="paragraph" w:styleId="Ballontekst">
    <w:name w:val="Balloon Text"/>
    <w:basedOn w:val="Standaard"/>
    <w:link w:val="BallontekstChar"/>
    <w:rsid w:val="007E5A2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E5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microsoft.com/office/2007/relationships/stylesWithEffects" Target="stylesWithEffects.xml" Id="rId5" /><Relationship Type="http://schemas.openxmlformats.org/officeDocument/2006/relationships/image" Target="media/image1.jpeg" Id="rId10" /><Relationship Type="http://schemas.openxmlformats.org/officeDocument/2006/relationships/styles" Target="styles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675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2018-05-28T11:47:00.0000000Z</dcterms:created>
  <dcterms:modified xsi:type="dcterms:W3CDTF">2018-05-28T11:47:00.0000000Z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0x010100BC771D1CA1DC304DA29B02733CA5B81C</vt:lpwstr>
  </property>
</Properties>
</file>