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FA9" w:rsidP="00DB6FA9" w:rsidRDefault="00DB6FA9">
      <w:r>
        <w:t>Geachte griffier,</w:t>
      </w:r>
    </w:p>
    <w:p w:rsidR="00DB6FA9" w:rsidP="00DB6FA9" w:rsidRDefault="00DB6FA9">
      <w:r>
        <w:t> </w:t>
      </w:r>
    </w:p>
    <w:p w:rsidR="00DB6FA9" w:rsidP="00DB6FA9" w:rsidRDefault="00DB6FA9">
      <w:r>
        <w:t>Isabelle Diks zou graag op korte termijn een brief ontvangen van de staatssecretaris van defensie over het bericht dat de Verenigde Staten de levering van F-35 heeft gestopt naar aanleiding van een dispuut over reparatiekosten met Lockheed Martin (</w:t>
      </w:r>
      <w:hyperlink w:history="1" r:id="rId5">
        <w:r>
          <w:rPr>
            <w:rStyle w:val="Hyperlink"/>
          </w:rPr>
          <w:t>https://www.reuters.com/article/us-lockheed-f35-exclusive/exclusive-pentagon-stops-accepting-lockheed-f-35-jets-over-repair-cost-dispute-idUSKBN1HI304</w:t>
        </w:r>
      </w:hyperlink>
      <w:proofErr w:type="gramStart"/>
      <w:r>
        <w:t>) .</w:t>
      </w:r>
      <w:proofErr w:type="gramEnd"/>
      <w:r>
        <w:t xml:space="preserve"> Zij zou graag van de staatssecretaris horen welke landen de acceptatie van leveringen óók hebben opgeschort, of Nederland dit ook voornemens is te doen en welke consequenties dit heeft voor het project verwerving F-35.</w:t>
      </w:r>
    </w:p>
    <w:p w:rsidR="00393EF6" w:rsidRDefault="00393EF6">
      <w:bookmarkStart w:name="_GoBack" w:id="0"/>
      <w:bookmarkEnd w:id="0"/>
    </w:p>
    <w:sectPr w:rsidR="00393EF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FA9"/>
    <w:rsid w:val="00393EF6"/>
    <w:rsid w:val="00DB6F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B6FA9"/>
    <w:pPr>
      <w:spacing w:after="0" w:line="240" w:lineRule="auto"/>
    </w:pPr>
    <w:rPr>
      <w:rFonts w:ascii="Calibri" w:hAnsi="Calibri"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DB6FA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B6FA9"/>
    <w:pPr>
      <w:spacing w:after="0" w:line="240" w:lineRule="auto"/>
    </w:pPr>
    <w:rPr>
      <w:rFonts w:ascii="Calibri" w:hAnsi="Calibri"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DB6F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23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www.reuters.com/article/us-lockheed-f35-exclusive/exclusive-pentagon-stops-accepting-lockheed-f-35-jets-over-repair-cost-dispute-idUSKBN1HI304"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124</ap:Words>
  <ap:Characters>685</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2018-04-12T11:40:00.0000000Z</dcterms:created>
  <dcterms:modified xsi:type="dcterms:W3CDTF">2018-04-12T11:41:00.0000000Z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0x0101002B02B5D79FEA3A4A958C181EC2867CD9</vt:lpwstr>
  </property>
</Properties>
</file>