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05C0A" w:rsidR="00E53FD1" w:rsidP="00E53FD1" w:rsidRDefault="00E53FD1" w14:paraId="732246C2" w14:textId="77777777">
      <w:pPr>
        <w:rPr>
          <w:b/>
          <w:sz w:val="17"/>
          <w:szCs w:val="17"/>
        </w:rPr>
      </w:pPr>
      <w:r w:rsidRPr="00705C0A">
        <w:rPr>
          <w:b/>
          <w:sz w:val="17"/>
          <w:szCs w:val="17"/>
        </w:rPr>
        <w:t xml:space="preserve">Bijlage 1: </w:t>
      </w:r>
      <w:proofErr w:type="spellStart"/>
      <w:r w:rsidRPr="00705C0A">
        <w:rPr>
          <w:b/>
          <w:sz w:val="17"/>
          <w:szCs w:val="17"/>
        </w:rPr>
        <w:t>Oogstramingcijfers</w:t>
      </w:r>
      <w:proofErr w:type="spellEnd"/>
      <w:r w:rsidRPr="00705C0A">
        <w:rPr>
          <w:b/>
          <w:sz w:val="17"/>
          <w:szCs w:val="17"/>
        </w:rPr>
        <w:t xml:space="preserve"> zaaiuien 2010 - 2017</w:t>
      </w:r>
    </w:p>
    <w:tbl>
      <w:tblPr>
        <w:tblpPr w:leftFromText="141" w:rightFromText="141" w:horzAnchor="margin" w:tblpY="345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747"/>
        <w:gridCol w:w="1701"/>
        <w:gridCol w:w="1614"/>
        <w:gridCol w:w="1418"/>
        <w:gridCol w:w="1701"/>
      </w:tblGrid>
      <w:tr w:rsidRPr="00705C0A" w:rsidR="00E53FD1" w:rsidTr="006B07D2" w14:paraId="5C5E02F7" w14:textId="77777777">
        <w:trPr>
          <w:trHeight w:val="227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E62DE0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Voorlopige oogstraming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1ED8CA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13922F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7FFC1E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9BE15F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0BDD3082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DA4B43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2A19C4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Beteelde oppervlakte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CF65AB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Geoogste oppervlakte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203EEE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Bruto opbrengst per 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BF129D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Totale bruto opbrengst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DDF556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Productie na uitval</w:t>
            </w:r>
          </w:p>
        </w:tc>
      </w:tr>
      <w:tr w:rsidRPr="00705C0A" w:rsidR="00E53FD1" w:rsidTr="006B07D2" w14:paraId="315A31AF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F9AB30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CD22E0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63C249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C53DC1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ton/ha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82E48A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ton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2A5E54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ton</w:t>
            </w:r>
          </w:p>
        </w:tc>
      </w:tr>
      <w:tr w:rsidRPr="00705C0A" w:rsidR="00E53FD1" w:rsidTr="006B07D2" w14:paraId="018AFCDA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C30CC55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71BCDD8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22.214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0B49FC6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C6253A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32F4C7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1.222.000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8961AB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3E3443FC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C12F70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E9BE4D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23.195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DA61559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78DAEA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1713246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1.473.200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EA294D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4D185235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620F296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9074EB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20.863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864983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630D4A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A5B77A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1.340.200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20AA2E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6387CDDB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9169060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1AD738A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21.984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636459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B19284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F2BAF0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1.196.100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9E7251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2F3333AF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BF1423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1863B4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22.364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59C0F7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F09524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3A6E4D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1.306.500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4A5943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4F9F47A7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A527B2B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94BFC1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24.000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3138FB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07C6B1F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026345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1.353.700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4B3C528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76C095B1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C8CAD6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BE448A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24.957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FC48735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183FA35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F22AA2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1.386.200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FE59CE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38B84431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53B905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91D997F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26.679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F967DF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B6A7A7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EE900F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1.513.700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BD8015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</w:tr>
      <w:tr w:rsidRPr="00705C0A" w:rsidR="00E53FD1" w:rsidTr="006B07D2" w14:paraId="6F46D4CD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01CE09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EE1FEE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EFD37F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358DA3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2B867F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7785AF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0C1D3C3A" w14:textId="77777777">
        <w:trPr>
          <w:trHeight w:val="227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B5EAE3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Definitieve oogstraming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A4E437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77F94C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47C9BD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B7394B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3A1F498B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333475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145035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Beteelde oppervlakte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F9DEA90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Geoogste oppervlakte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83C548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Bruto opbrengst per 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D82A991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Totale bruto opbrengst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8AFC4D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Productie na uitval</w:t>
            </w:r>
          </w:p>
        </w:tc>
      </w:tr>
      <w:tr w:rsidRPr="00705C0A" w:rsidR="00E53FD1" w:rsidTr="006B07D2" w14:paraId="13070492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D55206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5C7FCA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433B31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E6928F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ton/ha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355F98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ton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453844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ton</w:t>
            </w:r>
          </w:p>
        </w:tc>
      </w:tr>
      <w:tr w:rsidRPr="00705C0A" w:rsidR="00E53FD1" w:rsidTr="006B07D2" w14:paraId="249C1BE7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F4707EB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30782A9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22.214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22C616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21.760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BA1048F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B38A38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1.252.294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6E5AFF5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1.166.569</w:t>
            </w:r>
          </w:p>
        </w:tc>
      </w:tr>
      <w:tr w:rsidRPr="00705C0A" w:rsidR="00E53FD1" w:rsidTr="006B07D2" w14:paraId="79512C46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3E734DA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7E3510F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23.295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6A9795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23.200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EA04CE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68,2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6B40FE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1.582.032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4D277F7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1.405.900</w:t>
            </w:r>
          </w:p>
        </w:tc>
      </w:tr>
      <w:tr w:rsidRPr="00705C0A" w:rsidR="00E53FD1" w:rsidTr="006B07D2" w14:paraId="64AD2910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A1C68B3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EE96AD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20.993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BB40BA7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20.833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52FC7D5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511F8C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1.329.867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D814E7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1.217.975</w:t>
            </w:r>
          </w:p>
        </w:tc>
      </w:tr>
      <w:tr w:rsidRPr="00705C0A" w:rsidR="00E53FD1" w:rsidTr="006B07D2" w14:paraId="3E3C7F37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20D3D3A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0F2C1E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21.984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C064B2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21.984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87D2D5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5425D1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1.200.173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DF940E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1.101.727</w:t>
            </w:r>
          </w:p>
        </w:tc>
      </w:tr>
      <w:tr w:rsidRPr="00705C0A" w:rsidR="00E53FD1" w:rsidTr="006B07D2" w14:paraId="5A8B3F9F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1E946E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D51272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22.347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D575E28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22.347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BC3E258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4CF448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1.219.928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E85B55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1.132.034</w:t>
            </w:r>
          </w:p>
        </w:tc>
      </w:tr>
      <w:tr w:rsidRPr="00705C0A" w:rsidR="00E53FD1" w:rsidTr="006B07D2" w14:paraId="46DEC481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B148F41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EC877F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23.890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BAE55C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23.890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A1CBAF5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B3D2DC8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1.371.098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512374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1.245.274</w:t>
            </w:r>
          </w:p>
        </w:tc>
      </w:tr>
      <w:tr w:rsidRPr="00705C0A" w:rsidR="00E53FD1" w:rsidTr="006B07D2" w14:paraId="0AEC0CED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B25676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4FD7CE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25.078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BADFF6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24.487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D2B65C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4EBB9CA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1.272.879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2434CF5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1.190.206</w:t>
            </w:r>
          </w:p>
        </w:tc>
      </w:tr>
      <w:tr w:rsidRPr="00705C0A" w:rsidR="00E53FD1" w:rsidTr="006B07D2" w14:paraId="3D10C1E2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CB8A33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25B050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26.679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8DD657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26.123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0896FD9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394C2D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1.453.789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D03278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1.322.407</w:t>
            </w:r>
          </w:p>
        </w:tc>
      </w:tr>
      <w:tr w:rsidRPr="00705C0A" w:rsidR="00E53FD1" w:rsidTr="006B07D2" w14:paraId="485D314C" w14:textId="77777777">
        <w:trPr>
          <w:trHeight w:val="227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6EAD265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996379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2E09AD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DA0056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EFC83E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1F5D86BE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A391E88" w14:textId="77777777">
            <w:pPr>
              <w:rPr>
                <w:rFonts w:cs="Arial"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C550CC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5D882D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E213E2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C5B927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00F207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5DD79027" w14:textId="77777777">
        <w:trPr>
          <w:trHeight w:val="227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206F71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Procentuele verschillen definitieve t.o.v. voorlopige cijfers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04340C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F189D9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E632D8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3EA6BF0C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1C213C4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D7D19B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Beteelde oppervlakte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351A28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Geoogste oppervlakte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DD515B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Bruto opbrengst per 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2AE22C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Totale bruto opbrengst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D7939A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Productie na uitval</w:t>
            </w:r>
          </w:p>
        </w:tc>
      </w:tr>
      <w:tr w:rsidRPr="00705C0A" w:rsidR="00E53FD1" w:rsidTr="006B07D2" w14:paraId="7DCFE4B6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DFC0C5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97275C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71CCC5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6D76A1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10EABD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AE2E74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7FCC4085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B860A5D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048490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025A68D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F73140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4,5%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CD3980D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2,5%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C7CEE3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46D6E624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9D42E84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C097610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0,4%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203242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D8F7616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7,4%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3B21C7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7,4%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2FB898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1AB4540A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D47C97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608EAFF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0,6%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F2BE96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2A66AD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-0,6%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55E749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-0,8%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3AB38F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13066DD8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308B8F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0AD5B9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5A05520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2EE8438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0,4%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35318C8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0,3%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5EA929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59BF03EC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8B0B9C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ED3FDF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-0,1%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5C3553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1A9AA7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-6,5%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4FDCF5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-6,6%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807AE8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36C061C4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0066C40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1737BDC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-0,5%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66391FF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4E4ACC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1,8%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3C4BFD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1,3%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E00260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5F054781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D737A04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21CAED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0,5%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16B46B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B84BC90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-6,3%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E42B13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-8,2%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F962B3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53FB5525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8950E3B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394FDCA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705C0A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7CFD53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B3493AD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-1,8%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B1219C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-4,0%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072ED0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705C0A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</w:tr>
      <w:tr w:rsidRPr="00705C0A" w:rsidR="00E53FD1" w:rsidTr="006B07D2" w14:paraId="02CFF16D" w14:textId="77777777">
        <w:trPr>
          <w:trHeight w:val="227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BFE4A1A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56DAEB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BD3C80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6AE1E9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0D97E5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48D78CE6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E6D89B5" w14:textId="77777777">
            <w:pPr>
              <w:rPr>
                <w:rFonts w:cs="Arial"/>
                <w:sz w:val="17"/>
                <w:szCs w:val="17"/>
                <w:lang w:eastAsia="nl-N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B48DDE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5763FD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647BC8C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BD3A5C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018AE74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17AD38B9" w14:textId="77777777">
        <w:trPr>
          <w:trHeight w:val="227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04521E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Verhoudingsgetallen defin</w:t>
            </w:r>
            <w:r>
              <w:rPr>
                <w:rFonts w:cs="Arial"/>
                <w:b/>
                <w:bCs/>
                <w:sz w:val="17"/>
                <w:szCs w:val="17"/>
                <w:lang w:eastAsia="nl-NL"/>
              </w:rPr>
              <w:t>i</w:t>
            </w: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tieve cijfers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7338C9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1FA6451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48B660D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6B21C1B6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6B65E24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3EA6AC2A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 xml:space="preserve">Uitval </w:t>
            </w:r>
            <w:r w:rsidRPr="00705C0A">
              <w:rPr>
                <w:rFonts w:cs="Arial"/>
                <w:b/>
                <w:bCs/>
                <w:sz w:val="17"/>
                <w:szCs w:val="17"/>
                <w:vertAlign w:val="superscript"/>
                <w:lang w:eastAsia="nl-NL"/>
              </w:rPr>
              <w:t>1)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57D26AFB" w14:textId="7F85A53E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 xml:space="preserve">Geoogste oppervlakte </w:t>
            </w:r>
            <w:r w:rsidRPr="00705C0A">
              <w:rPr>
                <w:rFonts w:cs="Arial"/>
                <w:b/>
                <w:bCs/>
                <w:sz w:val="17"/>
                <w:szCs w:val="17"/>
                <w:vertAlign w:val="superscript"/>
                <w:lang w:eastAsia="nl-NL"/>
              </w:rPr>
              <w:t>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3E5F033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5E0B1B4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60E01D42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911644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B4170C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8924ED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1FE7527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85285B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74320F3E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10CF6923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001165F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6,8%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2A57628D" w14:textId="29E61DEB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-2,0%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56C932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61577BB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0AED5288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3F7FAFB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084D26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11,1%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0F74AA52" w14:textId="15035B3B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-0,4%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9B6B78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1AC52B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4F66D3E9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D83D30B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55442A35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8,4%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230DA5FB" w14:textId="1D5AE703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-0,8%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5DA546E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89DF90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06E8A58E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36DC7A1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344CC80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8,2%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06C94C91" w14:textId="0BB1989D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38AFFE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36877D8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00D549F1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623DA75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88071E0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7,2%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6F6FB843" w14:textId="1B877085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BFCC40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1AF9EBB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3E045E6F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11825056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F50A60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9,2%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43C4CE83" w14:textId="3C1CABBA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033598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CFE2CA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1B8F6AE3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8A798B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609AC739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6,5%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3932BCDF" w14:textId="3D4C549F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-2,4%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6A84987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BDAFFA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1260B7C5" w14:textId="77777777">
        <w:trPr>
          <w:trHeight w:val="22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6804549D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92EF630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9,0%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6B07D2" w:rsidRDefault="006B07D2" w14:paraId="4F492D7E" w14:textId="17AB8D59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color w:val="000000"/>
                <w:sz w:val="17"/>
                <w:szCs w:val="17"/>
                <w:lang w:eastAsia="nl-NL"/>
              </w:rPr>
              <w:t>-2,1%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456312D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4D59FD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0FA187E3" w14:textId="77777777">
        <w:trPr>
          <w:trHeight w:val="227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376C5CD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7359109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3ADE97D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08751B3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6B07D2" w:rsidTr="006B07D2" w14:paraId="1E5FBAF6" w14:textId="77777777">
        <w:trPr>
          <w:trHeight w:val="227"/>
        </w:trPr>
        <w:tc>
          <w:tcPr>
            <w:tcW w:w="5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D8BBE4A" w14:textId="44F16B3C">
            <w:pPr>
              <w:rPr>
                <w:color w:val="000000"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sz w:val="17"/>
                <w:szCs w:val="17"/>
                <w:lang w:eastAsia="nl-NL"/>
              </w:rPr>
              <w:t xml:space="preserve">1) Percentage uitval </w:t>
            </w:r>
            <w:proofErr w:type="spellStart"/>
            <w:r w:rsidRPr="00705C0A">
              <w:rPr>
                <w:rFonts w:cs="Arial"/>
                <w:sz w:val="17"/>
                <w:szCs w:val="17"/>
                <w:lang w:eastAsia="nl-NL"/>
              </w:rPr>
              <w:t>t.o.v</w:t>
            </w:r>
            <w:proofErr w:type="spellEnd"/>
            <w:r w:rsidRPr="00705C0A">
              <w:rPr>
                <w:rFonts w:cs="Arial"/>
                <w:sz w:val="17"/>
                <w:szCs w:val="17"/>
                <w:lang w:eastAsia="nl-NL"/>
              </w:rPr>
              <w:t xml:space="preserve"> totale bruto opbrengst (definitieve cijfers)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650FDCC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6B07D2" w:rsidP="00BF7C78" w:rsidRDefault="006B07D2" w14:paraId="2C9655A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705C0A" w:rsidR="00E53FD1" w:rsidTr="006B07D2" w14:paraId="42E9BADF" w14:textId="77777777">
        <w:trPr>
          <w:trHeight w:val="227"/>
        </w:trPr>
        <w:tc>
          <w:tcPr>
            <w:tcW w:w="5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59942F0E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705C0A">
              <w:rPr>
                <w:rFonts w:cs="Arial"/>
                <w:sz w:val="17"/>
                <w:szCs w:val="17"/>
                <w:lang w:eastAsia="nl-NL"/>
              </w:rPr>
              <w:t>2) Procentueel verschil geoogste oppervlakte t.o.v. beteelde oppervlakte (definitieve cijfers)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24DE151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05C0A" w:rsidR="00E53FD1" w:rsidP="00BF7C78" w:rsidRDefault="00E53FD1" w14:paraId="76DACCA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</w:tbl>
    <w:p w:rsidRPr="00705C0A" w:rsidR="00E53FD1" w:rsidP="00E53FD1" w:rsidRDefault="00E53FD1" w14:paraId="35065098" w14:textId="599F057D">
      <w:pPr>
        <w:rPr>
          <w:b/>
          <w:sz w:val="17"/>
          <w:szCs w:val="17"/>
        </w:rPr>
      </w:pPr>
      <w:r>
        <w:rPr>
          <w:b/>
          <w:sz w:val="17"/>
          <w:szCs w:val="17"/>
        </w:rPr>
        <w:lastRenderedPageBreak/>
        <w:t>Bijlage 2</w:t>
      </w:r>
      <w:r w:rsidRPr="00705C0A">
        <w:rPr>
          <w:b/>
          <w:sz w:val="17"/>
          <w:szCs w:val="17"/>
        </w:rPr>
        <w:t xml:space="preserve">: </w:t>
      </w:r>
      <w:proofErr w:type="spellStart"/>
      <w:r w:rsidRPr="00705C0A">
        <w:rPr>
          <w:b/>
          <w:sz w:val="17"/>
          <w:szCs w:val="17"/>
        </w:rPr>
        <w:t>Oogstramingcijfers</w:t>
      </w:r>
      <w:proofErr w:type="spellEnd"/>
      <w:r w:rsidRPr="00705C0A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 xml:space="preserve">consumptieaardappelen </w:t>
      </w:r>
      <w:r w:rsidRPr="00705C0A">
        <w:rPr>
          <w:b/>
          <w:sz w:val="17"/>
          <w:szCs w:val="17"/>
        </w:rPr>
        <w:t>2010 - 2017</w:t>
      </w:r>
    </w:p>
    <w:tbl>
      <w:tblPr>
        <w:tblpPr w:leftFromText="141" w:rightFromText="141" w:vertAnchor="page" w:horzAnchor="margin" w:tblpY="1826"/>
        <w:tblW w:w="8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912"/>
        <w:gridCol w:w="636"/>
        <w:gridCol w:w="824"/>
        <w:gridCol w:w="1795"/>
        <w:gridCol w:w="2404"/>
      </w:tblGrid>
      <w:tr w:rsidRPr="00E53FD1" w:rsidR="00E53FD1" w:rsidTr="008B50B6" w14:paraId="76A95B25" w14:textId="77777777">
        <w:trPr>
          <w:trHeight w:val="22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8590E91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Voorlopige cijfers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B90B47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968AA6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F5EE5F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1A9B91EE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85CC7DB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A6BF0B3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Beteelde oppervlakte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9FE028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Geoogste oppervlakte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0B4E145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Bruto opbrengst per ha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632EC2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Totale bruto opbrengst</w:t>
            </w:r>
          </w:p>
        </w:tc>
      </w:tr>
      <w:tr w:rsidRPr="00E53FD1" w:rsidR="00E53FD1" w:rsidTr="008B50B6" w14:paraId="6986031C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D3A1C9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968CC5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473F18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F04E22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ton/ha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96457B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ton</w:t>
            </w:r>
          </w:p>
        </w:tc>
      </w:tr>
      <w:tr w:rsidRPr="00E53FD1" w:rsidR="00E53FD1" w:rsidTr="008B50B6" w14:paraId="7E212EE9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5323E2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3868CF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72.971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BD9FDA6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4E4AC0F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48,0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3A9A4B9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3.505.100</w:t>
            </w:r>
          </w:p>
        </w:tc>
      </w:tr>
      <w:tr w:rsidRPr="00E53FD1" w:rsidR="00E53FD1" w:rsidTr="008B50B6" w14:paraId="48294001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A119B73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0857FE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72.128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C8823FF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DD9C32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54,5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61FAC7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3.932.000</w:t>
            </w:r>
          </w:p>
        </w:tc>
      </w:tr>
      <w:tr w:rsidRPr="00E53FD1" w:rsidR="00E53FD1" w:rsidTr="008B50B6" w14:paraId="11FA682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189453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A3173E6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67.086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638107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FDBFA1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49,9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5156CC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3.350.300</w:t>
            </w:r>
          </w:p>
        </w:tc>
      </w:tr>
      <w:tr w:rsidRPr="00E53FD1" w:rsidR="00E53FD1" w:rsidTr="008B50B6" w14:paraId="4D274BC1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E7A8EE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EC96C5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71.568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04D39F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DB49636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47,3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3F37048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3.383.300</w:t>
            </w:r>
          </w:p>
        </w:tc>
      </w:tr>
      <w:tr w:rsidRPr="00E53FD1" w:rsidR="00E53FD1" w:rsidTr="008B50B6" w14:paraId="20C62B70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791FD8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6B8431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74.089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5F3A15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E81D029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51,7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51BA64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3.828.400</w:t>
            </w:r>
          </w:p>
        </w:tc>
      </w:tr>
      <w:tr w:rsidRPr="00E53FD1" w:rsidR="00E53FD1" w:rsidTr="008B50B6" w14:paraId="4E207AEE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D7D2C05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60EAED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71.700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C55F45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88AF0F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50,9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54BF5C7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3.648.400</w:t>
            </w:r>
          </w:p>
        </w:tc>
      </w:tr>
      <w:tr w:rsidRPr="00E53FD1" w:rsidR="00E53FD1" w:rsidTr="008B50B6" w14:paraId="440AA914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F18D9A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76373D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73.032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D5F456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AF6AC3B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45,6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43A1A2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3.330.000</w:t>
            </w:r>
          </w:p>
        </w:tc>
      </w:tr>
      <w:tr w:rsidRPr="00E53FD1" w:rsidR="00E53FD1" w:rsidTr="008B50B6" w14:paraId="3B113EC2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8054CB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E5CEA4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76.243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D93E7C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nnb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E2EA1A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52,6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DFCECB3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4.012.200</w:t>
            </w:r>
          </w:p>
        </w:tc>
      </w:tr>
      <w:tr w:rsidRPr="00E53FD1" w:rsidR="00E53FD1" w:rsidTr="008B50B6" w14:paraId="4582CF1F" w14:textId="77777777">
        <w:trPr>
          <w:trHeight w:val="22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DF952A1" w14:textId="301A82C1">
            <w:pPr>
              <w:rPr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0E3A5F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863709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9E2311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71C89526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650AAD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FB68DA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96575E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468A27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D2C912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47C64BE8" w14:textId="77777777">
        <w:trPr>
          <w:trHeight w:val="22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70EBDC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Definitieve cijfers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B9449F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2E7A46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B9A414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2881B38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B8CB3D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FDC981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Beteelde oppervlakte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CC3D21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Geoogste oppervlakte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F60BD56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Bruto opbrengst per ha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D4C706B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Totale bruto opbrengst</w:t>
            </w:r>
          </w:p>
        </w:tc>
      </w:tr>
      <w:tr w:rsidRPr="00E53FD1" w:rsidR="00E53FD1" w:rsidTr="008B50B6" w14:paraId="7469AC77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2D1293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D2727C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22CEBD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ha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0611B2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ton/ha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85C9FC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ton</w:t>
            </w:r>
          </w:p>
        </w:tc>
      </w:tr>
      <w:tr w:rsidRPr="00E53FD1" w:rsidR="00E53FD1" w:rsidTr="008B50B6" w14:paraId="449A512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50A4D04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73948A0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72.972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BA40879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71.852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EE60EC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49,4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AD2D0A0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3.546.049</w:t>
            </w:r>
          </w:p>
        </w:tc>
      </w:tr>
      <w:tr w:rsidRPr="00E53FD1" w:rsidR="00E53FD1" w:rsidTr="008B50B6" w14:paraId="54607E7D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F284CD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819923F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72.607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80C8489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72.231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34522C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53,4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E552B06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3.857.284</w:t>
            </w:r>
          </w:p>
        </w:tc>
      </w:tr>
      <w:tr w:rsidRPr="00E53FD1" w:rsidR="00E53FD1" w:rsidTr="008B50B6" w14:paraId="467AE383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4E15E40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4E972C0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67.452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AE3FDC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67.452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78A8BF7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50,2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92834B5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3.383.603</w:t>
            </w:r>
          </w:p>
        </w:tc>
      </w:tr>
      <w:tr w:rsidRPr="00E53FD1" w:rsidR="00E53FD1" w:rsidTr="008B50B6" w14:paraId="1D3D784B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376F7A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6086E95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71.569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C870F96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71.568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46DD5F1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48,6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4B56055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3.481.212</w:t>
            </w:r>
          </w:p>
        </w:tc>
      </w:tr>
      <w:tr w:rsidRPr="00E53FD1" w:rsidR="00E53FD1" w:rsidTr="008B50B6" w14:paraId="5D94E375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A3C9FC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2CB4B0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74.068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C0AE174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74.068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877EDA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52,3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BE57A6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3.871.458</w:t>
            </w:r>
          </w:p>
        </w:tc>
      </w:tr>
      <w:tr w:rsidRPr="00E53FD1" w:rsidR="00E53FD1" w:rsidTr="008B50B6" w14:paraId="4109A246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3E6E1E3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B7487E6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71.736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08E528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71.736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EFFF16F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46,4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BDE0F9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3.325.398</w:t>
            </w:r>
          </w:p>
        </w:tc>
      </w:tr>
      <w:tr w:rsidRPr="00E53FD1" w:rsidR="00E53FD1" w:rsidTr="008B50B6" w14:paraId="04527FAC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9A31FBD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20553FF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73.321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17462A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71.097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8F8CA92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44,4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B804E8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3.159.707</w:t>
            </w:r>
          </w:p>
        </w:tc>
      </w:tr>
      <w:tr w:rsidRPr="00E53FD1" w:rsidR="00E53FD1" w:rsidTr="008B50B6" w14:paraId="2BDB15CA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BF8941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A572A4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76.243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CFE98E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74.775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E3D847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52,8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91027F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3.950.307</w:t>
            </w:r>
          </w:p>
        </w:tc>
      </w:tr>
      <w:tr w:rsidRPr="00E53FD1" w:rsidR="00E53FD1" w:rsidTr="008B50B6" w14:paraId="1CFE2703" w14:textId="77777777">
        <w:trPr>
          <w:trHeight w:val="22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EDFAA0C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58B42A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A891EF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976C8B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67585365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D2B6977" w14:textId="77777777">
            <w:pPr>
              <w:rPr>
                <w:rFonts w:cs="Arial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579F01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1FC97D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25A0C1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38F9BC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8B50B6" w:rsidTr="008B50B6" w14:paraId="30F0D1FB" w14:textId="77777777">
        <w:trPr>
          <w:trHeight w:val="227"/>
        </w:trPr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EDDBCC3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Procentuele verschillen definitieve cijfers t.o.v. voorlopige cijfers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B9F7FA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0838AD53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15116E7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EE850D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Beteelde oppervlakte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17144E8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Geoogste oppervlakte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16D5B9A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Bruto opbrengst per ha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B5FE09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Totale bruto opbrengst</w:t>
            </w:r>
          </w:p>
        </w:tc>
      </w:tr>
      <w:tr w:rsidRPr="00E53FD1" w:rsidR="00E53FD1" w:rsidTr="008B50B6" w14:paraId="32A3E0A5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15DF04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BD7338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9DF845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EE44CC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762C17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406530B3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3EDF68D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B186C8A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308EADD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826D60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2,9%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4ECEDA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1,2%</w:t>
            </w:r>
          </w:p>
        </w:tc>
      </w:tr>
      <w:tr w:rsidRPr="00E53FD1" w:rsidR="00E53FD1" w:rsidTr="008B50B6" w14:paraId="3E7D14CB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50A1C9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FF6C2D6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0,7%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89D759D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BB5FB3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-2,0%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F72B45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-1,9%</w:t>
            </w:r>
          </w:p>
        </w:tc>
      </w:tr>
      <w:tr w:rsidRPr="00E53FD1" w:rsidR="00E53FD1" w:rsidTr="008B50B6" w14:paraId="038D19D7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F938982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bookmarkStart w:name="_GoBack" w:id="0"/>
            <w:bookmarkEnd w:id="0"/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A0F314B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0,5%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3E2E7C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2E1CB5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0,6%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B4224D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1,0%</w:t>
            </w:r>
          </w:p>
        </w:tc>
      </w:tr>
      <w:tr w:rsidRPr="00E53FD1" w:rsidR="00E53FD1" w:rsidTr="008B50B6" w14:paraId="66E893A2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72501A1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1BC63F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354CD54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756095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2,7%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AB1828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2,9%</w:t>
            </w:r>
          </w:p>
        </w:tc>
      </w:tr>
      <w:tr w:rsidRPr="00E53FD1" w:rsidR="00E53FD1" w:rsidTr="008B50B6" w14:paraId="608D9A53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374A8F6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D82A98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8AF6B4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CB44416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1,2%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AA4D509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1,1%</w:t>
            </w:r>
          </w:p>
        </w:tc>
      </w:tr>
      <w:tr w:rsidRPr="00E53FD1" w:rsidR="00E53FD1" w:rsidTr="008B50B6" w14:paraId="3A89F5B1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3665D1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90ED7C8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0,1%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97900F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227514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-8,8%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9653407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-8,9%</w:t>
            </w:r>
          </w:p>
        </w:tc>
      </w:tr>
      <w:tr w:rsidRPr="00E53FD1" w:rsidR="00E53FD1" w:rsidTr="008B50B6" w14:paraId="41E18800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9A3589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A8AC27E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0,4%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8543E9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2F28A3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-2,6%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DAC3106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-5,1%</w:t>
            </w:r>
          </w:p>
        </w:tc>
      </w:tr>
      <w:tr w:rsidRPr="00E53FD1" w:rsidR="00E53FD1" w:rsidTr="008B50B6" w14:paraId="393ACFAA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42B4A29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BC8B86D" w14:textId="77777777">
            <w:pPr>
              <w:jc w:val="right"/>
              <w:rPr>
                <w:sz w:val="17"/>
                <w:szCs w:val="17"/>
                <w:lang w:eastAsia="nl-NL"/>
              </w:rPr>
            </w:pPr>
            <w:r w:rsidRPr="00E53FD1">
              <w:rPr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E57E38C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proofErr w:type="spellStart"/>
            <w:r w:rsidRPr="00E53FD1">
              <w:rPr>
                <w:color w:val="000000"/>
                <w:sz w:val="17"/>
                <w:szCs w:val="17"/>
                <w:lang w:eastAsia="nl-NL"/>
              </w:rPr>
              <w:t>nvt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CC1434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0,4%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D3FF230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-1,5%</w:t>
            </w:r>
          </w:p>
        </w:tc>
      </w:tr>
      <w:tr w:rsidRPr="00E53FD1" w:rsidR="00E53FD1" w:rsidTr="008B50B6" w14:paraId="69CBF8B3" w14:textId="77777777">
        <w:trPr>
          <w:trHeight w:val="22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03D7763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119E78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9D3383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71FCB6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30C3265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110DEA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F3A1DD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3974F9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ED449B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11BC0E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094D26A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9A2D70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721332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FB4AE7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197089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A325E01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2AF7573D" w14:textId="77777777">
        <w:trPr>
          <w:trHeight w:val="227"/>
        </w:trPr>
        <w:tc>
          <w:tcPr>
            <w:tcW w:w="4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FD0A9C9" w14:textId="73300A76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 xml:space="preserve">Verhoudingsgetallen </w:t>
            </w:r>
            <w:r w:rsidRPr="00E53FD1" w:rsidR="00EB5607">
              <w:rPr>
                <w:rFonts w:cs="Arial"/>
                <w:b/>
                <w:bCs/>
                <w:sz w:val="17"/>
                <w:szCs w:val="17"/>
                <w:lang w:eastAsia="nl-NL"/>
              </w:rPr>
              <w:t>definitieve</w:t>
            </w: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 xml:space="preserve"> cijfers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30E6B0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B2D7BE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67F57F03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DDA7E7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232D47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30D409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E7350E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8F346F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7FD7E3D5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01692C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D097300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 xml:space="preserve">Geoogste oppervlakte </w:t>
            </w:r>
            <w:r w:rsidRPr="00E53FD1">
              <w:rPr>
                <w:rFonts w:cs="Arial"/>
                <w:b/>
                <w:bCs/>
                <w:sz w:val="17"/>
                <w:szCs w:val="17"/>
                <w:vertAlign w:val="superscript"/>
                <w:lang w:eastAsia="nl-NL"/>
              </w:rPr>
              <w:t>1)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E8D7BE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4D7098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895A49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2BF9BF4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84C5E5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4CAE72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713611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D80B4F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DAAC94F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23F176CE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72BEFF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BA2BE03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-1,5%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D6051A9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329685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694579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1CE141F8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16777B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2011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96911E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-0,5%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EE1BEDD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563FCC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7E525A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72F06E30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8AC8E94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2012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EE6822E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C1D045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03B5698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F75BD6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0672D02B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CC009BF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2013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E42A3D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D94B644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D2120E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AF7FB5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45B64CAB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DA8A9A1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2014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A80858A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F8FE94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EF63DF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7B2E98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27CE3DE6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7DA8076C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2015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231A921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0,0%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6322A3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D8B121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B4100F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0A2BC25C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E296F4E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2016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69FD98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-3,0%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D67FF5B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9BC2990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2935B8C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500AAFFE" w14:textId="77777777">
        <w:trPr>
          <w:trHeight w:val="22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BCBF540" w14:textId="77777777">
            <w:pPr>
              <w:rPr>
                <w:rFonts w:cs="Arial"/>
                <w:b/>
                <w:bCs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b/>
                <w:bCs/>
                <w:sz w:val="17"/>
                <w:szCs w:val="17"/>
                <w:lang w:eastAsia="nl-NL"/>
              </w:rPr>
              <w:t>2017*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A8C6A12" w14:textId="77777777">
            <w:pPr>
              <w:jc w:val="right"/>
              <w:rPr>
                <w:color w:val="000000"/>
                <w:sz w:val="17"/>
                <w:szCs w:val="17"/>
                <w:lang w:eastAsia="nl-NL"/>
              </w:rPr>
            </w:pPr>
            <w:r w:rsidRPr="00E53FD1">
              <w:rPr>
                <w:color w:val="000000"/>
                <w:sz w:val="17"/>
                <w:szCs w:val="17"/>
                <w:lang w:eastAsia="nl-NL"/>
              </w:rPr>
              <w:t>-1,9%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7CE1BDE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290FD9A2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601CE85A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E53FD1" w:rsidTr="008B50B6" w14:paraId="32CE3B0A" w14:textId="77777777">
        <w:trPr>
          <w:trHeight w:val="227"/>
        </w:trPr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50E814F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sz w:val="17"/>
                <w:szCs w:val="17"/>
                <w:lang w:eastAsia="nl-NL"/>
              </w:rPr>
              <w:t>* voorlopige uitkomsten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58838BF7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499D5B85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34CCE086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  <w:tr w:rsidRPr="00E53FD1" w:rsidR="008B50B6" w:rsidTr="008B50B6" w14:paraId="70B4F803" w14:textId="77777777">
        <w:trPr>
          <w:trHeight w:val="227"/>
        </w:trPr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02AC0950" w14:textId="77777777">
            <w:pPr>
              <w:rPr>
                <w:rFonts w:cs="Arial"/>
                <w:sz w:val="17"/>
                <w:szCs w:val="17"/>
                <w:lang w:eastAsia="nl-NL"/>
              </w:rPr>
            </w:pPr>
            <w:r w:rsidRPr="00E53FD1">
              <w:rPr>
                <w:rFonts w:cs="Arial"/>
                <w:sz w:val="17"/>
                <w:szCs w:val="17"/>
                <w:lang w:eastAsia="nl-NL"/>
              </w:rPr>
              <w:t>1) Procentueel verschil geoogste oppervlakte t.o.v. beteelde oppervlakte (definitieve cijfers)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53FD1" w:rsidR="00E53FD1" w:rsidP="008B50B6" w:rsidRDefault="00E53FD1" w14:paraId="1CEDFAA3" w14:textId="77777777">
            <w:pPr>
              <w:rPr>
                <w:color w:val="000000"/>
                <w:sz w:val="17"/>
                <w:szCs w:val="17"/>
                <w:lang w:eastAsia="nl-NL"/>
              </w:rPr>
            </w:pPr>
          </w:p>
        </w:tc>
      </w:tr>
    </w:tbl>
    <w:p w:rsidRPr="003D60C0" w:rsidR="00847AD9" w:rsidP="00384562" w:rsidRDefault="00847AD9" w14:paraId="4D529BBD" w14:textId="63CE7BE3">
      <w:pPr>
        <w:spacing w:line="240" w:lineRule="exact"/>
        <w:rPr>
          <w:szCs w:val="18"/>
        </w:rPr>
      </w:pPr>
    </w:p>
    <w:sectPr w:rsidRPr="003D60C0" w:rsidR="00847AD9" w:rsidSect="00300E35">
      <w:pgSz w:w="11907" w:h="16839" w:code="9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161830" w15:done="0"/>
  <w15:commentEx w15:paraId="6604F424" w15:paraIdParent="2D161830" w15:done="0"/>
  <w15:commentEx w15:paraId="7E4E0C8F" w15:paraIdParent="2D161830" w15:done="0"/>
  <w15:commentEx w15:paraId="43AAA9CD" w15:done="0"/>
  <w15:commentEx w15:paraId="36E1C40F" w15:paraIdParent="43AAA9CD" w15:done="0"/>
  <w15:commentEx w15:paraId="6068D23A" w15:done="0"/>
  <w15:commentEx w15:paraId="6F1A0B75" w15:paraIdParent="6068D23A" w15:done="0"/>
  <w15:commentEx w15:paraId="61B4751B" w15:paraIdParent="6068D23A" w15:done="0"/>
  <w15:commentEx w15:paraId="241419EA" w15:done="0"/>
  <w15:commentEx w15:paraId="3232E493" w15:done="0"/>
  <w15:commentEx w15:paraId="13A3C1E4" w15:paraIdParent="3232E493" w15:done="0"/>
  <w15:commentEx w15:paraId="6577A894" w15:done="0"/>
  <w15:commentEx w15:paraId="3A8B130D" w15:done="0"/>
  <w15:commentEx w15:paraId="53E495B9" w15:paraIdParent="3A8B13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0413"/>
    <w:multiLevelType w:val="hybridMultilevel"/>
    <w:tmpl w:val="41780B7E"/>
    <w:lvl w:ilvl="0" w:tplc="BEC414E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54"/>
    <w:rsid w:val="00021122"/>
    <w:rsid w:val="00040A31"/>
    <w:rsid w:val="00051945"/>
    <w:rsid w:val="00054070"/>
    <w:rsid w:val="000710C7"/>
    <w:rsid w:val="000B4824"/>
    <w:rsid w:val="000F6A4B"/>
    <w:rsid w:val="00105C16"/>
    <w:rsid w:val="00142B35"/>
    <w:rsid w:val="00170E06"/>
    <w:rsid w:val="00174D54"/>
    <w:rsid w:val="001771C5"/>
    <w:rsid w:val="001C468D"/>
    <w:rsid w:val="0024590F"/>
    <w:rsid w:val="0026047B"/>
    <w:rsid w:val="002F5921"/>
    <w:rsid w:val="00300E35"/>
    <w:rsid w:val="00302F9A"/>
    <w:rsid w:val="0030566C"/>
    <w:rsid w:val="003118AA"/>
    <w:rsid w:val="00352A34"/>
    <w:rsid w:val="00384562"/>
    <w:rsid w:val="003D60C0"/>
    <w:rsid w:val="003F2441"/>
    <w:rsid w:val="004121B6"/>
    <w:rsid w:val="0043156F"/>
    <w:rsid w:val="00453F5E"/>
    <w:rsid w:val="004A55F7"/>
    <w:rsid w:val="004B7A96"/>
    <w:rsid w:val="004D5790"/>
    <w:rsid w:val="0050239D"/>
    <w:rsid w:val="00582C2B"/>
    <w:rsid w:val="005B45DA"/>
    <w:rsid w:val="005C6EB6"/>
    <w:rsid w:val="005D630F"/>
    <w:rsid w:val="005E4728"/>
    <w:rsid w:val="005F3CCA"/>
    <w:rsid w:val="006247E2"/>
    <w:rsid w:val="0064473F"/>
    <w:rsid w:val="006551F3"/>
    <w:rsid w:val="006554D2"/>
    <w:rsid w:val="0068435B"/>
    <w:rsid w:val="006B07D2"/>
    <w:rsid w:val="006E30F0"/>
    <w:rsid w:val="006E5ABA"/>
    <w:rsid w:val="00780E8D"/>
    <w:rsid w:val="00781418"/>
    <w:rsid w:val="007B2064"/>
    <w:rsid w:val="007B695C"/>
    <w:rsid w:val="007C3E58"/>
    <w:rsid w:val="007D6274"/>
    <w:rsid w:val="007E179C"/>
    <w:rsid w:val="00811B27"/>
    <w:rsid w:val="00823CAD"/>
    <w:rsid w:val="00847AD9"/>
    <w:rsid w:val="00862E10"/>
    <w:rsid w:val="00866122"/>
    <w:rsid w:val="008849ED"/>
    <w:rsid w:val="00896F36"/>
    <w:rsid w:val="008B50B6"/>
    <w:rsid w:val="008D1CFD"/>
    <w:rsid w:val="00907F9D"/>
    <w:rsid w:val="00931FCE"/>
    <w:rsid w:val="0094442F"/>
    <w:rsid w:val="00947C51"/>
    <w:rsid w:val="00966722"/>
    <w:rsid w:val="009C00CB"/>
    <w:rsid w:val="009C0D4C"/>
    <w:rsid w:val="009D36EA"/>
    <w:rsid w:val="00A01311"/>
    <w:rsid w:val="00A210A1"/>
    <w:rsid w:val="00A72E5A"/>
    <w:rsid w:val="00AA5C0E"/>
    <w:rsid w:val="00AB2EDF"/>
    <w:rsid w:val="00AC3009"/>
    <w:rsid w:val="00B11705"/>
    <w:rsid w:val="00B90C3F"/>
    <w:rsid w:val="00BF08FA"/>
    <w:rsid w:val="00BF7C78"/>
    <w:rsid w:val="00C135AA"/>
    <w:rsid w:val="00C71E07"/>
    <w:rsid w:val="00C9327D"/>
    <w:rsid w:val="00CC0A7B"/>
    <w:rsid w:val="00CE1115"/>
    <w:rsid w:val="00D03BDD"/>
    <w:rsid w:val="00D32B11"/>
    <w:rsid w:val="00DA07D6"/>
    <w:rsid w:val="00DB6CB6"/>
    <w:rsid w:val="00DD5F04"/>
    <w:rsid w:val="00DF180D"/>
    <w:rsid w:val="00E34784"/>
    <w:rsid w:val="00E36291"/>
    <w:rsid w:val="00E53FD1"/>
    <w:rsid w:val="00E6362B"/>
    <w:rsid w:val="00E77E3B"/>
    <w:rsid w:val="00EB5607"/>
    <w:rsid w:val="00EC42F0"/>
    <w:rsid w:val="00F04BB7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0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4D54"/>
    <w:pPr>
      <w:spacing w:line="240" w:lineRule="auto"/>
    </w:pPr>
    <w:rPr>
      <w:rFonts w:ascii="Verdana" w:eastAsia="Times New Roman" w:hAnsi="Verdana" w:cs="Times New Roman"/>
      <w:sz w:val="1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174D5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244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47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4784"/>
    <w:rPr>
      <w:rFonts w:ascii="Tahoma" w:eastAsia="Times New Roman" w:hAnsi="Tahoma" w:cs="Tahoma"/>
      <w:sz w:val="16"/>
      <w:szCs w:val="1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1B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11B2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11B27"/>
    <w:rPr>
      <w:rFonts w:ascii="Verdana" w:eastAsia="Times New Roman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1B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1B27"/>
    <w:rPr>
      <w:rFonts w:ascii="Verdana" w:eastAsia="Times New Roman" w:hAnsi="Verdana" w:cs="Times New Roman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4A55F7"/>
    <w:pPr>
      <w:spacing w:line="240" w:lineRule="auto"/>
    </w:pPr>
    <w:rPr>
      <w:rFonts w:ascii="Verdana" w:eastAsia="Times New Roman" w:hAnsi="Verdana" w:cs="Times New Roman"/>
      <w:sz w:val="18"/>
      <w:lang w:val="nl-NL"/>
    </w:rPr>
  </w:style>
  <w:style w:type="table" w:styleId="Tabelraster">
    <w:name w:val="Table Grid"/>
    <w:basedOn w:val="Standaardtabel"/>
    <w:uiPriority w:val="59"/>
    <w:rsid w:val="00F22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4D54"/>
    <w:pPr>
      <w:spacing w:line="240" w:lineRule="auto"/>
    </w:pPr>
    <w:rPr>
      <w:rFonts w:ascii="Verdana" w:eastAsia="Times New Roman" w:hAnsi="Verdana" w:cs="Times New Roman"/>
      <w:sz w:val="1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174D5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244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47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4784"/>
    <w:rPr>
      <w:rFonts w:ascii="Tahoma" w:eastAsia="Times New Roman" w:hAnsi="Tahoma" w:cs="Tahoma"/>
      <w:sz w:val="16"/>
      <w:szCs w:val="1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1B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11B2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11B27"/>
    <w:rPr>
      <w:rFonts w:ascii="Verdana" w:eastAsia="Times New Roman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1B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1B27"/>
    <w:rPr>
      <w:rFonts w:ascii="Verdana" w:eastAsia="Times New Roman" w:hAnsi="Verdana" w:cs="Times New Roman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4A55F7"/>
    <w:pPr>
      <w:spacing w:line="240" w:lineRule="auto"/>
    </w:pPr>
    <w:rPr>
      <w:rFonts w:ascii="Verdana" w:eastAsia="Times New Roman" w:hAnsi="Verdana" w:cs="Times New Roman"/>
      <w:sz w:val="18"/>
      <w:lang w:val="nl-NL"/>
    </w:rPr>
  </w:style>
  <w:style w:type="table" w:styleId="Tabelraster">
    <w:name w:val="Table Grid"/>
    <w:basedOn w:val="Standaardtabel"/>
    <w:uiPriority w:val="59"/>
    <w:rsid w:val="00F22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11/relationships/commentsExtended" Target="commentsExtended.xml" Id="rId13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561</ap:Words>
  <ap:Characters>3086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2018-03-02T09:47:00.0000000Z</dcterms:created>
  <dcterms:modified xsi:type="dcterms:W3CDTF">2018-03-02T09:47:00.0000000Z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0x01010041A8EAC62AA7D542B13C0830E5C7D61E</vt:lpwstr>
  </property>
</Properties>
</file>