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2A" w:rsidP="0015262A" w:rsidRDefault="0015262A">
      <w:pPr>
        <w:rPr>
          <w:rFonts w:asciiTheme="minorHAnsi" w:hAnsiTheme="minorHAnsi" w:cstheme="minorBidi"/>
          <w:color w:val="1F497D" w:themeColor="dark2"/>
        </w:rPr>
      </w:pPr>
      <w:bookmarkStart w:name="_MailEndCompose" w:id="0"/>
    </w:p>
    <w:p w:rsidR="0015262A" w:rsidP="0015262A" w:rsidRDefault="0015262A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1"/>
      <w:bookmarkEnd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Toor van T.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2 maart 2018 15:51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-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buza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EMAILPROCEDURE: voorstel De Roon over gesprek met Arabische ambassadeurs 7 maart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Hoog</w:t>
      </w:r>
    </w:p>
    <w:p w:rsidR="0015262A" w:rsidP="0015262A" w:rsidRDefault="0015262A"/>
    <w:p w:rsidR="0015262A" w:rsidP="0015262A" w:rsidRDefault="0015262A">
      <w:pPr>
        <w:rPr>
          <w:color w:val="1F497D"/>
        </w:rPr>
      </w:pPr>
      <w:r>
        <w:rPr>
          <w:color w:val="1F497D"/>
        </w:rPr>
        <w:t>Aan de leden van de vaste commissie voor Buitenlandse Zaken</w:t>
      </w:r>
    </w:p>
    <w:p w:rsidR="0015262A" w:rsidP="0015262A" w:rsidRDefault="0015262A">
      <w:pPr>
        <w:rPr>
          <w:color w:val="1F497D"/>
        </w:rPr>
      </w:pPr>
    </w:p>
    <w:p w:rsidR="0015262A" w:rsidP="0015262A" w:rsidRDefault="0015262A">
      <w:pPr>
        <w:rPr>
          <w:color w:val="1F497D"/>
        </w:rPr>
      </w:pPr>
      <w:r>
        <w:rPr>
          <w:color w:val="1F497D"/>
        </w:rPr>
        <w:t>Geachte leden,</w:t>
      </w:r>
    </w:p>
    <w:p w:rsidR="0015262A" w:rsidP="0015262A" w:rsidRDefault="0015262A">
      <w:pPr>
        <w:rPr>
          <w:color w:val="1F497D"/>
        </w:rPr>
      </w:pPr>
      <w:r>
        <w:rPr>
          <w:color w:val="1F497D"/>
        </w:rPr>
        <w:t>Hierbij leg ik u het voorstel voor van het lid De Roon om het gesprek van uw commissie met de Arabische ambassadeurs op 7 maart a.s. te splitsen in twee aparte gesprekken.</w:t>
      </w:r>
    </w:p>
    <w:p w:rsidR="0015262A" w:rsidP="0015262A" w:rsidRDefault="0015262A">
      <w:pPr>
        <w:rPr>
          <w:color w:val="1F497D"/>
        </w:rPr>
      </w:pPr>
      <w:r>
        <w:rPr>
          <w:color w:val="1F497D"/>
        </w:rPr>
        <w:t xml:space="preserve">Graag ontvang ik uw reactie op dit voorstel, namens uw fractie, via reply </w:t>
      </w:r>
      <w:proofErr w:type="spellStart"/>
      <w:r>
        <w:rPr>
          <w:color w:val="1F497D"/>
        </w:rPr>
        <w:t>all</w:t>
      </w:r>
      <w:proofErr w:type="spellEnd"/>
      <w:r>
        <w:rPr>
          <w:color w:val="1F497D"/>
        </w:rPr>
        <w:t>, uiterlijk maandag 5 maart a.s. vóór 10.00 uur.</w:t>
      </w:r>
    </w:p>
    <w:p w:rsidR="0015262A" w:rsidP="0015262A" w:rsidRDefault="0015262A">
      <w:pPr>
        <w:rPr>
          <w:color w:val="1F497D"/>
        </w:rPr>
      </w:pPr>
    </w:p>
    <w:p w:rsidR="0015262A" w:rsidP="0015262A" w:rsidRDefault="0015262A">
      <w:pPr>
        <w:rPr>
          <w:rFonts w:ascii="Verdana" w:hAnsi="Verdana"/>
          <w:color w:val="969696"/>
          <w:sz w:val="18"/>
          <w:szCs w:val="18"/>
          <w:lang w:eastAsia="nl-NL"/>
        </w:rPr>
      </w:pPr>
      <w:r>
        <w:rPr>
          <w:rFonts w:ascii="Verdana" w:hAnsi="Verdana"/>
          <w:color w:val="323296"/>
          <w:sz w:val="18"/>
          <w:szCs w:val="18"/>
          <w:lang w:eastAsia="nl-NL"/>
        </w:rPr>
        <w:t xml:space="preserve">Theo van Toor 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</w:r>
      <w:r>
        <w:rPr>
          <w:rFonts w:ascii="Verdana" w:hAnsi="Verdana"/>
          <w:color w:val="969696"/>
          <w:sz w:val="18"/>
          <w:szCs w:val="18"/>
          <w:lang w:eastAsia="nl-NL"/>
        </w:rPr>
        <w:t>Griffier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vaste commissie voor Buitenlandse Zaken</w:t>
      </w:r>
    </w:p>
    <w:p w:rsidR="0015262A" w:rsidP="0015262A" w:rsidRDefault="0015262A">
      <w:pPr>
        <w:rPr>
          <w:color w:val="1F497D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algemene commissie voor Buitenlandse Handel en Ontwikkelingssamenwerking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Tweede Kamer der Staten-Generaal</w:t>
      </w:r>
      <w:r>
        <w:rPr>
          <w:rFonts w:ascii="Verdana" w:hAnsi="Verdana"/>
          <w:color w:val="1F497D"/>
          <w:sz w:val="18"/>
          <w:szCs w:val="18"/>
          <w:lang w:eastAsia="nl-NL"/>
        </w:rPr>
        <w:t xml:space="preserve"> 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</w:r>
      <w:r>
        <w:rPr>
          <w:rFonts w:ascii="Verdana" w:hAnsi="Verdana"/>
          <w:color w:val="323296"/>
          <w:sz w:val="18"/>
          <w:szCs w:val="18"/>
          <w:lang w:eastAsia="nl-NL"/>
        </w:rPr>
        <w:t>Postbus 20018, 2500 EA Den Haag</w:t>
      </w:r>
      <w:r>
        <w:rPr>
          <w:rFonts w:ascii="Verdana" w:hAnsi="Verdana"/>
          <w:color w:val="1F497D"/>
          <w:sz w:val="18"/>
          <w:szCs w:val="18"/>
          <w:lang w:eastAsia="nl-NL"/>
        </w:rPr>
        <w:t xml:space="preserve"> 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</w:r>
    </w:p>
    <w:p w:rsidR="0015262A" w:rsidP="0015262A" w:rsidRDefault="0015262A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Roon de R. </w:t>
      </w:r>
    </w:p>
    <w:p w:rsidR="0015262A" w:rsidP="0015262A" w:rsidRDefault="0015262A">
      <w:pPr>
        <w:outlineLvl w:val="0"/>
        <w:rPr>
          <w:rFonts w:ascii="Tahoma" w:hAnsi="Tahoma" w:cs="Tahoma"/>
          <w:sz w:val="20"/>
          <w:szCs w:val="20"/>
          <w:lang w:eastAsia="nl-NL"/>
        </w:rPr>
      </w:pPr>
      <w:bookmarkStart w:name="_GoBack" w:id="2"/>
      <w:bookmarkEnd w:id="2"/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vrijdag 2 maart 2018 13:58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voorstel over gesprek met Arabische ambassadeurs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cs="Tahoma"/>
          <w:sz w:val="20"/>
          <w:szCs w:val="20"/>
          <w:lang w:eastAsia="nl-NL"/>
        </w:rPr>
        <w:t xml:space="preserve"> Hoog</w:t>
      </w:r>
    </w:p>
    <w:p w:rsidR="0015262A" w:rsidP="0015262A" w:rsidRDefault="0015262A"/>
    <w:p w:rsidR="0015262A" w:rsidP="0015262A" w:rsidRDefault="0015262A">
      <w:r>
        <w:t>Beste Theo,</w:t>
      </w:r>
    </w:p>
    <w:p w:rsidR="0015262A" w:rsidP="0015262A" w:rsidRDefault="0015262A"/>
    <w:p w:rsidR="0015262A" w:rsidP="0015262A" w:rsidRDefault="0015262A">
      <w:r>
        <w:t xml:space="preserve">Wil je </w:t>
      </w:r>
      <w:proofErr w:type="spellStart"/>
      <w:r>
        <w:t>svp</w:t>
      </w:r>
      <w:proofErr w:type="spellEnd"/>
      <w:r>
        <w:t xml:space="preserve"> het volgende aan de leden van de commissie voorleggen?</w:t>
      </w:r>
    </w:p>
    <w:p w:rsidR="0015262A" w:rsidP="0015262A" w:rsidRDefault="0015262A"/>
    <w:p w:rsidR="0015262A" w:rsidP="0015262A" w:rsidRDefault="0015262A">
      <w:r>
        <w:t>Ik stel voor om het gesprek over Jerusalem met de Arabische ambassadeurs op 7 maart in twee delen van elk 45 minuten te splitsen en wel in deze volgorde:</w:t>
      </w:r>
    </w:p>
    <w:p w:rsidR="0015262A" w:rsidP="0015262A" w:rsidRDefault="0015262A">
      <w:r>
        <w:t>1</w:t>
      </w:r>
      <w:r>
        <w:rPr>
          <w:vertAlign w:val="superscript"/>
        </w:rPr>
        <w:t>e</w:t>
      </w:r>
      <w:r>
        <w:t>.  De ambassadeurs van Egypte, Jordanië en van de lidstaten van de Gulf Cooperation Council + de vertegenwoordiger van de Palestijnse Autoriteit.</w:t>
      </w:r>
    </w:p>
    <w:p w:rsidR="0015262A" w:rsidP="0015262A" w:rsidRDefault="0015262A">
      <w:r>
        <w:t>2</w:t>
      </w:r>
      <w:r>
        <w:rPr>
          <w:vertAlign w:val="superscript"/>
        </w:rPr>
        <w:t>e</w:t>
      </w:r>
      <w:r>
        <w:t>.  De ambassadeurs van Syrië, Libanon, Marokko, Tunesië, Irak, Sudan.</w:t>
      </w:r>
    </w:p>
    <w:p w:rsidR="0015262A" w:rsidP="0015262A" w:rsidRDefault="0015262A"/>
    <w:p w:rsidR="0015262A" w:rsidP="0015262A" w:rsidRDefault="0015262A">
      <w:r>
        <w:t xml:space="preserve">De reden van dit voorstel is </w:t>
      </w:r>
      <w:proofErr w:type="spellStart"/>
      <w:r>
        <w:t>alsvolgt</w:t>
      </w:r>
      <w:proofErr w:type="spellEnd"/>
      <w:r>
        <w:t>:</w:t>
      </w:r>
    </w:p>
    <w:p w:rsidR="0015262A" w:rsidP="0015262A" w:rsidRDefault="0015262A">
      <w:r>
        <w:t>Indien we hen gezamenlijk in één bijeenkomst ontvangen, zal geen van hen voor de anderen onder kunnen doen. Ergo: geen van hen zal dan afwijken van de harde lijn.</w:t>
      </w:r>
    </w:p>
    <w:p w:rsidR="0015262A" w:rsidP="0015262A" w:rsidRDefault="0015262A">
      <w:r>
        <w:t>Het lijkt me zinniger als we iets meer nuance te zien kunnen krijgen.</w:t>
      </w:r>
    </w:p>
    <w:p w:rsidR="0015262A" w:rsidP="0015262A" w:rsidRDefault="0015262A">
      <w:r>
        <w:t>De door mij voorgestelde splitsing, brengt een scheiding aan tussen de “rekkelijken” (de 1</w:t>
      </w:r>
      <w:r>
        <w:rPr>
          <w:vertAlign w:val="superscript"/>
        </w:rPr>
        <w:t>e</w:t>
      </w:r>
      <w:r>
        <w:t xml:space="preserve"> groep) en de “preciezen” (de 2</w:t>
      </w:r>
      <w:r>
        <w:rPr>
          <w:vertAlign w:val="superscript"/>
        </w:rPr>
        <w:t>e</w:t>
      </w:r>
      <w:r>
        <w:t xml:space="preserve"> groep). </w:t>
      </w:r>
    </w:p>
    <w:p w:rsidR="0015262A" w:rsidP="0015262A" w:rsidRDefault="0015262A">
      <w:r>
        <w:t>Ik hoop dat we hierdoor meer zicht krijgen op de werkelijke standpunten.</w:t>
      </w:r>
    </w:p>
    <w:p w:rsidR="0015262A" w:rsidP="0015262A" w:rsidRDefault="0015262A"/>
    <w:p w:rsidR="0015262A" w:rsidP="0015262A" w:rsidRDefault="0015262A">
      <w:r>
        <w:t>Dank en vriendelijke groet,</w:t>
      </w:r>
    </w:p>
    <w:p w:rsidR="0015262A" w:rsidP="0015262A" w:rsidRDefault="0015262A">
      <w:r>
        <w:t>Raymond de Roon</w:t>
      </w:r>
      <w:bookmarkEnd w:id="1"/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2A"/>
    <w:rsid w:val="00011D28"/>
    <w:rsid w:val="000C6EF3"/>
    <w:rsid w:val="00122325"/>
    <w:rsid w:val="0013263E"/>
    <w:rsid w:val="0015262A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5262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526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5262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52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289</ap:Words>
  <ap:Characters>1594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2018-03-05T09:04:00.0000000Z</dcterms:created>
  <dcterms:modified xsi:type="dcterms:W3CDTF">2018-03-05T09:04:00.0000000Z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0x0101004C453815C1BA8047A37B38712281A56B</vt:lpwstr>
  </property>
</Properties>
</file>