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70FBD" w:rsidR="00970FBD" w:rsidP="00970FBD" w:rsidRDefault="00970FBD">
      <w:pPr>
        <w:shd w:val="clear" w:color="auto" w:fill="FFFFFF"/>
        <w:spacing w:before="100" w:beforeAutospacing="1" w:after="100" w:afterAutospacing="1" w:line="443" w:lineRule="atLeast"/>
        <w:rPr>
          <w:rFonts w:ascii="Arial" w:hAnsi="Arial" w:cs="Arial"/>
          <w:sz w:val="20"/>
          <w:szCs w:val="20"/>
          <w:lang w:val="en"/>
        </w:rPr>
      </w:pPr>
      <w:r w:rsidRPr="00970FBD">
        <w:rPr>
          <w:rFonts w:ascii="Arial" w:hAnsi="Arial" w:cs="Arial"/>
          <w:sz w:val="20"/>
          <w:szCs w:val="20"/>
          <w:lang w:val="en"/>
        </w:rPr>
        <w:t xml:space="preserve">Ambassador Thomas </w:t>
      </w:r>
      <w:proofErr w:type="spellStart"/>
      <w:r w:rsidRPr="00970FBD">
        <w:rPr>
          <w:rFonts w:ascii="Arial" w:hAnsi="Arial" w:cs="Arial"/>
          <w:sz w:val="20"/>
          <w:szCs w:val="20"/>
          <w:lang w:val="en"/>
        </w:rPr>
        <w:t>Greminger</w:t>
      </w:r>
      <w:proofErr w:type="spellEnd"/>
      <w:r w:rsidRPr="00970FBD">
        <w:rPr>
          <w:rFonts w:ascii="Arial" w:hAnsi="Arial" w:cs="Arial"/>
          <w:sz w:val="20"/>
          <w:szCs w:val="20"/>
          <w:lang w:val="en"/>
        </w:rPr>
        <w:t xml:space="preserve"> was appointed Secretary General of the OSCE on 18 July 2017 for a three-year term.</w:t>
      </w:r>
    </w:p>
    <w:p w:rsidRPr="00970FBD" w:rsidR="00970FBD" w:rsidP="00970FBD" w:rsidRDefault="00970FBD">
      <w:pPr>
        <w:shd w:val="clear" w:color="auto" w:fill="FFFFFF"/>
        <w:spacing w:before="100" w:beforeAutospacing="1" w:after="100" w:afterAutospacing="1" w:line="443" w:lineRule="atLeast"/>
        <w:rPr>
          <w:rFonts w:ascii="Arial" w:hAnsi="Arial" w:cs="Arial"/>
          <w:sz w:val="20"/>
          <w:szCs w:val="20"/>
          <w:lang w:val="en"/>
        </w:rPr>
      </w:pPr>
      <w:r w:rsidRPr="00970FBD">
        <w:rPr>
          <w:rFonts w:ascii="Arial" w:hAnsi="Arial" w:cs="Arial"/>
          <w:sz w:val="20"/>
          <w:szCs w:val="20"/>
          <w:lang w:val="en"/>
        </w:rPr>
        <w:t xml:space="preserve">Ambassador </w:t>
      </w:r>
      <w:proofErr w:type="spellStart"/>
      <w:r w:rsidRPr="00970FBD">
        <w:rPr>
          <w:rFonts w:ascii="Arial" w:hAnsi="Arial" w:cs="Arial"/>
          <w:sz w:val="20"/>
          <w:szCs w:val="20"/>
          <w:lang w:val="en"/>
        </w:rPr>
        <w:t>Greminger</w:t>
      </w:r>
      <w:proofErr w:type="spellEnd"/>
      <w:r w:rsidRPr="00970FBD">
        <w:rPr>
          <w:rFonts w:ascii="Arial" w:hAnsi="Arial" w:cs="Arial"/>
          <w:sz w:val="20"/>
          <w:szCs w:val="20"/>
          <w:lang w:val="en"/>
        </w:rPr>
        <w:t xml:space="preserve"> joined the diplomatic service of the Federal Department of Foreign Affairs (FDFA) in 1990 and has held numerous senior management positions during his career.  Prior to his appointment as OSCE Secretary General, he was Deputy Director General of the Swiss Agency for Development and Cooperation, overseeing an annual budget of USD 730 million and 900 staff in Bern and abroad.</w:t>
      </w:r>
    </w:p>
    <w:p w:rsidRPr="00970FBD" w:rsidR="00970FBD" w:rsidP="00970FBD" w:rsidRDefault="00970FBD">
      <w:pPr>
        <w:shd w:val="clear" w:color="auto" w:fill="FFFFFF"/>
        <w:spacing w:before="100" w:beforeAutospacing="1" w:after="100" w:afterAutospacing="1" w:line="443" w:lineRule="atLeast"/>
        <w:rPr>
          <w:rFonts w:ascii="Arial" w:hAnsi="Arial" w:cs="Arial"/>
          <w:sz w:val="20"/>
          <w:szCs w:val="20"/>
          <w:lang w:val="en"/>
        </w:rPr>
      </w:pPr>
      <w:r w:rsidRPr="00970FBD">
        <w:rPr>
          <w:rFonts w:ascii="Arial" w:hAnsi="Arial" w:cs="Arial"/>
          <w:sz w:val="20"/>
          <w:szCs w:val="20"/>
          <w:lang w:val="en"/>
        </w:rPr>
        <w:t xml:space="preserve">From 2010 to 2015, </w:t>
      </w:r>
      <w:proofErr w:type="spellStart"/>
      <w:r w:rsidRPr="00970FBD">
        <w:rPr>
          <w:rFonts w:ascii="Arial" w:hAnsi="Arial" w:cs="Arial"/>
          <w:sz w:val="20"/>
          <w:szCs w:val="20"/>
          <w:lang w:val="en"/>
        </w:rPr>
        <w:t>Greminger</w:t>
      </w:r>
      <w:proofErr w:type="spellEnd"/>
      <w:r w:rsidRPr="00970FBD">
        <w:rPr>
          <w:rFonts w:ascii="Arial" w:hAnsi="Arial" w:cs="Arial"/>
          <w:sz w:val="20"/>
          <w:szCs w:val="20"/>
          <w:lang w:val="en"/>
        </w:rPr>
        <w:t xml:space="preserve"> was the Permanent Representative of Switzerland to the OSCE, serving as Chair of the Permanent Council during Switzerland’s 2014 OSCE Chairmanship. Prior to his assignment at the Permanent Delegation of Switzerland to the OSCE, </w:t>
      </w:r>
      <w:proofErr w:type="spellStart"/>
      <w:r w:rsidRPr="00970FBD">
        <w:rPr>
          <w:rFonts w:ascii="Arial" w:hAnsi="Arial" w:cs="Arial"/>
          <w:sz w:val="20"/>
          <w:szCs w:val="20"/>
          <w:lang w:val="en"/>
        </w:rPr>
        <w:t>Greminger</w:t>
      </w:r>
      <w:proofErr w:type="spellEnd"/>
      <w:r w:rsidRPr="00970FBD">
        <w:rPr>
          <w:rFonts w:ascii="Arial" w:hAnsi="Arial" w:cs="Arial"/>
          <w:sz w:val="20"/>
          <w:szCs w:val="20"/>
          <w:lang w:val="en"/>
        </w:rPr>
        <w:t xml:space="preserve"> was Head of the Federal Department of Foreign Affair’s Human Security Division, Switzerland’s competence </w:t>
      </w:r>
      <w:proofErr w:type="spellStart"/>
      <w:r w:rsidRPr="00970FBD">
        <w:rPr>
          <w:rFonts w:ascii="Arial" w:hAnsi="Arial" w:cs="Arial"/>
          <w:sz w:val="20"/>
          <w:szCs w:val="20"/>
          <w:lang w:val="en"/>
        </w:rPr>
        <w:t>centre</w:t>
      </w:r>
      <w:proofErr w:type="spellEnd"/>
      <w:r w:rsidRPr="00970FBD">
        <w:rPr>
          <w:rFonts w:ascii="Arial" w:hAnsi="Arial" w:cs="Arial"/>
          <w:sz w:val="20"/>
          <w:szCs w:val="20"/>
          <w:lang w:val="en"/>
        </w:rPr>
        <w:t xml:space="preserve"> for peace, human rights, and humanitarian and migration policy.</w:t>
      </w:r>
    </w:p>
    <w:p w:rsidRPr="00970FBD" w:rsidR="00970FBD" w:rsidP="00970FBD" w:rsidRDefault="00970FBD">
      <w:pPr>
        <w:shd w:val="clear" w:color="auto" w:fill="FFFFFF"/>
        <w:spacing w:before="100" w:beforeAutospacing="1" w:after="100" w:afterAutospacing="1" w:line="443" w:lineRule="atLeast"/>
        <w:rPr>
          <w:rFonts w:ascii="Arial" w:hAnsi="Arial" w:cs="Arial"/>
          <w:sz w:val="20"/>
          <w:szCs w:val="20"/>
          <w:lang w:val="en"/>
        </w:rPr>
      </w:pPr>
      <w:r w:rsidRPr="00970FBD">
        <w:rPr>
          <w:rFonts w:ascii="Arial" w:hAnsi="Arial" w:cs="Arial"/>
          <w:sz w:val="20"/>
          <w:szCs w:val="20"/>
          <w:lang w:val="en"/>
        </w:rPr>
        <w:t xml:space="preserve">Thomas </w:t>
      </w:r>
      <w:proofErr w:type="spellStart"/>
      <w:r w:rsidRPr="00970FBD">
        <w:rPr>
          <w:rFonts w:ascii="Arial" w:hAnsi="Arial" w:cs="Arial"/>
          <w:sz w:val="20"/>
          <w:szCs w:val="20"/>
          <w:lang w:val="en"/>
        </w:rPr>
        <w:t>Greminger</w:t>
      </w:r>
      <w:proofErr w:type="spellEnd"/>
      <w:r w:rsidRPr="00970FBD">
        <w:rPr>
          <w:rFonts w:ascii="Arial" w:hAnsi="Arial" w:cs="Arial"/>
          <w:sz w:val="20"/>
          <w:szCs w:val="20"/>
          <w:lang w:val="en"/>
        </w:rPr>
        <w:t xml:space="preserve"> holds a PhD in history from the University of Zurich and the rank of Lieutenant Colonel (General Staff) in the Swiss Armed Forces.  He has authored a number of publications on military history, conflict management, peacekeeping, development and human rights. His mother tongue is German; he speaks fluent English and French, and has a working knowledge of Portuguese. In 2012, he was awarded the OSCE white ribbon for his long-standing support for gender equality. </w:t>
      </w:r>
      <w:bookmarkStart w:name="_GoBack" w:id="0"/>
      <w:bookmarkEnd w:id="0"/>
    </w:p>
    <w:sectPr w:rsidRPr="00970FBD" w:rsidR="00970FB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10A90"/>
    <w:multiLevelType w:val="multilevel"/>
    <w:tmpl w:val="EB5E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C61BD4"/>
    <w:multiLevelType w:val="multilevel"/>
    <w:tmpl w:val="AC54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EC3C7F"/>
    <w:multiLevelType w:val="multilevel"/>
    <w:tmpl w:val="1CE8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BD"/>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0FBD"/>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3">
    <w:name w:val="heading 3"/>
    <w:basedOn w:val="Standaard"/>
    <w:link w:val="Kop3Char"/>
    <w:uiPriority w:val="9"/>
    <w:qFormat/>
    <w:rsid w:val="00970FBD"/>
    <w:pPr>
      <w:spacing w:before="100" w:beforeAutospacing="1" w:after="100" w:afterAutospacing="1"/>
      <w:outlineLvl w:val="2"/>
    </w:pPr>
    <w:rPr>
      <w:b/>
      <w:bCs/>
      <w:sz w:val="27"/>
      <w:szCs w:val="27"/>
    </w:rPr>
  </w:style>
  <w:style w:type="paragraph" w:styleId="Kop4">
    <w:name w:val="heading 4"/>
    <w:basedOn w:val="Standaard"/>
    <w:next w:val="Standaard"/>
    <w:link w:val="Kop4Char"/>
    <w:semiHidden/>
    <w:unhideWhenUsed/>
    <w:qFormat/>
    <w:rsid w:val="00970FBD"/>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70FBD"/>
    <w:rPr>
      <w:b/>
      <w:bCs/>
      <w:sz w:val="27"/>
      <w:szCs w:val="27"/>
    </w:rPr>
  </w:style>
  <w:style w:type="paragraph" w:styleId="Normaalweb">
    <w:name w:val="Normal (Web)"/>
    <w:basedOn w:val="Standaard"/>
    <w:uiPriority w:val="99"/>
    <w:unhideWhenUsed/>
    <w:rsid w:val="00970FBD"/>
    <w:pPr>
      <w:spacing w:before="100" w:beforeAutospacing="1" w:after="100" w:afterAutospacing="1"/>
    </w:pPr>
  </w:style>
  <w:style w:type="character" w:customStyle="1" w:styleId="Kop4Char">
    <w:name w:val="Kop 4 Char"/>
    <w:basedOn w:val="Standaardalinea-lettertype"/>
    <w:link w:val="Kop4"/>
    <w:semiHidden/>
    <w:rsid w:val="00970FBD"/>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3">
    <w:name w:val="heading 3"/>
    <w:basedOn w:val="Standaard"/>
    <w:link w:val="Kop3Char"/>
    <w:uiPriority w:val="9"/>
    <w:qFormat/>
    <w:rsid w:val="00970FBD"/>
    <w:pPr>
      <w:spacing w:before="100" w:beforeAutospacing="1" w:after="100" w:afterAutospacing="1"/>
      <w:outlineLvl w:val="2"/>
    </w:pPr>
    <w:rPr>
      <w:b/>
      <w:bCs/>
      <w:sz w:val="27"/>
      <w:szCs w:val="27"/>
    </w:rPr>
  </w:style>
  <w:style w:type="paragraph" w:styleId="Kop4">
    <w:name w:val="heading 4"/>
    <w:basedOn w:val="Standaard"/>
    <w:next w:val="Standaard"/>
    <w:link w:val="Kop4Char"/>
    <w:semiHidden/>
    <w:unhideWhenUsed/>
    <w:qFormat/>
    <w:rsid w:val="00970FBD"/>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70FBD"/>
    <w:rPr>
      <w:b/>
      <w:bCs/>
      <w:sz w:val="27"/>
      <w:szCs w:val="27"/>
    </w:rPr>
  </w:style>
  <w:style w:type="paragraph" w:styleId="Normaalweb">
    <w:name w:val="Normal (Web)"/>
    <w:basedOn w:val="Standaard"/>
    <w:uiPriority w:val="99"/>
    <w:unhideWhenUsed/>
    <w:rsid w:val="00970FBD"/>
    <w:pPr>
      <w:spacing w:before="100" w:beforeAutospacing="1" w:after="100" w:afterAutospacing="1"/>
    </w:pPr>
  </w:style>
  <w:style w:type="character" w:customStyle="1" w:styleId="Kop4Char">
    <w:name w:val="Kop 4 Char"/>
    <w:basedOn w:val="Standaardalinea-lettertype"/>
    <w:link w:val="Kop4"/>
    <w:semiHidden/>
    <w:rsid w:val="00970FBD"/>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97456">
      <w:bodyDiv w:val="1"/>
      <w:marLeft w:val="0"/>
      <w:marRight w:val="0"/>
      <w:marTop w:val="0"/>
      <w:marBottom w:val="0"/>
      <w:divBdr>
        <w:top w:val="none" w:sz="0" w:space="0" w:color="auto"/>
        <w:left w:val="none" w:sz="0" w:space="0" w:color="auto"/>
        <w:bottom w:val="none" w:sz="0" w:space="0" w:color="auto"/>
        <w:right w:val="none" w:sz="0" w:space="0" w:color="auto"/>
      </w:divBdr>
      <w:divsChild>
        <w:div w:id="1020933864">
          <w:marLeft w:val="0"/>
          <w:marRight w:val="0"/>
          <w:marTop w:val="0"/>
          <w:marBottom w:val="0"/>
          <w:divBdr>
            <w:top w:val="none" w:sz="0" w:space="0" w:color="auto"/>
            <w:left w:val="none" w:sz="0" w:space="0" w:color="auto"/>
            <w:bottom w:val="none" w:sz="0" w:space="0" w:color="auto"/>
            <w:right w:val="none" w:sz="0" w:space="0" w:color="auto"/>
          </w:divBdr>
          <w:divsChild>
            <w:div w:id="909194949">
              <w:marLeft w:val="0"/>
              <w:marRight w:val="0"/>
              <w:marTop w:val="0"/>
              <w:marBottom w:val="0"/>
              <w:divBdr>
                <w:top w:val="none" w:sz="0" w:space="0" w:color="auto"/>
                <w:left w:val="none" w:sz="0" w:space="0" w:color="auto"/>
                <w:bottom w:val="none" w:sz="0" w:space="0" w:color="auto"/>
                <w:right w:val="none" w:sz="0" w:space="0" w:color="auto"/>
              </w:divBdr>
              <w:divsChild>
                <w:div w:id="136189074">
                  <w:marLeft w:val="0"/>
                  <w:marRight w:val="0"/>
                  <w:marTop w:val="0"/>
                  <w:marBottom w:val="0"/>
                  <w:divBdr>
                    <w:top w:val="none" w:sz="0" w:space="0" w:color="auto"/>
                    <w:left w:val="none" w:sz="0" w:space="0" w:color="auto"/>
                    <w:bottom w:val="none" w:sz="0" w:space="0" w:color="auto"/>
                    <w:right w:val="none" w:sz="0" w:space="0" w:color="auto"/>
                  </w:divBdr>
                  <w:divsChild>
                    <w:div w:id="577327387">
                      <w:marLeft w:val="0"/>
                      <w:marRight w:val="0"/>
                      <w:marTop w:val="0"/>
                      <w:marBottom w:val="0"/>
                      <w:divBdr>
                        <w:top w:val="none" w:sz="0" w:space="0" w:color="auto"/>
                        <w:left w:val="none" w:sz="0" w:space="0" w:color="auto"/>
                        <w:bottom w:val="none" w:sz="0" w:space="0" w:color="auto"/>
                        <w:right w:val="none" w:sz="0" w:space="0" w:color="auto"/>
                      </w:divBdr>
                      <w:divsChild>
                        <w:div w:id="781220333">
                          <w:marLeft w:val="0"/>
                          <w:marRight w:val="0"/>
                          <w:marTop w:val="0"/>
                          <w:marBottom w:val="0"/>
                          <w:divBdr>
                            <w:top w:val="none" w:sz="0" w:space="0" w:color="auto"/>
                            <w:left w:val="none" w:sz="0" w:space="0" w:color="auto"/>
                            <w:bottom w:val="none" w:sz="0" w:space="0" w:color="auto"/>
                            <w:right w:val="none" w:sz="0" w:space="0" w:color="auto"/>
                          </w:divBdr>
                          <w:divsChild>
                            <w:div w:id="138156218">
                              <w:marLeft w:val="0"/>
                              <w:marRight w:val="0"/>
                              <w:marTop w:val="0"/>
                              <w:marBottom w:val="0"/>
                              <w:divBdr>
                                <w:top w:val="none" w:sz="0" w:space="0" w:color="auto"/>
                                <w:left w:val="none" w:sz="0" w:space="0" w:color="auto"/>
                                <w:bottom w:val="none" w:sz="0" w:space="0" w:color="auto"/>
                                <w:right w:val="none" w:sz="0" w:space="0" w:color="auto"/>
                              </w:divBdr>
                              <w:divsChild>
                                <w:div w:id="1575311670">
                                  <w:marLeft w:val="0"/>
                                  <w:marRight w:val="0"/>
                                  <w:marTop w:val="0"/>
                                  <w:marBottom w:val="0"/>
                                  <w:divBdr>
                                    <w:top w:val="none" w:sz="0" w:space="0" w:color="auto"/>
                                    <w:left w:val="none" w:sz="0" w:space="0" w:color="auto"/>
                                    <w:bottom w:val="none" w:sz="0" w:space="0" w:color="auto"/>
                                    <w:right w:val="none" w:sz="0" w:space="0" w:color="auto"/>
                                  </w:divBdr>
                                  <w:divsChild>
                                    <w:div w:id="1584028244">
                                      <w:marLeft w:val="0"/>
                                      <w:marRight w:val="0"/>
                                      <w:marTop w:val="0"/>
                                      <w:marBottom w:val="0"/>
                                      <w:divBdr>
                                        <w:top w:val="none" w:sz="0" w:space="0" w:color="auto"/>
                                        <w:left w:val="none" w:sz="0" w:space="0" w:color="auto"/>
                                        <w:bottom w:val="none" w:sz="0" w:space="0" w:color="auto"/>
                                        <w:right w:val="none" w:sz="0" w:space="0" w:color="auto"/>
                                      </w:divBdr>
                                      <w:divsChild>
                                        <w:div w:id="1222864319">
                                          <w:marLeft w:val="0"/>
                                          <w:marRight w:val="0"/>
                                          <w:marTop w:val="0"/>
                                          <w:marBottom w:val="0"/>
                                          <w:divBdr>
                                            <w:top w:val="none" w:sz="0" w:space="0" w:color="auto"/>
                                            <w:left w:val="none" w:sz="0" w:space="0" w:color="auto"/>
                                            <w:bottom w:val="none" w:sz="0" w:space="0" w:color="auto"/>
                                            <w:right w:val="none" w:sz="0" w:space="0" w:color="auto"/>
                                          </w:divBdr>
                                          <w:divsChild>
                                            <w:div w:id="1252853225">
                                              <w:marLeft w:val="0"/>
                                              <w:marRight w:val="0"/>
                                              <w:marTop w:val="0"/>
                                              <w:marBottom w:val="0"/>
                                              <w:divBdr>
                                                <w:top w:val="single" w:sz="6" w:space="18" w:color="000000"/>
                                                <w:left w:val="single" w:sz="6" w:space="18" w:color="000000"/>
                                                <w:bottom w:val="single" w:sz="6" w:space="18" w:color="000000"/>
                                                <w:right w:val="single" w:sz="6" w:space="18" w:color="000000"/>
                                              </w:divBdr>
                                              <w:divsChild>
                                                <w:div w:id="822354052">
                                                  <w:marLeft w:val="0"/>
                                                  <w:marRight w:val="0"/>
                                                  <w:marTop w:val="0"/>
                                                  <w:marBottom w:val="0"/>
                                                  <w:divBdr>
                                                    <w:top w:val="none" w:sz="0" w:space="0" w:color="auto"/>
                                                    <w:left w:val="none" w:sz="0" w:space="0" w:color="auto"/>
                                                    <w:bottom w:val="none" w:sz="0" w:space="0" w:color="auto"/>
                                                    <w:right w:val="none" w:sz="0" w:space="0" w:color="auto"/>
                                                  </w:divBdr>
                                                </w:div>
                                                <w:div w:id="54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234547">
      <w:bodyDiv w:val="1"/>
      <w:marLeft w:val="0"/>
      <w:marRight w:val="0"/>
      <w:marTop w:val="0"/>
      <w:marBottom w:val="0"/>
      <w:divBdr>
        <w:top w:val="none" w:sz="0" w:space="0" w:color="auto"/>
        <w:left w:val="none" w:sz="0" w:space="0" w:color="auto"/>
        <w:bottom w:val="none" w:sz="0" w:space="0" w:color="auto"/>
        <w:right w:val="none" w:sz="0" w:space="0" w:color="auto"/>
      </w:divBdr>
      <w:divsChild>
        <w:div w:id="647830531">
          <w:marLeft w:val="0"/>
          <w:marRight w:val="0"/>
          <w:marTop w:val="0"/>
          <w:marBottom w:val="0"/>
          <w:divBdr>
            <w:top w:val="none" w:sz="0" w:space="0" w:color="auto"/>
            <w:left w:val="none" w:sz="0" w:space="0" w:color="auto"/>
            <w:bottom w:val="none" w:sz="0" w:space="0" w:color="auto"/>
            <w:right w:val="none" w:sz="0" w:space="0" w:color="auto"/>
          </w:divBdr>
          <w:divsChild>
            <w:div w:id="709183981">
              <w:marLeft w:val="0"/>
              <w:marRight w:val="0"/>
              <w:marTop w:val="0"/>
              <w:marBottom w:val="0"/>
              <w:divBdr>
                <w:top w:val="none" w:sz="0" w:space="0" w:color="auto"/>
                <w:left w:val="none" w:sz="0" w:space="0" w:color="auto"/>
                <w:bottom w:val="none" w:sz="0" w:space="0" w:color="auto"/>
                <w:right w:val="none" w:sz="0" w:space="0" w:color="auto"/>
              </w:divBdr>
              <w:divsChild>
                <w:div w:id="1958025539">
                  <w:marLeft w:val="0"/>
                  <w:marRight w:val="0"/>
                  <w:marTop w:val="0"/>
                  <w:marBottom w:val="0"/>
                  <w:divBdr>
                    <w:top w:val="none" w:sz="0" w:space="0" w:color="auto"/>
                    <w:left w:val="none" w:sz="0" w:space="0" w:color="auto"/>
                    <w:bottom w:val="none" w:sz="0" w:space="0" w:color="auto"/>
                    <w:right w:val="none" w:sz="0" w:space="0" w:color="auto"/>
                  </w:divBdr>
                  <w:divsChild>
                    <w:div w:id="1599102388">
                      <w:marLeft w:val="0"/>
                      <w:marRight w:val="0"/>
                      <w:marTop w:val="0"/>
                      <w:marBottom w:val="0"/>
                      <w:divBdr>
                        <w:top w:val="none" w:sz="0" w:space="0" w:color="auto"/>
                        <w:left w:val="none" w:sz="0" w:space="0" w:color="auto"/>
                        <w:bottom w:val="none" w:sz="0" w:space="0" w:color="auto"/>
                        <w:right w:val="none" w:sz="0" w:space="0" w:color="auto"/>
                      </w:divBdr>
                      <w:divsChild>
                        <w:div w:id="464280675">
                          <w:marLeft w:val="0"/>
                          <w:marRight w:val="0"/>
                          <w:marTop w:val="0"/>
                          <w:marBottom w:val="0"/>
                          <w:divBdr>
                            <w:top w:val="none" w:sz="0" w:space="0" w:color="auto"/>
                            <w:left w:val="none" w:sz="0" w:space="0" w:color="auto"/>
                            <w:bottom w:val="none" w:sz="0" w:space="0" w:color="auto"/>
                            <w:right w:val="none" w:sz="0" w:space="0" w:color="auto"/>
                          </w:divBdr>
                          <w:divsChild>
                            <w:div w:id="557086078">
                              <w:marLeft w:val="0"/>
                              <w:marRight w:val="0"/>
                              <w:marTop w:val="0"/>
                              <w:marBottom w:val="0"/>
                              <w:divBdr>
                                <w:top w:val="none" w:sz="0" w:space="0" w:color="auto"/>
                                <w:left w:val="none" w:sz="0" w:space="0" w:color="auto"/>
                                <w:bottom w:val="none" w:sz="0" w:space="0" w:color="auto"/>
                                <w:right w:val="none" w:sz="0" w:space="0" w:color="auto"/>
                              </w:divBdr>
                              <w:divsChild>
                                <w:div w:id="862594198">
                                  <w:marLeft w:val="0"/>
                                  <w:marRight w:val="0"/>
                                  <w:marTop w:val="0"/>
                                  <w:marBottom w:val="0"/>
                                  <w:divBdr>
                                    <w:top w:val="none" w:sz="0" w:space="0" w:color="auto"/>
                                    <w:left w:val="none" w:sz="0" w:space="0" w:color="auto"/>
                                    <w:bottom w:val="none" w:sz="0" w:space="0" w:color="auto"/>
                                    <w:right w:val="none" w:sz="0" w:space="0" w:color="auto"/>
                                  </w:divBdr>
                                  <w:divsChild>
                                    <w:div w:id="365494367">
                                      <w:marLeft w:val="0"/>
                                      <w:marRight w:val="0"/>
                                      <w:marTop w:val="0"/>
                                      <w:marBottom w:val="0"/>
                                      <w:divBdr>
                                        <w:top w:val="none" w:sz="0" w:space="0" w:color="auto"/>
                                        <w:left w:val="none" w:sz="0" w:space="0" w:color="auto"/>
                                        <w:bottom w:val="none" w:sz="0" w:space="0" w:color="auto"/>
                                        <w:right w:val="none" w:sz="0" w:space="0" w:color="auto"/>
                                      </w:divBdr>
                                      <w:divsChild>
                                        <w:div w:id="860900294">
                                          <w:marLeft w:val="0"/>
                                          <w:marRight w:val="0"/>
                                          <w:marTop w:val="0"/>
                                          <w:marBottom w:val="0"/>
                                          <w:divBdr>
                                            <w:top w:val="none" w:sz="0" w:space="0" w:color="auto"/>
                                            <w:left w:val="none" w:sz="0" w:space="0" w:color="auto"/>
                                            <w:bottom w:val="none" w:sz="0" w:space="0" w:color="auto"/>
                                            <w:right w:val="none" w:sz="0" w:space="0" w:color="auto"/>
                                          </w:divBdr>
                                          <w:divsChild>
                                            <w:div w:id="983896837">
                                              <w:marLeft w:val="0"/>
                                              <w:marRight w:val="0"/>
                                              <w:marTop w:val="0"/>
                                              <w:marBottom w:val="0"/>
                                              <w:divBdr>
                                                <w:top w:val="single" w:sz="6" w:space="18" w:color="000000"/>
                                                <w:left w:val="single" w:sz="6" w:space="18" w:color="000000"/>
                                                <w:bottom w:val="single" w:sz="6" w:space="18" w:color="000000"/>
                                                <w:right w:val="single" w:sz="6" w:space="18" w:color="000000"/>
                                              </w:divBdr>
                                              <w:divsChild>
                                                <w:div w:id="10451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1215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2018-02-26T14:51:00.0000000Z</dcterms:created>
  <dcterms:modified xsi:type="dcterms:W3CDTF">2018-02-26T14:53:00.0000000Z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0x010100839AC0F29FC8CC47953367FF33333352</vt:lpwstr>
  </property>
</Properties>
</file>