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DE6405" w:rsidR="00DE6405" w:rsidP="00DE6405" w:rsidRDefault="00DE6405">
      <w:pPr>
        <w:outlineLvl w:val="0"/>
        <w:rPr>
          <w:rFonts w:ascii="Tahoma" w:hAnsi="Tahoma" w:cs="Tahoma"/>
          <w:bCs/>
          <w:sz w:val="28"/>
          <w:szCs w:val="28"/>
        </w:rPr>
      </w:pPr>
      <w:r w:rsidRPr="00DE6405">
        <w:rPr>
          <w:rFonts w:ascii="Tahoma" w:hAnsi="Tahoma" w:cs="Tahoma"/>
          <w:b/>
          <w:bCs/>
          <w:sz w:val="28"/>
          <w:szCs w:val="28"/>
        </w:rPr>
        <w:t>2018Z</w:t>
      </w:r>
      <w:r w:rsidR="00CB3247">
        <w:rPr>
          <w:rFonts w:ascii="Tahoma" w:hAnsi="Tahoma" w:cs="Tahoma"/>
          <w:b/>
          <w:bCs/>
          <w:sz w:val="28"/>
          <w:szCs w:val="28"/>
        </w:rPr>
        <w:t>02407</w:t>
      </w:r>
      <w:r w:rsidRPr="00DE6405">
        <w:rPr>
          <w:rFonts w:ascii="Tahoma" w:hAnsi="Tahoma" w:cs="Tahoma"/>
          <w:bCs/>
          <w:sz w:val="28"/>
          <w:szCs w:val="28"/>
        </w:rPr>
        <w:t>/2018D</w:t>
      </w:r>
      <w:r w:rsidR="00CB3247">
        <w:rPr>
          <w:rFonts w:ascii="Tahoma" w:hAnsi="Tahoma" w:cs="Tahoma"/>
          <w:bCs/>
          <w:sz w:val="28"/>
          <w:szCs w:val="28"/>
        </w:rPr>
        <w:t>04863</w:t>
      </w:r>
      <w:bookmarkStart w:name="_GoBack" w:id="0"/>
      <w:bookmarkEnd w:id="0"/>
    </w:p>
    <w:p w:rsidRPr="00DE6405" w:rsidR="00DE6405" w:rsidP="00DE6405" w:rsidRDefault="00DE6405">
      <w:pPr>
        <w:outlineLvl w:val="0"/>
        <w:rPr>
          <w:rFonts w:ascii="Tahoma" w:hAnsi="Tahoma" w:cs="Tahoma"/>
          <w:bCs/>
          <w:sz w:val="20"/>
          <w:szCs w:val="20"/>
        </w:rPr>
      </w:pPr>
    </w:p>
    <w:p w:rsidR="00DE6405" w:rsidP="00DE6405" w:rsidRDefault="00DE6405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DE6405" w:rsidP="00DE6405" w:rsidRDefault="00DE6405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DE6405" w:rsidP="00DE6405" w:rsidRDefault="00DE6405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DE6405" w:rsidP="00DE6405" w:rsidRDefault="00DE6405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DE6405" w:rsidP="00DE6405" w:rsidRDefault="00DE6405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DE6405" w:rsidP="00DE6405" w:rsidRDefault="00DE6405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DE6405" w:rsidP="00DE6405" w:rsidRDefault="00DE6405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Wolters, E.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maandag 12 februari 2018 11:48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Commissie SZW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Dijk van G.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FW: GP-SZW,GP-FIN - </w:t>
      </w:r>
      <w:proofErr w:type="spellStart"/>
      <w:r>
        <w:rPr>
          <w:rFonts w:ascii="Tahoma" w:hAnsi="Tahoma" w:cs="Tahoma"/>
          <w:sz w:val="20"/>
          <w:szCs w:val="20"/>
        </w:rPr>
        <w:t>Roadmap</w:t>
      </w:r>
      <w:proofErr w:type="spellEnd"/>
      <w:r>
        <w:rPr>
          <w:rFonts w:ascii="Tahoma" w:hAnsi="Tahoma" w:cs="Tahoma"/>
          <w:sz w:val="20"/>
          <w:szCs w:val="20"/>
        </w:rPr>
        <w:t xml:space="preserve"> vervanging DBA</w:t>
      </w:r>
    </w:p>
    <w:p w:rsidR="00DE6405" w:rsidP="00DE6405" w:rsidRDefault="00DE6405"/>
    <w:p w:rsidR="00DE6405" w:rsidP="00DE6405" w:rsidRDefault="00DE6405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Dag,</w:t>
      </w:r>
    </w:p>
    <w:p w:rsidR="00DE6405" w:rsidP="00DE6405" w:rsidRDefault="00DE6405">
      <w:pPr>
        <w:rPr>
          <w:rFonts w:ascii="Calibri" w:hAnsi="Calibri"/>
          <w:color w:val="1F497D"/>
          <w:sz w:val="22"/>
          <w:szCs w:val="22"/>
        </w:rPr>
      </w:pPr>
    </w:p>
    <w:p w:rsidR="00DE6405" w:rsidP="00DE6405" w:rsidRDefault="00DE6405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Graag zou ik namens Gijs van Dijk het verzoek willen doen om de brief </w:t>
      </w:r>
      <w:proofErr w:type="spellStart"/>
      <w:r>
        <w:rPr>
          <w:rFonts w:ascii="Calibri" w:hAnsi="Calibri"/>
          <w:color w:val="1F497D"/>
          <w:sz w:val="22"/>
          <w:szCs w:val="22"/>
        </w:rPr>
        <w:t>Roadmap</w:t>
      </w:r>
      <w:proofErr w:type="spellEnd"/>
      <w:r>
        <w:rPr>
          <w:rFonts w:ascii="Calibri" w:hAnsi="Calibri"/>
          <w:color w:val="1F497D"/>
          <w:sz w:val="22"/>
          <w:szCs w:val="22"/>
        </w:rPr>
        <w:t xml:space="preserve"> vervanging DBA toe te voegen aan de agenda van het AO arbeidsmarktbeleid van aanstaande woensdag. </w:t>
      </w:r>
    </w:p>
    <w:p w:rsidR="00DE6405" w:rsidP="00DE6405" w:rsidRDefault="00DE6405">
      <w:pPr>
        <w:rPr>
          <w:rFonts w:ascii="Calibri" w:hAnsi="Calibri"/>
          <w:color w:val="1F497D"/>
          <w:sz w:val="22"/>
          <w:szCs w:val="22"/>
        </w:rPr>
      </w:pPr>
    </w:p>
    <w:p w:rsidR="00DE6405" w:rsidP="00DE6405" w:rsidRDefault="00DE6405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Met vriendelijke groet,</w:t>
      </w:r>
    </w:p>
    <w:p w:rsidR="00DE6405" w:rsidP="00DE6405" w:rsidRDefault="00DE6405">
      <w:pPr>
        <w:rPr>
          <w:rFonts w:ascii="Calibri" w:hAnsi="Calibri"/>
          <w:color w:val="1F497D"/>
          <w:sz w:val="22"/>
          <w:szCs w:val="22"/>
        </w:rPr>
      </w:pPr>
    </w:p>
    <w:p w:rsidR="00DE6405" w:rsidP="00DE6405" w:rsidRDefault="00DE6405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b/>
          <w:bCs/>
          <w:color w:val="000080"/>
          <w:sz w:val="22"/>
          <w:szCs w:val="22"/>
        </w:rPr>
        <w:t>Elwin Wolters</w:t>
      </w:r>
      <w:r>
        <w:rPr>
          <w:rFonts w:ascii="Calibri" w:hAnsi="Calibri"/>
          <w:color w:val="1F497D"/>
          <w:sz w:val="22"/>
          <w:szCs w:val="22"/>
        </w:rPr>
        <w:t xml:space="preserve"> </w:t>
      </w:r>
      <w:r>
        <w:rPr>
          <w:rFonts w:ascii="Calibri" w:hAnsi="Calibri"/>
          <w:color w:val="1F497D"/>
          <w:sz w:val="22"/>
          <w:szCs w:val="22"/>
        </w:rPr>
        <w:br/>
      </w:r>
      <w:r>
        <w:rPr>
          <w:rFonts w:ascii="Calibri" w:hAnsi="Calibri"/>
          <w:b/>
          <w:bCs/>
          <w:color w:val="000080"/>
          <w:sz w:val="22"/>
          <w:szCs w:val="22"/>
        </w:rPr>
        <w:t>Politiek medewerker &amp; voorlichter SZW</w:t>
      </w:r>
      <w:r>
        <w:rPr>
          <w:rFonts w:ascii="Calibri" w:hAnsi="Calibri"/>
          <w:color w:val="1F497D"/>
          <w:sz w:val="22"/>
          <w:szCs w:val="22"/>
        </w:rPr>
        <w:t xml:space="preserve"> </w:t>
      </w:r>
      <w:r>
        <w:rPr>
          <w:rFonts w:ascii="Calibri" w:hAnsi="Calibri"/>
          <w:b/>
          <w:bCs/>
          <w:color w:val="000080"/>
          <w:sz w:val="22"/>
          <w:szCs w:val="22"/>
        </w:rPr>
        <w:t>Tweede Kamerfractie Partij van de Arbeid</w:t>
      </w:r>
      <w:r>
        <w:rPr>
          <w:rFonts w:ascii="Calibri" w:hAnsi="Calibri"/>
          <w:color w:val="1F497D"/>
          <w:sz w:val="22"/>
          <w:szCs w:val="22"/>
        </w:rPr>
        <w:t xml:space="preserve"> </w:t>
      </w:r>
      <w:r>
        <w:rPr>
          <w:rFonts w:ascii="Calibri" w:hAnsi="Calibri"/>
          <w:color w:val="1F497D"/>
          <w:sz w:val="22"/>
          <w:szCs w:val="22"/>
        </w:rPr>
        <w:br/>
      </w:r>
    </w:p>
    <w:p w:rsidR="00DE6405" w:rsidP="00DE6405" w:rsidRDefault="00DE6405">
      <w:pPr>
        <w:rPr>
          <w:rFonts w:ascii="Calibri" w:hAnsi="Calibri"/>
          <w:color w:val="1F497D"/>
          <w:sz w:val="22"/>
          <w:szCs w:val="22"/>
        </w:rPr>
      </w:pPr>
    </w:p>
    <w:p w:rsidR="00DE6405" w:rsidP="00DE6405" w:rsidRDefault="00DE6405"/>
    <w:p w:rsidR="00DE6405" w:rsidP="00DE6405" w:rsidRDefault="00DE6405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Parlis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vrijdag 9 februari 2018 14:46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GP-SZW,GP-FIN - </w:t>
      </w:r>
      <w:proofErr w:type="spellStart"/>
      <w:r>
        <w:rPr>
          <w:rFonts w:ascii="Tahoma" w:hAnsi="Tahoma" w:cs="Tahoma"/>
          <w:sz w:val="20"/>
          <w:szCs w:val="20"/>
        </w:rPr>
        <w:t>Roadmap</w:t>
      </w:r>
      <w:proofErr w:type="spellEnd"/>
      <w:r>
        <w:rPr>
          <w:rFonts w:ascii="Tahoma" w:hAnsi="Tahoma" w:cs="Tahoma"/>
          <w:sz w:val="20"/>
          <w:szCs w:val="20"/>
        </w:rPr>
        <w:t xml:space="preserve"> vervanging DBA</w:t>
      </w:r>
    </w:p>
    <w:p w:rsidR="00DE6405" w:rsidP="00DE6405" w:rsidRDefault="00DE6405"/>
    <w:p w:rsidR="00DE6405" w:rsidP="00DE6405" w:rsidRDefault="00DE6405">
      <w:pPr>
        <w:rPr>
          <w:rFonts w:ascii="Verdana" w:hAnsi="Verdana"/>
          <w:color w:val="000080"/>
          <w:sz w:val="19"/>
          <w:szCs w:val="19"/>
        </w:rPr>
      </w:pPr>
      <w:r>
        <w:rPr>
          <w:rFonts w:ascii="Verdana" w:hAnsi="Verdana"/>
          <w:color w:val="000080"/>
          <w:sz w:val="19"/>
          <w:szCs w:val="19"/>
        </w:rPr>
        <w:t xml:space="preserve">Bijgevoegd een of meer documenten die u ter kennisneming worden toegezonden: </w:t>
      </w:r>
    </w:p>
    <w:p w:rsidR="00DE6405" w:rsidP="00DE6405" w:rsidRDefault="00DE6405">
      <w:pPr>
        <w:numPr>
          <w:ilvl w:val="0"/>
          <w:numId w:val="1"/>
        </w:numPr>
        <w:spacing w:before="100" w:beforeAutospacing="1" w:after="100" w:afterAutospacing="1"/>
        <w:ind w:left="360"/>
        <w:rPr>
          <w:rFonts w:ascii="Verdana" w:hAnsi="Verdana"/>
          <w:color w:val="000080"/>
          <w:sz w:val="19"/>
          <w:szCs w:val="19"/>
        </w:rPr>
      </w:pPr>
      <w:proofErr w:type="spellStart"/>
      <w:r>
        <w:rPr>
          <w:rFonts w:ascii="Verdana" w:hAnsi="Verdana"/>
          <w:color w:val="000080"/>
          <w:sz w:val="19"/>
          <w:szCs w:val="19"/>
        </w:rPr>
        <w:t>Roadmap</w:t>
      </w:r>
      <w:proofErr w:type="spellEnd"/>
      <w:r>
        <w:rPr>
          <w:rFonts w:ascii="Verdana" w:hAnsi="Verdana"/>
          <w:color w:val="000080"/>
          <w:sz w:val="19"/>
          <w:szCs w:val="19"/>
        </w:rPr>
        <w:t xml:space="preserve"> vervanging DBA</w:t>
      </w:r>
    </w:p>
    <w:p w:rsidR="00DE6405" w:rsidP="00DE6405" w:rsidRDefault="00CB3247">
      <w:pPr>
        <w:numPr>
          <w:ilvl w:val="1"/>
          <w:numId w:val="1"/>
        </w:numPr>
        <w:spacing w:before="100" w:beforeAutospacing="1" w:after="100" w:afterAutospacing="1"/>
        <w:ind w:left="720"/>
        <w:rPr>
          <w:rFonts w:ascii="Verdana" w:hAnsi="Verdana"/>
          <w:color w:val="000080"/>
          <w:sz w:val="19"/>
          <w:szCs w:val="19"/>
        </w:rPr>
      </w:pPr>
      <w:hyperlink w:history="1" r:id="rId6">
        <w:r w:rsidR="00DE6405">
          <w:rPr>
            <w:rStyle w:val="Hyperlink"/>
            <w:rFonts w:ascii="Verdana" w:hAnsi="Verdana"/>
            <w:sz w:val="19"/>
            <w:szCs w:val="19"/>
          </w:rPr>
          <w:t>Document openen</w:t>
        </w:r>
      </w:hyperlink>
    </w:p>
    <w:p w:rsidR="00DE6405" w:rsidP="00DE6405" w:rsidRDefault="00CB3247">
      <w:pPr>
        <w:numPr>
          <w:ilvl w:val="1"/>
          <w:numId w:val="1"/>
        </w:numPr>
        <w:spacing w:before="100" w:beforeAutospacing="1" w:after="240"/>
        <w:ind w:left="720"/>
        <w:rPr>
          <w:rFonts w:ascii="Verdana" w:hAnsi="Verdana"/>
          <w:color w:val="000080"/>
          <w:sz w:val="19"/>
          <w:szCs w:val="19"/>
        </w:rPr>
      </w:pPr>
      <w:hyperlink w:history="1" r:id="rId7">
        <w:r w:rsidR="00DE6405">
          <w:rPr>
            <w:rStyle w:val="Hyperlink"/>
            <w:rFonts w:ascii="Verdana" w:hAnsi="Verdana"/>
            <w:sz w:val="19"/>
            <w:szCs w:val="19"/>
          </w:rPr>
          <w:t>Documentgegevens openen (incl. eventuele bijlagen)</w:t>
        </w:r>
      </w:hyperlink>
    </w:p>
    <w:p w:rsidR="00DE6405" w:rsidP="00DE6405" w:rsidRDefault="00CB3247">
      <w:pPr>
        <w:numPr>
          <w:ilvl w:val="1"/>
          <w:numId w:val="1"/>
        </w:numPr>
        <w:spacing w:before="100" w:beforeAutospacing="1" w:after="100" w:afterAutospacing="1"/>
        <w:ind w:left="720"/>
        <w:rPr>
          <w:rFonts w:ascii="Verdana" w:hAnsi="Verdana"/>
          <w:color w:val="000080"/>
          <w:sz w:val="19"/>
          <w:szCs w:val="19"/>
        </w:rPr>
      </w:pPr>
      <w:hyperlink w:history="1" r:id="rId8">
        <w:r w:rsidR="00DE6405">
          <w:rPr>
            <w:rStyle w:val="Hyperlink"/>
            <w:rFonts w:ascii="Verdana" w:hAnsi="Verdana"/>
            <w:sz w:val="19"/>
            <w:szCs w:val="19"/>
          </w:rPr>
          <w:t>Document ontvangen op uw mobile device (61 KB)</w:t>
        </w:r>
      </w:hyperlink>
    </w:p>
    <w:p w:rsidR="00DE6405" w:rsidP="00DE6405" w:rsidRDefault="00CB3247">
      <w:pPr>
        <w:numPr>
          <w:ilvl w:val="1"/>
          <w:numId w:val="1"/>
        </w:numPr>
        <w:spacing w:before="100" w:beforeAutospacing="1" w:after="100" w:afterAutospacing="1"/>
        <w:ind w:left="720"/>
        <w:rPr>
          <w:rFonts w:ascii="Verdana" w:hAnsi="Verdana"/>
          <w:color w:val="000080"/>
          <w:sz w:val="19"/>
          <w:szCs w:val="19"/>
        </w:rPr>
      </w:pPr>
      <w:hyperlink w:history="1" r:id="rId9">
        <w:r w:rsidR="00DE6405">
          <w:rPr>
            <w:rStyle w:val="Hyperlink"/>
            <w:rFonts w:ascii="Verdana" w:hAnsi="Verdana"/>
            <w:sz w:val="19"/>
            <w:szCs w:val="19"/>
          </w:rPr>
          <w:t>Document openen in Outlook Web Access</w:t>
        </w:r>
      </w:hyperlink>
    </w:p>
    <w:p w:rsidR="00DE6405" w:rsidP="00DE6405" w:rsidRDefault="00CB3247">
      <w:pPr>
        <w:numPr>
          <w:ilvl w:val="1"/>
          <w:numId w:val="1"/>
        </w:numPr>
        <w:spacing w:before="100" w:beforeAutospacing="1" w:after="100" w:afterAutospacing="1"/>
        <w:ind w:left="720"/>
        <w:rPr>
          <w:rFonts w:ascii="Verdana" w:hAnsi="Verdana"/>
          <w:color w:val="000080"/>
          <w:sz w:val="19"/>
          <w:szCs w:val="19"/>
        </w:rPr>
      </w:pPr>
      <w:hyperlink w:history="1" r:id="rId10">
        <w:r w:rsidR="00DE6405">
          <w:rPr>
            <w:rStyle w:val="Hyperlink"/>
            <w:rFonts w:ascii="Verdana" w:hAnsi="Verdana"/>
            <w:sz w:val="19"/>
            <w:szCs w:val="19"/>
          </w:rPr>
          <w:t>Documentgegevens openen in Outlook Web Access (incl. eventuele bijlagen)</w:t>
        </w:r>
      </w:hyperlink>
    </w:p>
    <w:p w:rsidR="00DE6405" w:rsidP="00DE6405" w:rsidRDefault="00DE6405">
      <w:pPr>
        <w:pStyle w:val="office"/>
        <w:rPr>
          <w:rFonts w:ascii="Verdana" w:hAnsi="Verdana"/>
          <w:color w:val="000080"/>
          <w:sz w:val="19"/>
          <w:szCs w:val="19"/>
        </w:rPr>
      </w:pPr>
      <w:r>
        <w:rPr>
          <w:rFonts w:ascii="Verdana" w:hAnsi="Verdana"/>
          <w:color w:val="000080"/>
          <w:sz w:val="19"/>
          <w:szCs w:val="19"/>
        </w:rPr>
        <w:t xml:space="preserve">De behandeling van dit document (of documenten) kunt u via de zaak </w:t>
      </w:r>
      <w:hyperlink w:history="1" r:id="rId11">
        <w:r>
          <w:rPr>
            <w:rStyle w:val="Hyperlink"/>
            <w:rFonts w:ascii="Verdana" w:hAnsi="Verdana"/>
            <w:sz w:val="19"/>
            <w:szCs w:val="19"/>
          </w:rPr>
          <w:t>2018Z02329</w:t>
        </w:r>
      </w:hyperlink>
      <w:r>
        <w:rPr>
          <w:rFonts w:ascii="Verdana" w:hAnsi="Verdana"/>
          <w:color w:val="000080"/>
          <w:sz w:val="19"/>
          <w:szCs w:val="19"/>
        </w:rPr>
        <w:t xml:space="preserve"> volgen.</w:t>
      </w: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43E72"/>
    <w:multiLevelType w:val="multilevel"/>
    <w:tmpl w:val="9E56C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405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90B19"/>
    <w:rsid w:val="001F62F5"/>
    <w:rsid w:val="00223EC4"/>
    <w:rsid w:val="002355DF"/>
    <w:rsid w:val="002524DF"/>
    <w:rsid w:val="002B3FF7"/>
    <w:rsid w:val="002C3284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CB3247"/>
    <w:rsid w:val="00CE3BFE"/>
    <w:rsid w:val="00D50F28"/>
    <w:rsid w:val="00D57F62"/>
    <w:rsid w:val="00DA1DEB"/>
    <w:rsid w:val="00DE6405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E6405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E6405"/>
    <w:rPr>
      <w:color w:val="0000FF"/>
      <w:u w:val="single"/>
    </w:rPr>
  </w:style>
  <w:style w:type="paragraph" w:customStyle="1" w:styleId="office">
    <w:name w:val="office"/>
    <w:basedOn w:val="Standaard"/>
    <w:uiPriority w:val="99"/>
    <w:rsid w:val="00DE640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E6405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E6405"/>
    <w:rPr>
      <w:color w:val="0000FF"/>
      <w:u w:val="single"/>
    </w:rPr>
  </w:style>
  <w:style w:type="paragraph" w:customStyle="1" w:styleId="office">
    <w:name w:val="office"/>
    <w:basedOn w:val="Standaard"/>
    <w:uiPriority w:val="99"/>
    <w:rsid w:val="00DE640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7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ParlisPdaAanvraag@parlis.local?subject=2018D04695&amp;body=Als%20u%20dit%20bericht%20verstuurt,%20ontvangt%20u%20per%20omgaande%20de%20door%20u%20geselecteerde%20document(en).%20De%20gegevens%20van%20dit%20bericht%20niet%20wijzigen%20svp.%20" TargetMode="Externa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hyperlink" Target="http://parlisweb/parlis/document.aspx?id=79b24b0e-b643-4f0e-a455-faae042578e8" TargetMode="Externa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://parlisweb/parlis/GetDocumentOutlook.aspx?link=79b24b0e-b643-4f0e-a455-faae042578e8.docx" TargetMode="External" Id="rId6" /><Relationship Type="http://schemas.openxmlformats.org/officeDocument/2006/relationships/hyperlink" Target="http://parlisweb/parlis/zaak.aspx?id=fda5be47-f03a-413a-880c-0d654bd6066c" TargetMode="External" Id="rId11" /><Relationship Type="http://schemas.openxmlformats.org/officeDocument/2006/relationships/webSettings" Target="webSettings.xml" Id="rId5" /><Relationship Type="http://schemas.openxmlformats.org/officeDocument/2006/relationships/hyperlink" Target="http://parlisweb/parlis/document.aspx?id=79b24b0e-b643-4f0e-a455-faae042578e8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://parlisweb/parlis/GetDocumentOutlook.aspx?link=79b24b0e-b643-4f0e-a455-faae042578e8.docx" TargetMode="Externa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148</ap:Words>
  <ap:Characters>1617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2018-02-12T14:32:00.0000000Z</lastPrinted>
  <dcterms:created xsi:type="dcterms:W3CDTF">2018-02-12T14:32:00.0000000Z</dcterms:created>
  <dcterms:modified xsi:type="dcterms:W3CDTF">2018-02-12T14:32:00.0000000Z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0x010100C6284C90D3971C4D933C73CC31C69DF2</vt:lpwstr>
  </property>
</Properties>
</file>