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A5" w:rsidP="00E302FD" w:rsidRDefault="009A5BA5">
      <w:pPr>
        <w:pStyle w:val="Huisstijl-Aanhef"/>
        <w:spacing w:before="0" w:after="0" w:line="260" w:lineRule="exact"/>
      </w:pPr>
      <w:bookmarkStart w:name="_GoBack" w:id="0"/>
      <w:bookmarkEnd w:id="0"/>
      <w:r>
        <w:t>Geachte voorzitter,</w:t>
      </w:r>
    </w:p>
    <w:p w:rsidR="00E302FD" w:rsidP="00E302FD" w:rsidRDefault="00E302FD">
      <w:pPr>
        <w:spacing w:line="260" w:lineRule="exact"/>
      </w:pPr>
    </w:p>
    <w:p w:rsidR="009A5BA5" w:rsidP="00E302FD" w:rsidRDefault="009A5BA5">
      <w:pPr>
        <w:spacing w:line="260" w:lineRule="exact"/>
      </w:pPr>
      <w:r w:rsidRPr="004601B9">
        <w:t xml:space="preserve">Hierbij bied ik u </w:t>
      </w:r>
      <w:r>
        <w:t>een nota van wijziging aan inzake het bovenvermelde voorstel van wet.</w:t>
      </w:r>
    </w:p>
    <w:p w:rsidR="009A5BA5" w:rsidP="00E302FD" w:rsidRDefault="009A5BA5">
      <w:pPr>
        <w:spacing w:line="260" w:lineRule="exact"/>
      </w:pPr>
    </w:p>
    <w:p w:rsidR="009A5BA5" w:rsidP="00E302FD" w:rsidRDefault="009A5BA5">
      <w:pPr>
        <w:spacing w:line="260" w:lineRule="exact"/>
      </w:pPr>
    </w:p>
    <w:p w:rsidR="009A5BA5" w:rsidP="00E302FD" w:rsidRDefault="009A5BA5">
      <w:pPr>
        <w:spacing w:line="260" w:lineRule="exact"/>
      </w:pPr>
      <w:r>
        <w:t>Hoogachtend,</w:t>
      </w:r>
    </w:p>
    <w:p w:rsidR="009A5BA5" w:rsidP="00E302FD" w:rsidRDefault="009A5BA5">
      <w:pPr>
        <w:spacing w:line="260" w:lineRule="exact"/>
      </w:pPr>
      <w:r>
        <w:t>De minister van Financiën,</w:t>
      </w:r>
    </w:p>
    <w:p w:rsidR="009A5BA5" w:rsidP="00E302FD" w:rsidRDefault="009A5BA5">
      <w:pPr>
        <w:spacing w:line="260" w:lineRule="exact"/>
      </w:pPr>
    </w:p>
    <w:p w:rsidR="009A5BA5" w:rsidP="00E302FD" w:rsidRDefault="009A5BA5">
      <w:pPr>
        <w:spacing w:line="260" w:lineRule="exact"/>
      </w:pPr>
    </w:p>
    <w:p w:rsidR="009A5BA5" w:rsidP="00E302FD" w:rsidRDefault="009A5BA5">
      <w:pPr>
        <w:spacing w:line="260" w:lineRule="exact"/>
      </w:pPr>
    </w:p>
    <w:p w:rsidR="009A5BA5" w:rsidP="00E302FD" w:rsidRDefault="009A5BA5">
      <w:pPr>
        <w:spacing w:line="260" w:lineRule="exact"/>
      </w:pPr>
    </w:p>
    <w:p w:rsidR="00E302FD" w:rsidP="00E302FD" w:rsidRDefault="00E302FD">
      <w:pPr>
        <w:spacing w:line="260" w:lineRule="exact"/>
      </w:pPr>
    </w:p>
    <w:p w:rsidR="00D52BC0" w:rsidP="00E302FD" w:rsidRDefault="00E302FD">
      <w:pPr>
        <w:spacing w:line="260" w:lineRule="exact"/>
      </w:pPr>
      <w:r>
        <w:t>W.B. Hoekstra</w:t>
      </w:r>
    </w:p>
    <w:sectPr w:rsidR="00D52BC0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4E5BF4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4E5BF4">
              <w:rPr>
                <w:noProof/>
              </w:rPr>
              <w:t>1</w:t>
            </w:r>
          </w:fldSimple>
        </w:p>
      </w:tc>
    </w:tr>
  </w:tbl>
  <w:p w:rsidR="00FD21B8" w:rsidRDefault="002B3C44">
    <w:pPr>
      <w:pStyle w:val="Huisstijl-Rubricering"/>
    </w:pPr>
    <w:r>
      <w:fldChar w:fldCharType="begin"/>
    </w:r>
    <w:r w:rsidR="00121F76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2B3C4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21F7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4E5BF4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4E5BF4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2B3C44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4E5BF4">
        <w:t>2018-0000012220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</w:p>
  <w:p w:rsidR="00FD21B8" w:rsidRPr="009A5BA5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9A5BA5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2B3C4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E5BF4">
        <w:t>2018-0000012220</w:t>
      </w:r>
    </w:fldSimple>
    <w:r w:rsidR="00FD21B8" w:rsidRPr="00C8655C">
      <w:t xml:space="preserve"> </w:t>
    </w:r>
    <w:r>
      <w:fldChar w:fldCharType="begin"/>
    </w:r>
    <w:r w:rsidR="00121F76">
      <w:instrText xml:space="preserve"> DOCPROPERTY  UwKenmerk  \* MERGEFORMAT </w:instrText>
    </w:r>
    <w:r>
      <w:fldChar w:fldCharType="end"/>
    </w:r>
  </w:p>
  <w:p w:rsidR="00FD21B8" w:rsidRDefault="002B3C44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2B3C4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21F76">
            <w:instrText xml:space="preserve"> DOCPROPERTY  Rubricering  \* MERGEFORMAT </w:instrText>
          </w:r>
          <w:r>
            <w:fldChar w:fldCharType="end"/>
          </w:r>
        </w:p>
        <w:p w:rsidR="004E5BF4" w:rsidRDefault="002B3C4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21F76">
            <w:instrText xml:space="preserve"> DOCPROPERTY  Aan  \* MERGEFORMAT </w:instrText>
          </w:r>
          <w:r>
            <w:fldChar w:fldCharType="separate"/>
          </w:r>
          <w:r w:rsidR="004E5BF4">
            <w:t>Voorzitter van de Tweede Kamer der Staten Generaal</w:t>
          </w:r>
        </w:p>
        <w:p w:rsidR="004E5BF4" w:rsidRDefault="004E5BF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4E5BF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2B3C44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E5BF4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 februari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2B3C44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4E5BF4">
              <w:t>Wijziging van de Wet op het financieel toezicht en enige andere wetten op het terrein van de financiële markten (Wijzigingswet financiële markten 2018)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21F76"/>
    <w:rsid w:val="00191478"/>
    <w:rsid w:val="001B2392"/>
    <w:rsid w:val="002B3C44"/>
    <w:rsid w:val="0040714C"/>
    <w:rsid w:val="004B3AB8"/>
    <w:rsid w:val="004E5BF4"/>
    <w:rsid w:val="00561F2D"/>
    <w:rsid w:val="005D7103"/>
    <w:rsid w:val="00623000"/>
    <w:rsid w:val="006C6495"/>
    <w:rsid w:val="00833196"/>
    <w:rsid w:val="00911C9F"/>
    <w:rsid w:val="0094716C"/>
    <w:rsid w:val="009A5BA5"/>
    <w:rsid w:val="009D7BC1"/>
    <w:rsid w:val="00AB3EF9"/>
    <w:rsid w:val="00AE70BA"/>
    <w:rsid w:val="00B16662"/>
    <w:rsid w:val="00B96746"/>
    <w:rsid w:val="00BE3F1B"/>
    <w:rsid w:val="00C8655C"/>
    <w:rsid w:val="00C90F2C"/>
    <w:rsid w:val="00CE728B"/>
    <w:rsid w:val="00D46C06"/>
    <w:rsid w:val="00D52BC0"/>
    <w:rsid w:val="00D67849"/>
    <w:rsid w:val="00E05A5B"/>
    <w:rsid w:val="00E302FD"/>
    <w:rsid w:val="00E81A4D"/>
    <w:rsid w:val="00F875B1"/>
    <w:rsid w:val="00F93787"/>
    <w:rsid w:val="00FD21B8"/>
    <w:rsid w:val="00FE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146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2018-02-01T16:03:00.0000000Z</dcterms:created>
  <dcterms:modified xsi:type="dcterms:W3CDTF">2018-02-01T16:03:00.0000000Z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 en enige andere wetten op het terrein van de financiële markten (Wijzigingswet financiële markten 2018)</vt:lpwstr>
  </property>
  <property fmtid="{D5CDD505-2E9C-101B-9397-08002B2CF9AE}" pid="4" name="Datum">
    <vt:lpwstr>25 januari 2018</vt:lpwstr>
  </property>
  <property fmtid="{D5CDD505-2E9C-101B-9397-08002B2CF9AE}" pid="5" name="Kenmerk">
    <vt:lpwstr>2018-0000012220</vt:lpwstr>
  </property>
  <property fmtid="{D5CDD505-2E9C-101B-9397-08002B2CF9AE}" pid="6" name="UwKenmerk">
    <vt:lpwstr/>
  </property>
  <property fmtid="{D5CDD505-2E9C-101B-9397-08002B2CF9AE}" pid="7" name="Aan">
    <vt:lpwstr>Voorzitter van de Tweede Kamer der Staten 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0x0101005E64109621C5AA4A87F81F68BBC9EABF</vt:lpwstr>
  </property>
</Properties>
</file>