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E3" w:rsidP="00A33BC8" w:rsidRDefault="001F46E3">
      <w:pPr>
        <w:spacing w:after="0"/>
        <w:rPr>
          <w:rFonts w:ascii="Times New Roman" w:hAnsi="Times New Roman" w:eastAsia="Times New Roman" w:cs="Times New Roman"/>
          <w:sz w:val="24"/>
          <w:szCs w:val="24"/>
          <w:lang w:eastAsia="nl-NL"/>
        </w:rPr>
      </w:pPr>
      <w:bookmarkStart w:name="_GoBack" w:id="0"/>
      <w:bookmarkEnd w:id="0"/>
      <w:r>
        <w:rPr>
          <w:rFonts w:ascii="Times New Roman" w:hAnsi="Times New Roman" w:eastAsia="Times New Roman" w:cs="Times New Roman"/>
          <w:sz w:val="24"/>
          <w:szCs w:val="24"/>
          <w:lang w:eastAsia="nl-NL"/>
        </w:rPr>
        <w:t>Hoorzitting</w:t>
      </w:r>
      <w:r w:rsidR="00BB2237">
        <w:rPr>
          <w:rFonts w:ascii="Times New Roman" w:hAnsi="Times New Roman" w:eastAsia="Times New Roman" w:cs="Times New Roman"/>
          <w:sz w:val="24"/>
          <w:szCs w:val="24"/>
          <w:lang w:eastAsia="nl-NL"/>
        </w:rPr>
        <w:t xml:space="preserve"> Tweede Kamer,</w:t>
      </w:r>
      <w:r>
        <w:rPr>
          <w:rFonts w:ascii="Times New Roman" w:hAnsi="Times New Roman" w:eastAsia="Times New Roman" w:cs="Times New Roman"/>
          <w:sz w:val="24"/>
          <w:szCs w:val="24"/>
          <w:lang w:eastAsia="nl-NL"/>
        </w:rPr>
        <w:t xml:space="preserve"> 31.01.2018</w:t>
      </w:r>
    </w:p>
    <w:p w:rsidR="001F46E3" w:rsidP="00A33BC8" w:rsidRDefault="001F46E3">
      <w:pPr>
        <w:spacing w:after="0"/>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Prof </w:t>
      </w:r>
      <w:proofErr w:type="spellStart"/>
      <w:r>
        <w:rPr>
          <w:rFonts w:ascii="Times New Roman" w:hAnsi="Times New Roman" w:eastAsia="Times New Roman" w:cs="Times New Roman"/>
          <w:sz w:val="24"/>
          <w:szCs w:val="24"/>
          <w:lang w:eastAsia="nl-NL"/>
        </w:rPr>
        <w:t>mr</w:t>
      </w:r>
      <w:proofErr w:type="spellEnd"/>
      <w:r>
        <w:rPr>
          <w:rFonts w:ascii="Times New Roman" w:hAnsi="Times New Roman" w:eastAsia="Times New Roman" w:cs="Times New Roman"/>
          <w:sz w:val="24"/>
          <w:szCs w:val="24"/>
          <w:lang w:eastAsia="nl-NL"/>
        </w:rPr>
        <w:t xml:space="preserve"> Tom Ottervanger, Leiden</w:t>
      </w:r>
    </w:p>
    <w:p w:rsidR="00BB2237" w:rsidP="00A33BC8" w:rsidRDefault="00BB2237">
      <w:pPr>
        <w:spacing w:after="0"/>
        <w:rPr>
          <w:rFonts w:ascii="Times New Roman" w:hAnsi="Times New Roman" w:eastAsia="Times New Roman" w:cs="Times New Roman"/>
          <w:sz w:val="24"/>
          <w:szCs w:val="24"/>
          <w:lang w:eastAsia="nl-NL"/>
        </w:rPr>
      </w:pPr>
    </w:p>
    <w:p w:rsidRPr="00BB2237" w:rsidR="00BB2237" w:rsidP="00A33BC8" w:rsidRDefault="00BB2237">
      <w:pPr>
        <w:spacing w:after="0"/>
        <w:rPr>
          <w:rFonts w:ascii="Times New Roman" w:hAnsi="Times New Roman" w:eastAsia="Times New Roman" w:cs="Times New Roman"/>
          <w:i/>
          <w:sz w:val="24"/>
          <w:szCs w:val="24"/>
          <w:lang w:eastAsia="nl-NL"/>
        </w:rPr>
      </w:pPr>
      <w:r w:rsidRPr="00BB2237">
        <w:rPr>
          <w:rFonts w:ascii="Times New Roman" w:hAnsi="Times New Roman" w:eastAsia="Times New Roman" w:cs="Times New Roman"/>
          <w:i/>
          <w:sz w:val="24"/>
          <w:szCs w:val="24"/>
          <w:lang w:eastAsia="nl-NL"/>
        </w:rPr>
        <w:t xml:space="preserve">Vrije </w:t>
      </w:r>
      <w:r w:rsidR="009314CE">
        <w:rPr>
          <w:rFonts w:ascii="Times New Roman" w:hAnsi="Times New Roman" w:eastAsia="Times New Roman" w:cs="Times New Roman"/>
          <w:i/>
          <w:sz w:val="24"/>
          <w:szCs w:val="24"/>
          <w:lang w:eastAsia="nl-NL"/>
        </w:rPr>
        <w:t xml:space="preserve">meningsuiting/pluriformiteit </w:t>
      </w:r>
      <w:r w:rsidRPr="00BB2237">
        <w:rPr>
          <w:rFonts w:ascii="Times New Roman" w:hAnsi="Times New Roman" w:eastAsia="Times New Roman" w:cs="Times New Roman"/>
          <w:i/>
          <w:sz w:val="24"/>
          <w:szCs w:val="24"/>
          <w:lang w:eastAsia="nl-NL"/>
        </w:rPr>
        <w:t>van de media</w:t>
      </w:r>
    </w:p>
    <w:p w:rsidRPr="00BB2237" w:rsidR="001F46E3" w:rsidP="00A33BC8" w:rsidRDefault="001F46E3">
      <w:pPr>
        <w:spacing w:after="0"/>
        <w:rPr>
          <w:rFonts w:ascii="Times New Roman" w:hAnsi="Times New Roman" w:eastAsia="Times New Roman" w:cs="Times New Roman"/>
          <w:i/>
          <w:sz w:val="24"/>
          <w:szCs w:val="24"/>
          <w:lang w:eastAsia="nl-NL"/>
        </w:rPr>
      </w:pPr>
    </w:p>
    <w:p w:rsidRPr="00A33BC8" w:rsidR="00A33BC8" w:rsidP="00A33BC8" w:rsidRDefault="00BB2237">
      <w:pPr>
        <w:spacing w:after="0"/>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advertentiemarkt is </w:t>
      </w:r>
      <w:r w:rsidRPr="00A33BC8" w:rsidR="00A33BC8">
        <w:rPr>
          <w:rFonts w:ascii="Times New Roman" w:hAnsi="Times New Roman" w:eastAsia="Times New Roman" w:cs="Times New Roman"/>
          <w:sz w:val="24"/>
          <w:szCs w:val="24"/>
          <w:lang w:eastAsia="nl-NL"/>
        </w:rPr>
        <w:t xml:space="preserve">in beweging </w:t>
      </w:r>
      <w:r w:rsidRPr="00BB2237" w:rsidR="00A33BC8">
        <w:rPr>
          <w:rFonts w:ascii="Times New Roman" w:hAnsi="Times New Roman" w:eastAsia="Times New Roman" w:cs="Times New Roman"/>
          <w:i/>
          <w:sz w:val="24"/>
          <w:szCs w:val="24"/>
          <w:lang w:eastAsia="nl-NL"/>
        </w:rPr>
        <w:t>mede</w:t>
      </w:r>
      <w:r w:rsidRPr="00A33BC8" w:rsidR="00A33BC8">
        <w:rPr>
          <w:rFonts w:ascii="Times New Roman" w:hAnsi="Times New Roman" w:eastAsia="Times New Roman" w:cs="Times New Roman"/>
          <w:sz w:val="24"/>
          <w:szCs w:val="24"/>
          <w:lang w:eastAsia="nl-NL"/>
        </w:rPr>
        <w:t xml:space="preserve"> als gevolg van de opkomst van nieuwe spelers als Google en Facebook (en</w:t>
      </w:r>
      <w:r>
        <w:rPr>
          <w:rFonts w:ascii="Times New Roman" w:hAnsi="Times New Roman" w:eastAsia="Times New Roman" w:cs="Times New Roman"/>
          <w:sz w:val="24"/>
          <w:szCs w:val="24"/>
          <w:lang w:eastAsia="nl-NL"/>
        </w:rPr>
        <w:t xml:space="preserve"> menig ander </w:t>
      </w:r>
      <w:r w:rsidR="009314CE">
        <w:rPr>
          <w:rFonts w:ascii="Times New Roman" w:hAnsi="Times New Roman" w:eastAsia="Times New Roman" w:cs="Times New Roman"/>
          <w:sz w:val="24"/>
          <w:szCs w:val="24"/>
          <w:lang w:eastAsia="nl-NL"/>
        </w:rPr>
        <w:t>platform</w:t>
      </w:r>
      <w:r w:rsidRPr="00A33BC8" w:rsidR="00A33BC8">
        <w:rPr>
          <w:rFonts w:ascii="Times New Roman" w:hAnsi="Times New Roman" w:eastAsia="Times New Roman" w:cs="Times New Roman"/>
          <w:sz w:val="24"/>
          <w:szCs w:val="24"/>
          <w:lang w:eastAsia="nl-NL"/>
        </w:rPr>
        <w:t>). Dit heeft negatieve gevolgen voor het verdienmodel van "klassieke" media (pers, omroepen) en daarmee voor de pluriformiteit. </w:t>
      </w:r>
    </w:p>
    <w:p w:rsidRPr="00A33BC8" w:rsidR="00A33BC8" w:rsidP="00A33BC8" w:rsidRDefault="00A33BC8">
      <w:pPr>
        <w:spacing w:after="0"/>
        <w:rPr>
          <w:rFonts w:ascii="Times New Roman" w:hAnsi="Times New Roman" w:eastAsia="Times New Roman" w:cs="Times New Roman"/>
          <w:sz w:val="24"/>
          <w:szCs w:val="24"/>
          <w:lang w:eastAsia="nl-NL"/>
        </w:rPr>
      </w:pPr>
    </w:p>
    <w:p w:rsidRPr="00A33BC8" w:rsidR="00A33BC8" w:rsidP="00A33BC8" w:rsidRDefault="00BB2237">
      <w:pPr>
        <w:spacing w:after="0"/>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w:t>
      </w:r>
      <w:r w:rsidRPr="00A33BC8" w:rsidR="00A33BC8">
        <w:rPr>
          <w:rFonts w:ascii="Times New Roman" w:hAnsi="Times New Roman" w:eastAsia="Times New Roman" w:cs="Times New Roman"/>
          <w:sz w:val="24"/>
          <w:szCs w:val="24"/>
          <w:lang w:eastAsia="nl-NL"/>
        </w:rPr>
        <w:t>ededingin</w:t>
      </w:r>
      <w:r>
        <w:rPr>
          <w:rFonts w:ascii="Times New Roman" w:hAnsi="Times New Roman" w:eastAsia="Times New Roman" w:cs="Times New Roman"/>
          <w:sz w:val="24"/>
          <w:szCs w:val="24"/>
          <w:lang w:eastAsia="nl-NL"/>
        </w:rPr>
        <w:t>gsrecht is alleen</w:t>
      </w:r>
      <w:r w:rsidR="009314CE">
        <w:rPr>
          <w:rFonts w:ascii="Times New Roman" w:hAnsi="Times New Roman" w:eastAsia="Times New Roman" w:cs="Times New Roman"/>
          <w:sz w:val="24"/>
          <w:szCs w:val="24"/>
          <w:lang w:eastAsia="nl-NL"/>
        </w:rPr>
        <w:t xml:space="preserve"> relevant</w:t>
      </w:r>
      <w:r>
        <w:rPr>
          <w:rFonts w:ascii="Times New Roman" w:hAnsi="Times New Roman" w:eastAsia="Times New Roman" w:cs="Times New Roman"/>
          <w:sz w:val="24"/>
          <w:szCs w:val="24"/>
          <w:lang w:eastAsia="nl-NL"/>
        </w:rPr>
        <w:t xml:space="preserve"> indien </w:t>
      </w:r>
      <w:r w:rsidRPr="00A33BC8" w:rsidR="00A33BC8">
        <w:rPr>
          <w:rFonts w:ascii="Times New Roman" w:hAnsi="Times New Roman" w:eastAsia="Times New Roman" w:cs="Times New Roman"/>
          <w:sz w:val="24"/>
          <w:szCs w:val="24"/>
          <w:lang w:eastAsia="nl-NL"/>
        </w:rPr>
        <w:t xml:space="preserve">sprake is van collusie tussen de nieuwe </w:t>
      </w:r>
      <w:proofErr w:type="spellStart"/>
      <w:r w:rsidRPr="00A33BC8" w:rsidR="00A33BC8">
        <w:rPr>
          <w:rFonts w:ascii="Times New Roman" w:hAnsi="Times New Roman" w:eastAsia="Times New Roman" w:cs="Times New Roman"/>
          <w:sz w:val="24"/>
          <w:szCs w:val="24"/>
          <w:lang w:eastAsia="nl-NL"/>
        </w:rPr>
        <w:t>techbedrijven</w:t>
      </w:r>
      <w:proofErr w:type="spellEnd"/>
      <w:r w:rsidRPr="00A33BC8" w:rsidR="00A33BC8">
        <w:rPr>
          <w:rFonts w:ascii="Times New Roman" w:hAnsi="Times New Roman" w:eastAsia="Times New Roman" w:cs="Times New Roman"/>
          <w:sz w:val="24"/>
          <w:szCs w:val="24"/>
          <w:lang w:eastAsia="nl-NL"/>
        </w:rPr>
        <w:t xml:space="preserve"> (hetgeen niet het geval lijkt) of van misbruik </w:t>
      </w:r>
      <w:r>
        <w:rPr>
          <w:rFonts w:ascii="Times New Roman" w:hAnsi="Times New Roman" w:eastAsia="Times New Roman" w:cs="Times New Roman"/>
          <w:sz w:val="24"/>
          <w:szCs w:val="24"/>
          <w:lang w:eastAsia="nl-NL"/>
        </w:rPr>
        <w:t xml:space="preserve">van een </w:t>
      </w:r>
      <w:r w:rsidRPr="00A33BC8" w:rsidR="00A33BC8">
        <w:rPr>
          <w:rFonts w:ascii="Times New Roman" w:hAnsi="Times New Roman" w:eastAsia="Times New Roman" w:cs="Times New Roman"/>
          <w:sz w:val="24"/>
          <w:szCs w:val="24"/>
          <w:lang w:eastAsia="nl-NL"/>
        </w:rPr>
        <w:t>dominante marktpositie op de advertentiemarkt. Noch de dominantie n</w:t>
      </w:r>
      <w:r>
        <w:rPr>
          <w:rFonts w:ascii="Times New Roman" w:hAnsi="Times New Roman" w:eastAsia="Times New Roman" w:cs="Times New Roman"/>
          <w:sz w:val="24"/>
          <w:szCs w:val="24"/>
          <w:lang w:eastAsia="nl-NL"/>
        </w:rPr>
        <w:t xml:space="preserve">och een misbruik ligt voor de hand. </w:t>
      </w:r>
      <w:r w:rsidRPr="00A33BC8" w:rsidR="00A33BC8">
        <w:rPr>
          <w:rFonts w:ascii="Times New Roman" w:hAnsi="Times New Roman" w:eastAsia="Times New Roman" w:cs="Times New Roman"/>
          <w:sz w:val="24"/>
          <w:szCs w:val="24"/>
          <w:lang w:eastAsia="nl-NL"/>
        </w:rPr>
        <w:t>Vaststelling van een inbreuk vraagt hoe dan ook een langdurig en complex onderzoek. </w:t>
      </w:r>
    </w:p>
    <w:p w:rsidR="008D4524" w:rsidP="00A33BC8" w:rsidRDefault="008D4524">
      <w:pPr>
        <w:spacing w:after="0"/>
        <w:rPr>
          <w:rFonts w:ascii="Times New Roman" w:hAnsi="Times New Roman" w:eastAsia="Times New Roman" w:cs="Times New Roman"/>
          <w:sz w:val="24"/>
          <w:szCs w:val="24"/>
          <w:lang w:eastAsia="nl-NL"/>
        </w:rPr>
      </w:pPr>
    </w:p>
    <w:p w:rsidRPr="00A33BC8" w:rsidR="00A33BC8" w:rsidP="00A33BC8" w:rsidRDefault="00BB2237">
      <w:pPr>
        <w:spacing w:after="0"/>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U</w:t>
      </w:r>
      <w:r w:rsidRPr="00A33BC8" w:rsidR="00A33BC8">
        <w:rPr>
          <w:rFonts w:ascii="Times New Roman" w:hAnsi="Times New Roman" w:eastAsia="Times New Roman" w:cs="Times New Roman"/>
          <w:sz w:val="24"/>
          <w:szCs w:val="24"/>
          <w:lang w:eastAsia="nl-NL"/>
        </w:rPr>
        <w:t xml:space="preserve">it overwegingen </w:t>
      </w:r>
      <w:r>
        <w:rPr>
          <w:rFonts w:ascii="Times New Roman" w:hAnsi="Times New Roman" w:eastAsia="Times New Roman" w:cs="Times New Roman"/>
          <w:sz w:val="24"/>
          <w:szCs w:val="24"/>
          <w:lang w:eastAsia="nl-NL"/>
        </w:rPr>
        <w:t>van publiek belang (pluriformiteit)/</w:t>
      </w:r>
      <w:r w:rsidRPr="00A33BC8" w:rsidR="00A33BC8">
        <w:rPr>
          <w:rFonts w:ascii="Times New Roman" w:hAnsi="Times New Roman" w:eastAsia="Times New Roman" w:cs="Times New Roman"/>
          <w:sz w:val="24"/>
          <w:szCs w:val="24"/>
          <w:lang w:eastAsia="nl-NL"/>
        </w:rPr>
        <w:t>consumentenbescherming</w:t>
      </w:r>
      <w:r>
        <w:rPr>
          <w:rFonts w:ascii="Times New Roman" w:hAnsi="Times New Roman" w:eastAsia="Times New Roman" w:cs="Times New Roman"/>
          <w:sz w:val="24"/>
          <w:szCs w:val="24"/>
          <w:lang w:eastAsia="nl-NL"/>
        </w:rPr>
        <w:t xml:space="preserve"> (nepnieuws) kan de overheid met regelgeving ingrijpen. De ACM/CvdM doen onderzoek maar e</w:t>
      </w:r>
      <w:r w:rsidRPr="00A33BC8" w:rsidR="00A33BC8">
        <w:rPr>
          <w:rFonts w:ascii="Times New Roman" w:hAnsi="Times New Roman" w:eastAsia="Times New Roman" w:cs="Times New Roman"/>
          <w:sz w:val="24"/>
          <w:szCs w:val="24"/>
          <w:lang w:eastAsia="nl-NL"/>
        </w:rPr>
        <w:t>en Euro</w:t>
      </w:r>
      <w:r>
        <w:rPr>
          <w:rFonts w:ascii="Times New Roman" w:hAnsi="Times New Roman" w:eastAsia="Times New Roman" w:cs="Times New Roman"/>
          <w:sz w:val="24"/>
          <w:szCs w:val="24"/>
          <w:lang w:eastAsia="nl-NL"/>
        </w:rPr>
        <w:t>pese aanpak is</w:t>
      </w:r>
      <w:r w:rsidRPr="00A33BC8" w:rsidR="00A33BC8">
        <w:rPr>
          <w:rFonts w:ascii="Times New Roman" w:hAnsi="Times New Roman" w:eastAsia="Times New Roman" w:cs="Times New Roman"/>
          <w:sz w:val="24"/>
          <w:szCs w:val="24"/>
          <w:lang w:eastAsia="nl-NL"/>
        </w:rPr>
        <w:t xml:space="preserve"> te prefereren vanwege de </w:t>
      </w:r>
      <w:r>
        <w:rPr>
          <w:rFonts w:ascii="Times New Roman" w:hAnsi="Times New Roman" w:eastAsia="Times New Roman" w:cs="Times New Roman"/>
          <w:sz w:val="24"/>
          <w:szCs w:val="24"/>
          <w:lang w:eastAsia="nl-NL"/>
        </w:rPr>
        <w:t xml:space="preserve">"grenzeloosheid" van de </w:t>
      </w:r>
      <w:r w:rsidRPr="00A33BC8" w:rsidR="00A33BC8">
        <w:rPr>
          <w:rFonts w:ascii="Times New Roman" w:hAnsi="Times New Roman" w:eastAsia="Times New Roman" w:cs="Times New Roman"/>
          <w:sz w:val="24"/>
          <w:szCs w:val="24"/>
          <w:lang w:eastAsia="nl-NL"/>
        </w:rPr>
        <w:t>bedrijven. </w:t>
      </w:r>
    </w:p>
    <w:p w:rsidRPr="00A33BC8" w:rsidR="00A33BC8" w:rsidP="00A33BC8" w:rsidRDefault="00A33BC8">
      <w:pPr>
        <w:spacing w:after="0"/>
        <w:rPr>
          <w:rFonts w:ascii="Times New Roman" w:hAnsi="Times New Roman" w:eastAsia="Times New Roman" w:cs="Times New Roman"/>
          <w:sz w:val="24"/>
          <w:szCs w:val="24"/>
          <w:lang w:eastAsia="nl-NL"/>
        </w:rPr>
      </w:pPr>
    </w:p>
    <w:p w:rsidR="00BB2237" w:rsidP="00A33BC8" w:rsidRDefault="00A33BC8">
      <w:pPr>
        <w:spacing w:after="0"/>
        <w:rPr>
          <w:rFonts w:ascii="Times New Roman" w:hAnsi="Times New Roman" w:eastAsia="Times New Roman" w:cs="Times New Roman"/>
          <w:sz w:val="24"/>
          <w:szCs w:val="24"/>
          <w:lang w:eastAsia="nl-NL"/>
        </w:rPr>
      </w:pPr>
      <w:r w:rsidRPr="00BB2237">
        <w:rPr>
          <w:rFonts w:ascii="Times New Roman" w:hAnsi="Times New Roman" w:eastAsia="Times New Roman" w:cs="Times New Roman"/>
          <w:i/>
          <w:sz w:val="24"/>
          <w:szCs w:val="24"/>
          <w:lang w:eastAsia="nl-NL"/>
        </w:rPr>
        <w:t>(vermeende) concurre</w:t>
      </w:r>
      <w:r w:rsidRPr="00BB2237" w:rsidR="00BB2237">
        <w:rPr>
          <w:rFonts w:ascii="Times New Roman" w:hAnsi="Times New Roman" w:eastAsia="Times New Roman" w:cs="Times New Roman"/>
          <w:i/>
          <w:sz w:val="24"/>
          <w:szCs w:val="24"/>
          <w:lang w:eastAsia="nl-NL"/>
        </w:rPr>
        <w:t>ntieverstoring als gevolg van</w:t>
      </w:r>
      <w:r w:rsidRPr="00BB2237">
        <w:rPr>
          <w:rFonts w:ascii="Times New Roman" w:hAnsi="Times New Roman" w:eastAsia="Times New Roman" w:cs="Times New Roman"/>
          <w:i/>
          <w:sz w:val="24"/>
          <w:szCs w:val="24"/>
          <w:lang w:eastAsia="nl-NL"/>
        </w:rPr>
        <w:t xml:space="preserve"> (mogelijke) marktmacht van Facebook, Apple en Google</w:t>
      </w:r>
      <w:r w:rsidRPr="00A33BC8">
        <w:rPr>
          <w:rFonts w:ascii="Times New Roman" w:hAnsi="Times New Roman" w:eastAsia="Times New Roman" w:cs="Times New Roman"/>
          <w:sz w:val="24"/>
          <w:szCs w:val="24"/>
          <w:lang w:eastAsia="nl-NL"/>
        </w:rPr>
        <w:t xml:space="preserve">. </w:t>
      </w:r>
    </w:p>
    <w:p w:rsidR="00BB2237" w:rsidP="00A33BC8" w:rsidRDefault="00BB2237">
      <w:pPr>
        <w:spacing w:after="0"/>
        <w:rPr>
          <w:rFonts w:ascii="Times New Roman" w:hAnsi="Times New Roman" w:eastAsia="Times New Roman" w:cs="Times New Roman"/>
          <w:sz w:val="24"/>
          <w:szCs w:val="24"/>
          <w:lang w:eastAsia="nl-NL"/>
        </w:rPr>
      </w:pPr>
    </w:p>
    <w:p w:rsidRPr="00A33BC8" w:rsidR="00A33BC8" w:rsidP="00A33BC8" w:rsidRDefault="00BB2237">
      <w:pPr>
        <w:spacing w:after="0"/>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H</w:t>
      </w:r>
      <w:r w:rsidRPr="00A33BC8" w:rsidR="00A33BC8">
        <w:rPr>
          <w:rFonts w:ascii="Times New Roman" w:hAnsi="Times New Roman" w:eastAsia="Times New Roman" w:cs="Times New Roman"/>
          <w:sz w:val="24"/>
          <w:szCs w:val="24"/>
          <w:lang w:eastAsia="nl-NL"/>
        </w:rPr>
        <w:t xml:space="preserve">et mededingingsrecht kent vele </w:t>
      </w:r>
      <w:r>
        <w:rPr>
          <w:rFonts w:ascii="Times New Roman" w:hAnsi="Times New Roman" w:eastAsia="Times New Roman" w:cs="Times New Roman"/>
          <w:sz w:val="24"/>
          <w:szCs w:val="24"/>
          <w:lang w:eastAsia="nl-NL"/>
        </w:rPr>
        <w:t>voorbeelden van ondernemingen/</w:t>
      </w:r>
      <w:r w:rsidRPr="00A33BC8" w:rsidR="00A33BC8">
        <w:rPr>
          <w:rFonts w:ascii="Times New Roman" w:hAnsi="Times New Roman" w:eastAsia="Times New Roman" w:cs="Times New Roman"/>
          <w:sz w:val="24"/>
          <w:szCs w:val="24"/>
          <w:lang w:eastAsia="nl-NL"/>
        </w:rPr>
        <w:t>sectoren die als oppermachtig werde</w:t>
      </w:r>
      <w:r>
        <w:rPr>
          <w:rFonts w:ascii="Times New Roman" w:hAnsi="Times New Roman" w:eastAsia="Times New Roman" w:cs="Times New Roman"/>
          <w:sz w:val="24"/>
          <w:szCs w:val="24"/>
          <w:lang w:eastAsia="nl-NL"/>
        </w:rPr>
        <w:t>n gepercipieerd en op aandringen van kleine concurrenten/</w:t>
      </w:r>
      <w:r w:rsidRPr="00A33BC8" w:rsidR="00A33BC8">
        <w:rPr>
          <w:rFonts w:ascii="Times New Roman" w:hAnsi="Times New Roman" w:eastAsia="Times New Roman" w:cs="Times New Roman"/>
          <w:sz w:val="24"/>
          <w:szCs w:val="24"/>
          <w:lang w:eastAsia="nl-NL"/>
        </w:rPr>
        <w:t>nieuwe toetreders (</w:t>
      </w:r>
      <w:r w:rsidRPr="00BB2237" w:rsidR="00A33BC8">
        <w:rPr>
          <w:rFonts w:ascii="Times New Roman" w:hAnsi="Times New Roman" w:eastAsia="Times New Roman" w:cs="Times New Roman"/>
          <w:i/>
          <w:sz w:val="24"/>
          <w:szCs w:val="24"/>
          <w:lang w:eastAsia="nl-NL"/>
        </w:rPr>
        <w:t xml:space="preserve">free </w:t>
      </w:r>
      <w:proofErr w:type="spellStart"/>
      <w:r w:rsidRPr="00BB2237" w:rsidR="00A33BC8">
        <w:rPr>
          <w:rFonts w:ascii="Times New Roman" w:hAnsi="Times New Roman" w:eastAsia="Times New Roman" w:cs="Times New Roman"/>
          <w:i/>
          <w:sz w:val="24"/>
          <w:szCs w:val="24"/>
          <w:lang w:eastAsia="nl-NL"/>
        </w:rPr>
        <w:t>riders</w:t>
      </w:r>
      <w:proofErr w:type="spellEnd"/>
      <w:r>
        <w:rPr>
          <w:rFonts w:ascii="Times New Roman" w:hAnsi="Times New Roman" w:eastAsia="Times New Roman" w:cs="Times New Roman"/>
          <w:sz w:val="24"/>
          <w:szCs w:val="24"/>
          <w:lang w:eastAsia="nl-NL"/>
        </w:rPr>
        <w:t xml:space="preserve">) of afnemers </w:t>
      </w:r>
      <w:r w:rsidRPr="00A33BC8" w:rsidR="00A33BC8">
        <w:rPr>
          <w:rFonts w:ascii="Times New Roman" w:hAnsi="Times New Roman" w:eastAsia="Times New Roman" w:cs="Times New Roman"/>
          <w:sz w:val="24"/>
          <w:szCs w:val="24"/>
          <w:lang w:eastAsia="nl-NL"/>
        </w:rPr>
        <w:t>onderwerp waren</w:t>
      </w:r>
      <w:r>
        <w:rPr>
          <w:rFonts w:ascii="Times New Roman" w:hAnsi="Times New Roman" w:eastAsia="Times New Roman" w:cs="Times New Roman"/>
          <w:sz w:val="24"/>
          <w:szCs w:val="24"/>
          <w:lang w:eastAsia="nl-NL"/>
        </w:rPr>
        <w:t xml:space="preserve"> van mededingingsprocedures: spoorwegen, oliemaatschappijen, </w:t>
      </w:r>
      <w:r w:rsidRPr="00A33BC8" w:rsidR="00A33BC8">
        <w:rPr>
          <w:rFonts w:ascii="Times New Roman" w:hAnsi="Times New Roman" w:eastAsia="Times New Roman" w:cs="Times New Roman"/>
          <w:sz w:val="24"/>
          <w:szCs w:val="24"/>
          <w:lang w:eastAsia="nl-NL"/>
        </w:rPr>
        <w:t xml:space="preserve">luchtvaart, staalbedrijven, "big </w:t>
      </w:r>
      <w:proofErr w:type="spellStart"/>
      <w:r w:rsidRPr="00A33BC8" w:rsidR="00A33BC8">
        <w:rPr>
          <w:rFonts w:ascii="Times New Roman" w:hAnsi="Times New Roman" w:eastAsia="Times New Roman" w:cs="Times New Roman"/>
          <w:sz w:val="24"/>
          <w:szCs w:val="24"/>
          <w:lang w:eastAsia="nl-NL"/>
        </w:rPr>
        <w:t>p</w:t>
      </w:r>
      <w:r>
        <w:rPr>
          <w:rFonts w:ascii="Times New Roman" w:hAnsi="Times New Roman" w:eastAsia="Times New Roman" w:cs="Times New Roman"/>
          <w:sz w:val="24"/>
          <w:szCs w:val="24"/>
          <w:lang w:eastAsia="nl-NL"/>
        </w:rPr>
        <w:t>harma</w:t>
      </w:r>
      <w:proofErr w:type="spellEnd"/>
      <w:r>
        <w:rPr>
          <w:rFonts w:ascii="Times New Roman" w:hAnsi="Times New Roman" w:eastAsia="Times New Roman" w:cs="Times New Roman"/>
          <w:sz w:val="24"/>
          <w:szCs w:val="24"/>
          <w:lang w:eastAsia="nl-NL"/>
        </w:rPr>
        <w:t xml:space="preserve">", ATT, IBM, Microsoft, enz. </w:t>
      </w:r>
    </w:p>
    <w:p w:rsidRPr="00A33BC8" w:rsidR="00A33BC8" w:rsidP="00A33BC8" w:rsidRDefault="00A33BC8">
      <w:pPr>
        <w:spacing w:after="0"/>
        <w:rPr>
          <w:rFonts w:ascii="Times New Roman" w:hAnsi="Times New Roman" w:eastAsia="Times New Roman" w:cs="Times New Roman"/>
          <w:sz w:val="24"/>
          <w:szCs w:val="24"/>
          <w:lang w:eastAsia="nl-NL"/>
        </w:rPr>
      </w:pPr>
    </w:p>
    <w:p w:rsidRPr="00A33BC8" w:rsidR="00A33BC8" w:rsidP="00A33BC8" w:rsidRDefault="00BB2237">
      <w:pPr>
        <w:spacing w:after="0"/>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Soms </w:t>
      </w:r>
      <w:r w:rsidRPr="00A33BC8" w:rsidR="00A33BC8">
        <w:rPr>
          <w:rFonts w:ascii="Times New Roman" w:hAnsi="Times New Roman" w:eastAsia="Times New Roman" w:cs="Times New Roman"/>
          <w:sz w:val="24"/>
          <w:szCs w:val="24"/>
          <w:lang w:eastAsia="nl-NL"/>
        </w:rPr>
        <w:t>losten de gepercipieerde problemen zich "vanzelf" op door innovatie en marktwerking; soms is ingegrepen</w:t>
      </w:r>
      <w:r>
        <w:rPr>
          <w:rFonts w:ascii="Times New Roman" w:hAnsi="Times New Roman" w:eastAsia="Times New Roman" w:cs="Times New Roman"/>
          <w:sz w:val="24"/>
          <w:szCs w:val="24"/>
          <w:lang w:eastAsia="nl-NL"/>
        </w:rPr>
        <w:t xml:space="preserve"> door de wetgever (</w:t>
      </w:r>
      <w:r w:rsidRPr="00A33BC8" w:rsidR="00A33BC8">
        <w:rPr>
          <w:rFonts w:ascii="Times New Roman" w:hAnsi="Times New Roman" w:eastAsia="Times New Roman" w:cs="Times New Roman"/>
          <w:sz w:val="24"/>
          <w:szCs w:val="24"/>
          <w:lang w:eastAsia="nl-NL"/>
        </w:rPr>
        <w:t>sectorregulering</w:t>
      </w:r>
      <w:r>
        <w:rPr>
          <w:rFonts w:ascii="Times New Roman" w:hAnsi="Times New Roman" w:eastAsia="Times New Roman" w:cs="Times New Roman"/>
          <w:sz w:val="24"/>
          <w:szCs w:val="24"/>
          <w:lang w:eastAsia="nl-NL"/>
        </w:rPr>
        <w:t xml:space="preserve">); soms </w:t>
      </w:r>
      <w:r w:rsidRPr="00A33BC8" w:rsidR="00A33BC8">
        <w:rPr>
          <w:rFonts w:ascii="Times New Roman" w:hAnsi="Times New Roman" w:eastAsia="Times New Roman" w:cs="Times New Roman"/>
          <w:sz w:val="24"/>
          <w:szCs w:val="24"/>
          <w:lang w:eastAsia="nl-NL"/>
        </w:rPr>
        <w:t>door de toe</w:t>
      </w:r>
      <w:r>
        <w:rPr>
          <w:rFonts w:ascii="Times New Roman" w:hAnsi="Times New Roman" w:eastAsia="Times New Roman" w:cs="Times New Roman"/>
          <w:sz w:val="24"/>
          <w:szCs w:val="24"/>
          <w:lang w:eastAsia="nl-NL"/>
        </w:rPr>
        <w:t>zichthouder in het geval van "</w:t>
      </w:r>
      <w:proofErr w:type="spellStart"/>
      <w:r>
        <w:rPr>
          <w:rFonts w:ascii="Times New Roman" w:hAnsi="Times New Roman" w:eastAsia="Times New Roman" w:cs="Times New Roman"/>
          <w:sz w:val="24"/>
          <w:szCs w:val="24"/>
          <w:lang w:eastAsia="nl-NL"/>
        </w:rPr>
        <w:t>essential</w:t>
      </w:r>
      <w:proofErr w:type="spellEnd"/>
      <w:r>
        <w:rPr>
          <w:rFonts w:ascii="Times New Roman" w:hAnsi="Times New Roman" w:eastAsia="Times New Roman" w:cs="Times New Roman"/>
          <w:sz w:val="24"/>
          <w:szCs w:val="24"/>
          <w:lang w:eastAsia="nl-NL"/>
        </w:rPr>
        <w:t xml:space="preserve"> </w:t>
      </w:r>
      <w:proofErr w:type="spellStart"/>
      <w:r>
        <w:rPr>
          <w:rFonts w:ascii="Times New Roman" w:hAnsi="Times New Roman" w:eastAsia="Times New Roman" w:cs="Times New Roman"/>
          <w:sz w:val="24"/>
          <w:szCs w:val="24"/>
          <w:lang w:eastAsia="nl-NL"/>
        </w:rPr>
        <w:t>facilites</w:t>
      </w:r>
      <w:proofErr w:type="spellEnd"/>
      <w:r w:rsidR="006409C5">
        <w:rPr>
          <w:rFonts w:ascii="Times New Roman" w:hAnsi="Times New Roman" w:eastAsia="Times New Roman" w:cs="Times New Roman"/>
          <w:sz w:val="24"/>
          <w:szCs w:val="24"/>
          <w:lang w:eastAsia="nl-NL"/>
        </w:rPr>
        <w:t>" (</w:t>
      </w:r>
      <w:proofErr w:type="spellStart"/>
      <w:r w:rsidR="006409C5">
        <w:rPr>
          <w:rFonts w:ascii="Times New Roman" w:hAnsi="Times New Roman" w:eastAsia="Times New Roman" w:cs="Times New Roman"/>
          <w:sz w:val="24"/>
          <w:szCs w:val="24"/>
          <w:lang w:eastAsia="nl-NL"/>
        </w:rPr>
        <w:t>bijv</w:t>
      </w:r>
      <w:proofErr w:type="spellEnd"/>
      <w:r w:rsidR="006409C5">
        <w:rPr>
          <w:rFonts w:ascii="Times New Roman" w:hAnsi="Times New Roman" w:eastAsia="Times New Roman" w:cs="Times New Roman"/>
          <w:sz w:val="24"/>
          <w:szCs w:val="24"/>
          <w:lang w:eastAsia="nl-NL"/>
        </w:rPr>
        <w:t xml:space="preserve"> </w:t>
      </w:r>
      <w:proofErr w:type="spellStart"/>
      <w:r w:rsidR="006409C5">
        <w:rPr>
          <w:rFonts w:ascii="Times New Roman" w:hAnsi="Times New Roman" w:eastAsia="Times New Roman" w:cs="Times New Roman"/>
          <w:sz w:val="24"/>
          <w:szCs w:val="24"/>
          <w:lang w:eastAsia="nl-NL"/>
        </w:rPr>
        <w:t>dmv</w:t>
      </w:r>
      <w:proofErr w:type="spellEnd"/>
      <w:r w:rsidR="006409C5">
        <w:rPr>
          <w:rFonts w:ascii="Times New Roman" w:hAnsi="Times New Roman" w:eastAsia="Times New Roman" w:cs="Times New Roman"/>
          <w:sz w:val="24"/>
          <w:szCs w:val="24"/>
          <w:lang w:eastAsia="nl-NL"/>
        </w:rPr>
        <w:t xml:space="preserve"> verplichte</w:t>
      </w:r>
      <w:r w:rsidRPr="00A33BC8" w:rsidR="00A33BC8">
        <w:rPr>
          <w:rFonts w:ascii="Times New Roman" w:hAnsi="Times New Roman" w:eastAsia="Times New Roman" w:cs="Times New Roman"/>
          <w:sz w:val="24"/>
          <w:szCs w:val="24"/>
          <w:lang w:eastAsia="nl-NL"/>
        </w:rPr>
        <w:t xml:space="preserve"> </w:t>
      </w:r>
      <w:proofErr w:type="spellStart"/>
      <w:r w:rsidRPr="00A33BC8" w:rsidR="00A33BC8">
        <w:rPr>
          <w:rFonts w:ascii="Times New Roman" w:hAnsi="Times New Roman" w:eastAsia="Times New Roman" w:cs="Times New Roman"/>
          <w:sz w:val="24"/>
          <w:szCs w:val="24"/>
          <w:lang w:eastAsia="nl-NL"/>
        </w:rPr>
        <w:t>licentiëring</w:t>
      </w:r>
      <w:proofErr w:type="spellEnd"/>
      <w:r w:rsidR="006409C5">
        <w:rPr>
          <w:rFonts w:ascii="Times New Roman" w:hAnsi="Times New Roman" w:eastAsia="Times New Roman" w:cs="Times New Roman"/>
          <w:sz w:val="24"/>
          <w:szCs w:val="24"/>
          <w:lang w:eastAsia="nl-NL"/>
        </w:rPr>
        <w:t xml:space="preserve">); of  (zeer uitzonderlijk) als de marktmacht dusdanig </w:t>
      </w:r>
      <w:r w:rsidRPr="00A33BC8" w:rsidR="00A33BC8">
        <w:rPr>
          <w:rFonts w:ascii="Times New Roman" w:hAnsi="Times New Roman" w:eastAsia="Times New Roman" w:cs="Times New Roman"/>
          <w:sz w:val="24"/>
          <w:szCs w:val="24"/>
          <w:lang w:eastAsia="nl-NL"/>
        </w:rPr>
        <w:t>was dat misbruik onvermijdelijk lee</w:t>
      </w:r>
      <w:r w:rsidR="006409C5">
        <w:rPr>
          <w:rFonts w:ascii="Times New Roman" w:hAnsi="Times New Roman" w:eastAsia="Times New Roman" w:cs="Times New Roman"/>
          <w:sz w:val="24"/>
          <w:szCs w:val="24"/>
          <w:lang w:eastAsia="nl-NL"/>
        </w:rPr>
        <w:t>k, door opsplitsing.</w:t>
      </w:r>
    </w:p>
    <w:p w:rsidRPr="00A33BC8" w:rsidR="00A33BC8" w:rsidP="00A33BC8" w:rsidRDefault="00A33BC8">
      <w:pPr>
        <w:spacing w:after="0"/>
        <w:rPr>
          <w:rFonts w:ascii="Times New Roman" w:hAnsi="Times New Roman" w:eastAsia="Times New Roman" w:cs="Times New Roman"/>
          <w:sz w:val="24"/>
          <w:szCs w:val="24"/>
          <w:lang w:eastAsia="nl-NL"/>
        </w:rPr>
      </w:pPr>
    </w:p>
    <w:p w:rsidRPr="00A33BC8" w:rsidR="00A33BC8" w:rsidP="00A33BC8" w:rsidRDefault="006409C5">
      <w:pPr>
        <w:spacing w:after="0"/>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Dat laatste is een wens van het EP </w:t>
      </w:r>
      <w:r w:rsidRPr="00A33BC8" w:rsidR="00A33BC8">
        <w:rPr>
          <w:rFonts w:ascii="Times New Roman" w:hAnsi="Times New Roman" w:eastAsia="Times New Roman" w:cs="Times New Roman"/>
          <w:sz w:val="24"/>
          <w:szCs w:val="24"/>
          <w:lang w:eastAsia="nl-NL"/>
        </w:rPr>
        <w:t xml:space="preserve">met betrekking </w:t>
      </w:r>
      <w:r>
        <w:rPr>
          <w:rFonts w:ascii="Times New Roman" w:hAnsi="Times New Roman" w:eastAsia="Times New Roman" w:cs="Times New Roman"/>
          <w:sz w:val="24"/>
          <w:szCs w:val="24"/>
          <w:lang w:eastAsia="nl-NL"/>
        </w:rPr>
        <w:t xml:space="preserve">tot Google. Echter, </w:t>
      </w:r>
      <w:r w:rsidRPr="00A33BC8" w:rsidR="00A33BC8">
        <w:rPr>
          <w:rFonts w:ascii="Times New Roman" w:hAnsi="Times New Roman" w:eastAsia="Times New Roman" w:cs="Times New Roman"/>
          <w:sz w:val="24"/>
          <w:szCs w:val="24"/>
          <w:lang w:eastAsia="nl-NL"/>
        </w:rPr>
        <w:t>dit instrument</w:t>
      </w:r>
      <w:r w:rsidR="008D4524">
        <w:rPr>
          <w:rFonts w:ascii="Times New Roman" w:hAnsi="Times New Roman" w:eastAsia="Times New Roman" w:cs="Times New Roman"/>
          <w:sz w:val="24"/>
          <w:szCs w:val="24"/>
          <w:lang w:eastAsia="nl-NL"/>
        </w:rPr>
        <w:t xml:space="preserve"> is</w:t>
      </w:r>
      <w:r w:rsidRPr="00A33BC8" w:rsidR="00A33BC8">
        <w:rPr>
          <w:rFonts w:ascii="Times New Roman" w:hAnsi="Times New Roman" w:eastAsia="Times New Roman" w:cs="Times New Roman"/>
          <w:sz w:val="24"/>
          <w:szCs w:val="24"/>
          <w:lang w:eastAsia="nl-NL"/>
        </w:rPr>
        <w:t xml:space="preserve"> i</w:t>
      </w:r>
      <w:r>
        <w:rPr>
          <w:rFonts w:ascii="Times New Roman" w:hAnsi="Times New Roman" w:eastAsia="Times New Roman" w:cs="Times New Roman"/>
          <w:sz w:val="24"/>
          <w:szCs w:val="24"/>
          <w:lang w:eastAsia="nl-NL"/>
        </w:rPr>
        <w:t>n de EU</w:t>
      </w:r>
      <w:r w:rsidRPr="00A33BC8" w:rsidR="00A33BC8">
        <w:rPr>
          <w:rFonts w:ascii="Times New Roman" w:hAnsi="Times New Roman" w:eastAsia="Times New Roman" w:cs="Times New Roman"/>
          <w:sz w:val="24"/>
          <w:szCs w:val="24"/>
          <w:lang w:eastAsia="nl-NL"/>
        </w:rPr>
        <w:t xml:space="preserve"> ee</w:t>
      </w:r>
      <w:r>
        <w:rPr>
          <w:rFonts w:ascii="Times New Roman" w:hAnsi="Times New Roman" w:eastAsia="Times New Roman" w:cs="Times New Roman"/>
          <w:sz w:val="24"/>
          <w:szCs w:val="24"/>
          <w:lang w:eastAsia="nl-NL"/>
        </w:rPr>
        <w:t xml:space="preserve">n </w:t>
      </w:r>
      <w:r w:rsidRPr="008D4524">
        <w:rPr>
          <w:rFonts w:ascii="Times New Roman" w:hAnsi="Times New Roman" w:eastAsia="Times New Roman" w:cs="Times New Roman"/>
          <w:i/>
          <w:sz w:val="24"/>
          <w:szCs w:val="24"/>
          <w:lang w:eastAsia="nl-NL"/>
        </w:rPr>
        <w:t>ultimum remedium</w:t>
      </w:r>
      <w:r>
        <w:rPr>
          <w:rFonts w:ascii="Times New Roman" w:hAnsi="Times New Roman" w:eastAsia="Times New Roman" w:cs="Times New Roman"/>
          <w:sz w:val="24"/>
          <w:szCs w:val="24"/>
          <w:lang w:eastAsia="nl-NL"/>
        </w:rPr>
        <w:t xml:space="preserve"> en er is niet </w:t>
      </w:r>
      <w:r w:rsidRPr="00A33BC8" w:rsidR="00A33BC8">
        <w:rPr>
          <w:rFonts w:ascii="Times New Roman" w:hAnsi="Times New Roman" w:eastAsia="Times New Roman" w:cs="Times New Roman"/>
          <w:sz w:val="24"/>
          <w:szCs w:val="24"/>
          <w:lang w:eastAsia="nl-NL"/>
        </w:rPr>
        <w:t>nagedac</w:t>
      </w:r>
      <w:r>
        <w:rPr>
          <w:rFonts w:ascii="Times New Roman" w:hAnsi="Times New Roman" w:eastAsia="Times New Roman" w:cs="Times New Roman"/>
          <w:sz w:val="24"/>
          <w:szCs w:val="24"/>
          <w:lang w:eastAsia="nl-NL"/>
        </w:rPr>
        <w:t>ht over de consequenties (</w:t>
      </w:r>
      <w:r w:rsidRPr="00A33BC8" w:rsidR="00A33BC8">
        <w:rPr>
          <w:rFonts w:ascii="Times New Roman" w:hAnsi="Times New Roman" w:eastAsia="Times New Roman" w:cs="Times New Roman"/>
          <w:sz w:val="24"/>
          <w:szCs w:val="24"/>
          <w:lang w:eastAsia="nl-NL"/>
        </w:rPr>
        <w:t>vergoe</w:t>
      </w:r>
      <w:r>
        <w:rPr>
          <w:rFonts w:ascii="Times New Roman" w:hAnsi="Times New Roman" w:eastAsia="Times New Roman" w:cs="Times New Roman"/>
          <w:sz w:val="24"/>
          <w:szCs w:val="24"/>
          <w:lang w:eastAsia="nl-NL"/>
        </w:rPr>
        <w:t>ding voor zoekopdrachten?).</w:t>
      </w:r>
    </w:p>
    <w:p w:rsidR="008D4524" w:rsidP="00A33BC8" w:rsidRDefault="008D4524">
      <w:pPr>
        <w:spacing w:after="0"/>
        <w:rPr>
          <w:rFonts w:ascii="Times New Roman" w:hAnsi="Times New Roman" w:eastAsia="Times New Roman" w:cs="Times New Roman"/>
          <w:sz w:val="24"/>
          <w:szCs w:val="24"/>
          <w:lang w:eastAsia="nl-NL"/>
        </w:rPr>
      </w:pPr>
    </w:p>
    <w:p w:rsidR="00A33BC8" w:rsidP="00A33BC8" w:rsidRDefault="006409C5">
      <w:pPr>
        <w:spacing w:after="0"/>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O</w:t>
      </w:r>
      <w:r w:rsidRPr="00A33BC8" w:rsidR="00A33BC8">
        <w:rPr>
          <w:rFonts w:ascii="Times New Roman" w:hAnsi="Times New Roman" w:eastAsia="Times New Roman" w:cs="Times New Roman"/>
          <w:sz w:val="24"/>
          <w:szCs w:val="24"/>
          <w:lang w:eastAsia="nl-NL"/>
        </w:rPr>
        <w:t>nline platforms, Facebook en Google voorop maar niet ui</w:t>
      </w:r>
      <w:r>
        <w:rPr>
          <w:rFonts w:ascii="Times New Roman" w:hAnsi="Times New Roman" w:eastAsia="Times New Roman" w:cs="Times New Roman"/>
          <w:sz w:val="24"/>
          <w:szCs w:val="24"/>
          <w:lang w:eastAsia="nl-NL"/>
        </w:rPr>
        <w:t xml:space="preserve">tsluitend, hebben </w:t>
      </w:r>
      <w:r w:rsidRPr="00A33BC8" w:rsidR="00A33BC8">
        <w:rPr>
          <w:rFonts w:ascii="Times New Roman" w:hAnsi="Times New Roman" w:eastAsia="Times New Roman" w:cs="Times New Roman"/>
          <w:sz w:val="24"/>
          <w:szCs w:val="24"/>
          <w:lang w:eastAsia="nl-NL"/>
        </w:rPr>
        <w:t>nieuwe markten gecreë</w:t>
      </w:r>
      <w:r w:rsidR="008D4524">
        <w:rPr>
          <w:rFonts w:ascii="Times New Roman" w:hAnsi="Times New Roman" w:eastAsia="Times New Roman" w:cs="Times New Roman"/>
          <w:sz w:val="24"/>
          <w:szCs w:val="24"/>
          <w:lang w:eastAsia="nl-NL"/>
        </w:rPr>
        <w:t>e</w:t>
      </w:r>
      <w:r w:rsidRPr="00A33BC8" w:rsidR="00A33BC8">
        <w:rPr>
          <w:rFonts w:ascii="Times New Roman" w:hAnsi="Times New Roman" w:eastAsia="Times New Roman" w:cs="Times New Roman"/>
          <w:sz w:val="24"/>
          <w:szCs w:val="24"/>
          <w:lang w:eastAsia="nl-NL"/>
        </w:rPr>
        <w:t>rd en bestaande markte</w:t>
      </w:r>
      <w:r>
        <w:rPr>
          <w:rFonts w:ascii="Times New Roman" w:hAnsi="Times New Roman" w:eastAsia="Times New Roman" w:cs="Times New Roman"/>
          <w:sz w:val="24"/>
          <w:szCs w:val="24"/>
          <w:lang w:eastAsia="nl-NL"/>
        </w:rPr>
        <w:t>n verstoord door</w:t>
      </w:r>
      <w:r w:rsidR="008D4524">
        <w:rPr>
          <w:rFonts w:ascii="Times New Roman" w:hAnsi="Times New Roman" w:eastAsia="Times New Roman" w:cs="Times New Roman"/>
          <w:sz w:val="24"/>
          <w:szCs w:val="24"/>
          <w:lang w:eastAsia="nl-NL"/>
        </w:rPr>
        <w:t xml:space="preserve"> innovatie, efficië</w:t>
      </w:r>
      <w:r w:rsidRPr="00A33BC8" w:rsidR="00A33BC8">
        <w:rPr>
          <w:rFonts w:ascii="Times New Roman" w:hAnsi="Times New Roman" w:eastAsia="Times New Roman" w:cs="Times New Roman"/>
          <w:sz w:val="24"/>
          <w:szCs w:val="24"/>
          <w:lang w:eastAsia="nl-NL"/>
        </w:rPr>
        <w:t>ntie, schaa</w:t>
      </w:r>
      <w:r w:rsidR="008D4524">
        <w:rPr>
          <w:rFonts w:ascii="Times New Roman" w:hAnsi="Times New Roman" w:eastAsia="Times New Roman" w:cs="Times New Roman"/>
          <w:sz w:val="24"/>
          <w:szCs w:val="24"/>
          <w:lang w:eastAsia="nl-NL"/>
        </w:rPr>
        <w:t xml:space="preserve">lvergroting, dataverzameling </w:t>
      </w:r>
      <w:r w:rsidRPr="00A33BC8" w:rsidR="00A33BC8">
        <w:rPr>
          <w:rFonts w:ascii="Times New Roman" w:hAnsi="Times New Roman" w:eastAsia="Times New Roman" w:cs="Times New Roman"/>
          <w:sz w:val="24"/>
          <w:szCs w:val="24"/>
          <w:lang w:eastAsia="nl-NL"/>
        </w:rPr>
        <w:t xml:space="preserve">gekoppeld aan slimme algoritmes en </w:t>
      </w:r>
      <w:r w:rsidRPr="006409C5" w:rsidR="00A33BC8">
        <w:rPr>
          <w:rFonts w:ascii="Times New Roman" w:hAnsi="Times New Roman" w:eastAsia="Times New Roman" w:cs="Times New Roman"/>
          <w:i/>
          <w:sz w:val="24"/>
          <w:szCs w:val="24"/>
          <w:lang w:eastAsia="nl-NL"/>
        </w:rPr>
        <w:t xml:space="preserve">last but </w:t>
      </w:r>
      <w:proofErr w:type="spellStart"/>
      <w:r w:rsidRPr="006409C5" w:rsidR="00A33BC8">
        <w:rPr>
          <w:rFonts w:ascii="Times New Roman" w:hAnsi="Times New Roman" w:eastAsia="Times New Roman" w:cs="Times New Roman"/>
          <w:i/>
          <w:sz w:val="24"/>
          <w:szCs w:val="24"/>
          <w:lang w:eastAsia="nl-NL"/>
        </w:rPr>
        <w:t>not</w:t>
      </w:r>
      <w:proofErr w:type="spellEnd"/>
      <w:r w:rsidRPr="006409C5" w:rsidR="00A33BC8">
        <w:rPr>
          <w:rFonts w:ascii="Times New Roman" w:hAnsi="Times New Roman" w:eastAsia="Times New Roman" w:cs="Times New Roman"/>
          <w:i/>
          <w:sz w:val="24"/>
          <w:szCs w:val="24"/>
          <w:lang w:eastAsia="nl-NL"/>
        </w:rPr>
        <w:t xml:space="preserve"> </w:t>
      </w:r>
      <w:proofErr w:type="spellStart"/>
      <w:r w:rsidRPr="006409C5" w:rsidR="00A33BC8">
        <w:rPr>
          <w:rFonts w:ascii="Times New Roman" w:hAnsi="Times New Roman" w:eastAsia="Times New Roman" w:cs="Times New Roman"/>
          <w:i/>
          <w:sz w:val="24"/>
          <w:szCs w:val="24"/>
          <w:lang w:eastAsia="nl-NL"/>
        </w:rPr>
        <w:t>least</w:t>
      </w:r>
      <w:proofErr w:type="spellEnd"/>
      <w:r w:rsidRPr="00A33BC8" w:rsidR="00A33BC8">
        <w:rPr>
          <w:rFonts w:ascii="Times New Roman" w:hAnsi="Times New Roman" w:eastAsia="Times New Roman" w:cs="Times New Roman"/>
          <w:sz w:val="24"/>
          <w:szCs w:val="24"/>
          <w:lang w:eastAsia="nl-NL"/>
        </w:rPr>
        <w:t xml:space="preserve"> optimale benutting van netwerkeffecten: een economisch model gebasee</w:t>
      </w:r>
      <w:r>
        <w:rPr>
          <w:rFonts w:ascii="Times New Roman" w:hAnsi="Times New Roman" w:eastAsia="Times New Roman" w:cs="Times New Roman"/>
          <w:sz w:val="24"/>
          <w:szCs w:val="24"/>
          <w:lang w:eastAsia="nl-NL"/>
        </w:rPr>
        <w:t>rd op meerzijdige markten en voor de consument "</w:t>
      </w:r>
      <w:r w:rsidRPr="008D4524">
        <w:rPr>
          <w:rFonts w:ascii="Times New Roman" w:hAnsi="Times New Roman" w:eastAsia="Times New Roman" w:cs="Times New Roman"/>
          <w:i/>
          <w:sz w:val="24"/>
          <w:szCs w:val="24"/>
          <w:lang w:eastAsia="nl-NL"/>
        </w:rPr>
        <w:t xml:space="preserve">zero </w:t>
      </w:r>
      <w:proofErr w:type="spellStart"/>
      <w:r w:rsidRPr="008D4524">
        <w:rPr>
          <w:rFonts w:ascii="Times New Roman" w:hAnsi="Times New Roman" w:eastAsia="Times New Roman" w:cs="Times New Roman"/>
          <w:i/>
          <w:sz w:val="24"/>
          <w:szCs w:val="24"/>
          <w:lang w:eastAsia="nl-NL"/>
        </w:rPr>
        <w:t>priced</w:t>
      </w:r>
      <w:proofErr w:type="spellEnd"/>
      <w:r w:rsidRPr="008D4524">
        <w:rPr>
          <w:rFonts w:ascii="Times New Roman" w:hAnsi="Times New Roman" w:eastAsia="Times New Roman" w:cs="Times New Roman"/>
          <w:i/>
          <w:sz w:val="24"/>
          <w:szCs w:val="24"/>
          <w:lang w:eastAsia="nl-NL"/>
        </w:rPr>
        <w:t xml:space="preserve"> services</w:t>
      </w:r>
      <w:r w:rsidR="008D4524">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 xml:space="preserve">zodat </w:t>
      </w:r>
      <w:r w:rsidRPr="00A33BC8" w:rsidR="00A33BC8">
        <w:rPr>
          <w:rFonts w:ascii="Times New Roman" w:hAnsi="Times New Roman" w:eastAsia="Times New Roman" w:cs="Times New Roman"/>
          <w:sz w:val="24"/>
          <w:szCs w:val="24"/>
          <w:lang w:eastAsia="nl-NL"/>
        </w:rPr>
        <w:t>s</w:t>
      </w:r>
      <w:r>
        <w:rPr>
          <w:rFonts w:ascii="Times New Roman" w:hAnsi="Times New Roman" w:eastAsia="Times New Roman" w:cs="Times New Roman"/>
          <w:sz w:val="24"/>
          <w:szCs w:val="24"/>
          <w:lang w:eastAsia="nl-NL"/>
        </w:rPr>
        <w:t xml:space="preserve">nel een kritische massa </w:t>
      </w:r>
      <w:r w:rsidRPr="00A33BC8" w:rsidR="00A33BC8">
        <w:rPr>
          <w:rFonts w:ascii="Times New Roman" w:hAnsi="Times New Roman" w:eastAsia="Times New Roman" w:cs="Times New Roman"/>
          <w:sz w:val="24"/>
          <w:szCs w:val="24"/>
          <w:lang w:eastAsia="nl-NL"/>
        </w:rPr>
        <w:t>kan worden verkregen. De consument vaart hier, tot op heden,</w:t>
      </w:r>
      <w:r>
        <w:rPr>
          <w:rFonts w:ascii="Times New Roman" w:hAnsi="Times New Roman" w:eastAsia="Times New Roman" w:cs="Times New Roman"/>
          <w:sz w:val="24"/>
          <w:szCs w:val="24"/>
          <w:lang w:eastAsia="nl-NL"/>
        </w:rPr>
        <w:t xml:space="preserve"> wel bij, evenals de adverteerders.</w:t>
      </w:r>
    </w:p>
    <w:p w:rsidR="008D4524" w:rsidP="006409C5" w:rsidRDefault="008D4524">
      <w:pPr>
        <w:rPr>
          <w:rFonts w:ascii="Times New Roman" w:hAnsi="Times New Roman" w:eastAsia="Times New Roman" w:cs="Times New Roman"/>
          <w:sz w:val="24"/>
          <w:szCs w:val="24"/>
          <w:lang w:eastAsia="nl-NL"/>
        </w:rPr>
      </w:pPr>
    </w:p>
    <w:p w:rsidRPr="00A33BC8" w:rsidR="006409C5" w:rsidP="006409C5" w:rsidRDefault="006409C5">
      <w:pPr>
        <w:rPr>
          <w:rFonts w:ascii="Times New Roman" w:hAnsi="Times New Roman" w:eastAsia="Times New Roman" w:cs="Times New Roman"/>
          <w:sz w:val="24"/>
          <w:szCs w:val="24"/>
          <w:lang w:eastAsia="nl-NL"/>
        </w:rPr>
      </w:pPr>
      <w:r w:rsidRPr="006409C5">
        <w:rPr>
          <w:rFonts w:ascii="Times New Roman" w:hAnsi="Times New Roman" w:eastAsia="Times New Roman" w:cs="Times New Roman"/>
          <w:sz w:val="24"/>
          <w:szCs w:val="24"/>
          <w:u w:val="single"/>
          <w:lang w:eastAsia="nl-NL"/>
        </w:rPr>
        <w:t>De vragen van de vaste commissie</w:t>
      </w:r>
      <w:r w:rsidRPr="00A33BC8">
        <w:rPr>
          <w:rFonts w:ascii="Times New Roman" w:hAnsi="Times New Roman" w:eastAsia="Times New Roman" w:cs="Times New Roman"/>
          <w:sz w:val="24"/>
          <w:szCs w:val="24"/>
          <w:lang w:eastAsia="nl-NL"/>
        </w:rPr>
        <w:t xml:space="preserve"> gaan primair over de macht </w:t>
      </w:r>
      <w:proofErr w:type="spellStart"/>
      <w:r w:rsidRPr="00A33BC8">
        <w:rPr>
          <w:rFonts w:ascii="Times New Roman" w:hAnsi="Times New Roman" w:eastAsia="Times New Roman" w:cs="Times New Roman"/>
          <w:sz w:val="24"/>
          <w:szCs w:val="24"/>
          <w:lang w:eastAsia="nl-NL"/>
        </w:rPr>
        <w:t>t.o.v</w:t>
      </w:r>
      <w:proofErr w:type="spellEnd"/>
      <w:r w:rsidRPr="00A33BC8">
        <w:rPr>
          <w:rFonts w:ascii="Times New Roman" w:hAnsi="Times New Roman" w:eastAsia="Times New Roman" w:cs="Times New Roman"/>
          <w:sz w:val="24"/>
          <w:szCs w:val="24"/>
          <w:lang w:eastAsia="nl-NL"/>
        </w:rPr>
        <w:t xml:space="preserve"> nieuwe en kleinere spelers. Het mededingingsrecht is echter </w:t>
      </w:r>
      <w:r>
        <w:rPr>
          <w:rFonts w:ascii="Times New Roman" w:hAnsi="Times New Roman" w:eastAsia="Times New Roman" w:cs="Times New Roman"/>
          <w:sz w:val="24"/>
          <w:szCs w:val="24"/>
          <w:lang w:eastAsia="nl-NL"/>
        </w:rPr>
        <w:t xml:space="preserve">(volgens </w:t>
      </w:r>
      <w:r w:rsidRPr="00A33BC8">
        <w:rPr>
          <w:rFonts w:ascii="Times New Roman" w:hAnsi="Times New Roman" w:eastAsia="Times New Roman" w:cs="Times New Roman"/>
          <w:sz w:val="24"/>
          <w:szCs w:val="24"/>
          <w:lang w:eastAsia="nl-NL"/>
        </w:rPr>
        <w:t>huidige opvattingen</w:t>
      </w:r>
      <w:r>
        <w:rPr>
          <w:rFonts w:ascii="Times New Roman" w:hAnsi="Times New Roman" w:eastAsia="Times New Roman" w:cs="Times New Roman"/>
          <w:sz w:val="24"/>
          <w:szCs w:val="24"/>
          <w:lang w:eastAsia="nl-NL"/>
        </w:rPr>
        <w:t>)</w:t>
      </w:r>
      <w:r w:rsidRPr="00A33BC8">
        <w:rPr>
          <w:rFonts w:ascii="Times New Roman" w:hAnsi="Times New Roman" w:eastAsia="Times New Roman" w:cs="Times New Roman"/>
          <w:sz w:val="24"/>
          <w:szCs w:val="24"/>
          <w:lang w:eastAsia="nl-NL"/>
        </w:rPr>
        <w:t xml:space="preserve"> slechts indirect bedoeld om de concurrenten te bescherm</w:t>
      </w:r>
      <w:r>
        <w:rPr>
          <w:rFonts w:ascii="Times New Roman" w:hAnsi="Times New Roman" w:eastAsia="Times New Roman" w:cs="Times New Roman"/>
          <w:sz w:val="24"/>
          <w:szCs w:val="24"/>
          <w:lang w:eastAsia="nl-NL"/>
        </w:rPr>
        <w:t>en. Primair doel is de</w:t>
      </w:r>
      <w:r w:rsidRPr="00A33BC8">
        <w:rPr>
          <w:rFonts w:ascii="Times New Roman" w:hAnsi="Times New Roman" w:eastAsia="Times New Roman" w:cs="Times New Roman"/>
          <w:sz w:val="24"/>
          <w:szCs w:val="24"/>
          <w:lang w:eastAsia="nl-NL"/>
        </w:rPr>
        <w:t xml:space="preserve"> </w:t>
      </w:r>
      <w:r w:rsidRPr="006409C5">
        <w:rPr>
          <w:rFonts w:ascii="Times New Roman" w:hAnsi="Times New Roman" w:eastAsia="Times New Roman" w:cs="Times New Roman"/>
          <w:i/>
          <w:sz w:val="24"/>
          <w:szCs w:val="24"/>
          <w:lang w:eastAsia="nl-NL"/>
        </w:rPr>
        <w:t xml:space="preserve">consumentenwelvaart </w:t>
      </w:r>
      <w:r>
        <w:rPr>
          <w:rFonts w:ascii="Times New Roman" w:hAnsi="Times New Roman" w:eastAsia="Times New Roman" w:cs="Times New Roman"/>
          <w:sz w:val="24"/>
          <w:szCs w:val="24"/>
          <w:lang w:eastAsia="nl-NL"/>
        </w:rPr>
        <w:t xml:space="preserve">te bevorderen </w:t>
      </w:r>
      <w:r w:rsidRPr="00A33BC8">
        <w:rPr>
          <w:rFonts w:ascii="Times New Roman" w:hAnsi="Times New Roman" w:eastAsia="Times New Roman" w:cs="Times New Roman"/>
          <w:sz w:val="24"/>
          <w:szCs w:val="24"/>
          <w:lang w:eastAsia="nl-NL"/>
        </w:rPr>
        <w:t>door een gezonde concurrentie.</w:t>
      </w:r>
    </w:p>
    <w:p w:rsidR="006409C5" w:rsidP="006409C5" w:rsidRDefault="006409C5">
      <w:pPr>
        <w:rPr>
          <w:rFonts w:ascii="Times New Roman" w:hAnsi="Times New Roman" w:eastAsia="Times New Roman" w:cs="Times New Roman"/>
          <w:sz w:val="24"/>
          <w:szCs w:val="24"/>
          <w:lang w:eastAsia="nl-NL"/>
        </w:rPr>
      </w:pPr>
      <w:r w:rsidRPr="00A33BC8">
        <w:rPr>
          <w:rFonts w:ascii="Times New Roman" w:hAnsi="Times New Roman" w:eastAsia="Times New Roman" w:cs="Times New Roman"/>
          <w:sz w:val="24"/>
          <w:szCs w:val="24"/>
          <w:lang w:eastAsia="nl-NL"/>
        </w:rPr>
        <w:t>Een lastig dil</w:t>
      </w:r>
      <w:r w:rsidR="00D4642E">
        <w:rPr>
          <w:rFonts w:ascii="Times New Roman" w:hAnsi="Times New Roman" w:eastAsia="Times New Roman" w:cs="Times New Roman"/>
          <w:sz w:val="24"/>
          <w:szCs w:val="24"/>
          <w:lang w:eastAsia="nl-NL"/>
        </w:rPr>
        <w:t xml:space="preserve">emma bij de aanpak van </w:t>
      </w:r>
      <w:r w:rsidRPr="00A33BC8">
        <w:rPr>
          <w:rFonts w:ascii="Times New Roman" w:hAnsi="Times New Roman" w:eastAsia="Times New Roman" w:cs="Times New Roman"/>
          <w:sz w:val="24"/>
          <w:szCs w:val="24"/>
          <w:lang w:eastAsia="nl-NL"/>
        </w:rPr>
        <w:t>grot</w:t>
      </w:r>
      <w:r w:rsidR="00D4642E">
        <w:rPr>
          <w:rFonts w:ascii="Times New Roman" w:hAnsi="Times New Roman" w:eastAsia="Times New Roman" w:cs="Times New Roman"/>
          <w:sz w:val="24"/>
          <w:szCs w:val="24"/>
          <w:lang w:eastAsia="nl-NL"/>
        </w:rPr>
        <w:t xml:space="preserve">e internetbedrijven is dat de "macht” </w:t>
      </w:r>
      <w:r w:rsidRPr="00A33BC8">
        <w:rPr>
          <w:rFonts w:ascii="Times New Roman" w:hAnsi="Times New Roman" w:eastAsia="Times New Roman" w:cs="Times New Roman"/>
          <w:sz w:val="24"/>
          <w:szCs w:val="24"/>
          <w:lang w:eastAsia="nl-NL"/>
        </w:rPr>
        <w:t>onmiskenb</w:t>
      </w:r>
      <w:r w:rsidR="00D4642E">
        <w:rPr>
          <w:rFonts w:ascii="Times New Roman" w:hAnsi="Times New Roman" w:eastAsia="Times New Roman" w:cs="Times New Roman"/>
          <w:sz w:val="24"/>
          <w:szCs w:val="24"/>
          <w:lang w:eastAsia="nl-NL"/>
        </w:rPr>
        <w:t xml:space="preserve">aar groot is; mogelijk is dat </w:t>
      </w:r>
      <w:r w:rsidRPr="00A33BC8">
        <w:rPr>
          <w:rFonts w:ascii="Times New Roman" w:hAnsi="Times New Roman" w:eastAsia="Times New Roman" w:cs="Times New Roman"/>
          <w:sz w:val="24"/>
          <w:szCs w:val="24"/>
          <w:lang w:eastAsia="nl-NL"/>
        </w:rPr>
        <w:t xml:space="preserve"> de (potentiële) concurrentie </w:t>
      </w:r>
      <w:r w:rsidR="00D4642E">
        <w:rPr>
          <w:rFonts w:ascii="Times New Roman" w:hAnsi="Times New Roman" w:eastAsia="Times New Roman" w:cs="Times New Roman"/>
          <w:sz w:val="24"/>
          <w:szCs w:val="24"/>
          <w:lang w:eastAsia="nl-NL"/>
        </w:rPr>
        <w:t xml:space="preserve">om adverteerders </w:t>
      </w:r>
      <w:r w:rsidRPr="00A33BC8">
        <w:rPr>
          <w:rFonts w:ascii="Times New Roman" w:hAnsi="Times New Roman" w:eastAsia="Times New Roman" w:cs="Times New Roman"/>
          <w:sz w:val="24"/>
          <w:szCs w:val="24"/>
          <w:lang w:eastAsia="nl-NL"/>
        </w:rPr>
        <w:t xml:space="preserve">wordt geschaad omdat </w:t>
      </w:r>
      <w:r w:rsidRPr="00A33BC8">
        <w:rPr>
          <w:rFonts w:ascii="Times New Roman" w:hAnsi="Times New Roman" w:eastAsia="Times New Roman" w:cs="Times New Roman"/>
          <w:sz w:val="24"/>
          <w:szCs w:val="24"/>
          <w:lang w:eastAsia="nl-NL"/>
        </w:rPr>
        <w:lastRenderedPageBreak/>
        <w:t xml:space="preserve">het vanwege </w:t>
      </w:r>
      <w:r w:rsidR="00D4642E">
        <w:rPr>
          <w:rFonts w:ascii="Times New Roman" w:hAnsi="Times New Roman" w:eastAsia="Times New Roman" w:cs="Times New Roman"/>
          <w:sz w:val="24"/>
          <w:szCs w:val="24"/>
          <w:lang w:eastAsia="nl-NL"/>
        </w:rPr>
        <w:t xml:space="preserve">netwerkeffecten en </w:t>
      </w:r>
      <w:r w:rsidRPr="00A33BC8">
        <w:rPr>
          <w:rFonts w:ascii="Times New Roman" w:hAnsi="Times New Roman" w:eastAsia="Times New Roman" w:cs="Times New Roman"/>
          <w:sz w:val="24"/>
          <w:szCs w:val="24"/>
          <w:lang w:eastAsia="nl-NL"/>
        </w:rPr>
        <w:t>de hoeveelheid en kwal</w:t>
      </w:r>
      <w:r w:rsidR="00D4642E">
        <w:rPr>
          <w:rFonts w:ascii="Times New Roman" w:hAnsi="Times New Roman" w:eastAsia="Times New Roman" w:cs="Times New Roman"/>
          <w:sz w:val="24"/>
          <w:szCs w:val="24"/>
          <w:lang w:eastAsia="nl-NL"/>
        </w:rPr>
        <w:t xml:space="preserve">iteit van data </w:t>
      </w:r>
      <w:r w:rsidRPr="00A33BC8">
        <w:rPr>
          <w:rFonts w:ascii="Times New Roman" w:hAnsi="Times New Roman" w:eastAsia="Times New Roman" w:cs="Times New Roman"/>
          <w:sz w:val="24"/>
          <w:szCs w:val="24"/>
          <w:lang w:eastAsia="nl-NL"/>
        </w:rPr>
        <w:t>die waar</w:t>
      </w:r>
      <w:r w:rsidR="00D4642E">
        <w:rPr>
          <w:rFonts w:ascii="Times New Roman" w:hAnsi="Times New Roman" w:eastAsia="Times New Roman" w:cs="Times New Roman"/>
          <w:sz w:val="24"/>
          <w:szCs w:val="24"/>
          <w:lang w:eastAsia="nl-NL"/>
        </w:rPr>
        <w:t xml:space="preserve">devol zijn voor adverteerders het </w:t>
      </w:r>
      <w:r w:rsidRPr="00A33BC8">
        <w:rPr>
          <w:rFonts w:ascii="Times New Roman" w:hAnsi="Times New Roman" w:eastAsia="Times New Roman" w:cs="Times New Roman"/>
          <w:sz w:val="24"/>
          <w:szCs w:val="24"/>
          <w:lang w:eastAsia="nl-NL"/>
        </w:rPr>
        <w:t>moeili</w:t>
      </w:r>
      <w:r w:rsidR="00D4642E">
        <w:rPr>
          <w:rFonts w:ascii="Times New Roman" w:hAnsi="Times New Roman" w:eastAsia="Times New Roman" w:cs="Times New Roman"/>
          <w:sz w:val="24"/>
          <w:szCs w:val="24"/>
          <w:lang w:eastAsia="nl-NL"/>
        </w:rPr>
        <w:t xml:space="preserve">jk is voor derden een </w:t>
      </w:r>
      <w:r w:rsidRPr="00A33BC8">
        <w:rPr>
          <w:rFonts w:ascii="Times New Roman" w:hAnsi="Times New Roman" w:eastAsia="Times New Roman" w:cs="Times New Roman"/>
          <w:sz w:val="24"/>
          <w:szCs w:val="24"/>
          <w:lang w:eastAsia="nl-NL"/>
        </w:rPr>
        <w:t>kritische massa te bouwen</w:t>
      </w:r>
      <w:r w:rsidR="00D4642E">
        <w:rPr>
          <w:rFonts w:ascii="Times New Roman" w:hAnsi="Times New Roman" w:eastAsia="Times New Roman" w:cs="Times New Roman"/>
          <w:sz w:val="24"/>
          <w:szCs w:val="24"/>
          <w:lang w:eastAsia="nl-NL"/>
        </w:rPr>
        <w:t xml:space="preserve">. </w:t>
      </w:r>
      <w:r w:rsidRPr="008D4524">
        <w:rPr>
          <w:rFonts w:ascii="Times New Roman" w:hAnsi="Times New Roman" w:eastAsia="Times New Roman" w:cs="Times New Roman"/>
          <w:sz w:val="24"/>
          <w:szCs w:val="24"/>
          <w:u w:val="single"/>
          <w:lang w:eastAsia="nl-NL"/>
        </w:rPr>
        <w:t>Maar</w:t>
      </w:r>
      <w:r w:rsidRPr="00A33BC8">
        <w:rPr>
          <w:rFonts w:ascii="Times New Roman" w:hAnsi="Times New Roman" w:eastAsia="Times New Roman" w:cs="Times New Roman"/>
          <w:sz w:val="24"/>
          <w:szCs w:val="24"/>
          <w:lang w:eastAsia="nl-NL"/>
        </w:rPr>
        <w:t>, daarmee is niet noodzakelijkerwijs gegeven dat sprake is van nadeel voor de consument.</w:t>
      </w:r>
    </w:p>
    <w:p w:rsidR="008D4524" w:rsidP="006409C5" w:rsidRDefault="008D4524">
      <w:pPr>
        <w:rPr>
          <w:rFonts w:ascii="Times New Roman" w:hAnsi="Times New Roman" w:eastAsia="Times New Roman" w:cs="Times New Roman"/>
          <w:sz w:val="24"/>
          <w:szCs w:val="24"/>
          <w:lang w:eastAsia="nl-NL"/>
        </w:rPr>
      </w:pPr>
    </w:p>
    <w:p w:rsidRPr="00D4642E" w:rsidR="00D4642E" w:rsidP="006409C5" w:rsidRDefault="00D4642E">
      <w:pPr>
        <w:rPr>
          <w:rFonts w:ascii="Times New Roman" w:hAnsi="Times New Roman" w:eastAsia="Times New Roman" w:cs="Times New Roman"/>
          <w:i/>
          <w:sz w:val="24"/>
          <w:szCs w:val="24"/>
          <w:lang w:eastAsia="nl-NL"/>
        </w:rPr>
      </w:pPr>
      <w:r w:rsidRPr="00D4642E">
        <w:rPr>
          <w:rFonts w:ascii="Times New Roman" w:hAnsi="Times New Roman" w:eastAsia="Times New Roman" w:cs="Times New Roman"/>
          <w:i/>
          <w:sz w:val="24"/>
          <w:szCs w:val="24"/>
          <w:lang w:eastAsia="nl-NL"/>
        </w:rPr>
        <w:t xml:space="preserve">Criteria </w:t>
      </w:r>
      <w:proofErr w:type="spellStart"/>
      <w:r w:rsidRPr="00D4642E">
        <w:rPr>
          <w:rFonts w:ascii="Times New Roman" w:hAnsi="Times New Roman" w:eastAsia="Times New Roman" w:cs="Times New Roman"/>
          <w:i/>
          <w:sz w:val="24"/>
          <w:szCs w:val="24"/>
          <w:lang w:eastAsia="nl-NL"/>
        </w:rPr>
        <w:t>medediningsrecht</w:t>
      </w:r>
      <w:proofErr w:type="spellEnd"/>
    </w:p>
    <w:p w:rsidR="006409C5" w:rsidP="006409C5" w:rsidRDefault="00D4642E">
      <w:pPr>
        <w:spacing w:after="0"/>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Voor de toepassing van </w:t>
      </w:r>
      <w:r w:rsidRPr="00A33BC8" w:rsidR="00A33BC8">
        <w:rPr>
          <w:rFonts w:ascii="Times New Roman" w:hAnsi="Times New Roman" w:eastAsia="Times New Roman" w:cs="Times New Roman"/>
          <w:sz w:val="24"/>
          <w:szCs w:val="24"/>
          <w:lang w:eastAsia="nl-NL"/>
        </w:rPr>
        <w:t xml:space="preserve">het verbod van "misbruik van machtpositie" (concentratiecontrole is </w:t>
      </w:r>
      <w:r>
        <w:rPr>
          <w:rFonts w:ascii="Times New Roman" w:hAnsi="Times New Roman" w:eastAsia="Times New Roman" w:cs="Times New Roman"/>
          <w:sz w:val="24"/>
          <w:szCs w:val="24"/>
          <w:lang w:eastAsia="nl-NL"/>
        </w:rPr>
        <w:t>in de Nederlandse situatie minder relevan</w:t>
      </w:r>
      <w:r w:rsidR="008D4524">
        <w:rPr>
          <w:rFonts w:ascii="Times New Roman" w:hAnsi="Times New Roman" w:eastAsia="Times New Roman" w:cs="Times New Roman"/>
          <w:sz w:val="24"/>
          <w:szCs w:val="24"/>
          <w:lang w:eastAsia="nl-NL"/>
        </w:rPr>
        <w:t>t</w:t>
      </w:r>
      <w:r w:rsidRPr="00A33BC8" w:rsidR="00A33BC8">
        <w:rPr>
          <w:rFonts w:ascii="Times New Roman" w:hAnsi="Times New Roman" w:eastAsia="Times New Roman" w:cs="Times New Roman"/>
          <w:sz w:val="24"/>
          <w:szCs w:val="24"/>
          <w:lang w:eastAsia="nl-NL"/>
        </w:rPr>
        <w:t>) is</w:t>
      </w:r>
      <w:r>
        <w:rPr>
          <w:rFonts w:ascii="Times New Roman" w:hAnsi="Times New Roman" w:eastAsia="Times New Roman" w:cs="Times New Roman"/>
          <w:sz w:val="24"/>
          <w:szCs w:val="24"/>
          <w:lang w:eastAsia="nl-NL"/>
        </w:rPr>
        <w:t xml:space="preserve"> allereerst van belang </w:t>
      </w:r>
      <w:r w:rsidRPr="00A33BC8" w:rsidR="00A33BC8">
        <w:rPr>
          <w:rFonts w:ascii="Times New Roman" w:hAnsi="Times New Roman" w:eastAsia="Times New Roman" w:cs="Times New Roman"/>
          <w:sz w:val="24"/>
          <w:szCs w:val="24"/>
          <w:lang w:eastAsia="nl-NL"/>
        </w:rPr>
        <w:t>welke de relevante markt i</w:t>
      </w:r>
      <w:r w:rsidR="008D4524">
        <w:rPr>
          <w:rFonts w:ascii="Times New Roman" w:hAnsi="Times New Roman" w:eastAsia="Times New Roman" w:cs="Times New Roman"/>
          <w:sz w:val="24"/>
          <w:szCs w:val="24"/>
          <w:lang w:eastAsia="nl-NL"/>
        </w:rPr>
        <w:t xml:space="preserve">s. </w:t>
      </w:r>
      <w:r w:rsidRPr="00A33BC8" w:rsidR="00A33BC8">
        <w:rPr>
          <w:rFonts w:ascii="Times New Roman" w:hAnsi="Times New Roman" w:eastAsia="Times New Roman" w:cs="Times New Roman"/>
          <w:sz w:val="24"/>
          <w:szCs w:val="24"/>
          <w:lang w:eastAsia="nl-NL"/>
        </w:rPr>
        <w:t>Kennen we de markt e</w:t>
      </w:r>
      <w:r>
        <w:rPr>
          <w:rFonts w:ascii="Times New Roman" w:hAnsi="Times New Roman" w:eastAsia="Times New Roman" w:cs="Times New Roman"/>
          <w:sz w:val="24"/>
          <w:szCs w:val="24"/>
          <w:lang w:eastAsia="nl-NL"/>
        </w:rPr>
        <w:t xml:space="preserve">n de positie </w:t>
      </w:r>
      <w:r w:rsidRPr="00A33BC8" w:rsidR="00A33BC8">
        <w:rPr>
          <w:rFonts w:ascii="Times New Roman" w:hAnsi="Times New Roman" w:eastAsia="Times New Roman" w:cs="Times New Roman"/>
          <w:sz w:val="24"/>
          <w:szCs w:val="24"/>
          <w:lang w:eastAsia="nl-NL"/>
        </w:rPr>
        <w:t>op d</w:t>
      </w:r>
      <w:r>
        <w:rPr>
          <w:rFonts w:ascii="Times New Roman" w:hAnsi="Times New Roman" w:eastAsia="Times New Roman" w:cs="Times New Roman"/>
          <w:sz w:val="24"/>
          <w:szCs w:val="24"/>
          <w:lang w:eastAsia="nl-NL"/>
        </w:rPr>
        <w:t xml:space="preserve">ie markt dan kunnen we </w:t>
      </w:r>
      <w:r w:rsidRPr="00A33BC8" w:rsidR="00A33BC8">
        <w:rPr>
          <w:rFonts w:ascii="Times New Roman" w:hAnsi="Times New Roman" w:eastAsia="Times New Roman" w:cs="Times New Roman"/>
          <w:sz w:val="24"/>
          <w:szCs w:val="24"/>
          <w:lang w:eastAsia="nl-NL"/>
        </w:rPr>
        <w:t xml:space="preserve">vast te stellen of er </w:t>
      </w:r>
      <w:r>
        <w:rPr>
          <w:rFonts w:ascii="Times New Roman" w:hAnsi="Times New Roman" w:eastAsia="Times New Roman" w:cs="Times New Roman"/>
          <w:sz w:val="24"/>
          <w:szCs w:val="24"/>
          <w:lang w:eastAsia="nl-NL"/>
        </w:rPr>
        <w:t xml:space="preserve">al dan niet </w:t>
      </w:r>
      <w:r w:rsidRPr="00A33BC8" w:rsidR="00A33BC8">
        <w:rPr>
          <w:rFonts w:ascii="Times New Roman" w:hAnsi="Times New Roman" w:eastAsia="Times New Roman" w:cs="Times New Roman"/>
          <w:sz w:val="24"/>
          <w:szCs w:val="24"/>
          <w:lang w:eastAsia="nl-NL"/>
        </w:rPr>
        <w:t>sprake is van een do</w:t>
      </w:r>
      <w:r w:rsidR="006409C5">
        <w:rPr>
          <w:rFonts w:ascii="Times New Roman" w:hAnsi="Times New Roman" w:eastAsia="Times New Roman" w:cs="Times New Roman"/>
          <w:sz w:val="24"/>
          <w:szCs w:val="24"/>
          <w:lang w:eastAsia="nl-NL"/>
        </w:rPr>
        <w:t>minante positie én van misbruik</w:t>
      </w:r>
      <w:r w:rsidR="008D4524">
        <w:rPr>
          <w:rFonts w:ascii="Times New Roman" w:hAnsi="Times New Roman" w:eastAsia="Times New Roman" w:cs="Times New Roman"/>
          <w:sz w:val="24"/>
          <w:szCs w:val="24"/>
          <w:lang w:eastAsia="nl-NL"/>
        </w:rPr>
        <w:t>.</w:t>
      </w:r>
    </w:p>
    <w:p w:rsidRPr="00A33BC8" w:rsidR="008D4524" w:rsidP="006409C5" w:rsidRDefault="008D4524">
      <w:pPr>
        <w:spacing w:after="0"/>
        <w:rPr>
          <w:rFonts w:ascii="Times New Roman" w:hAnsi="Times New Roman" w:eastAsia="Times New Roman" w:cs="Times New Roman"/>
          <w:sz w:val="24"/>
          <w:szCs w:val="24"/>
          <w:lang w:eastAsia="nl-NL"/>
        </w:rPr>
      </w:pPr>
    </w:p>
    <w:p w:rsidR="008D4524" w:rsidP="008D4524" w:rsidRDefault="008D4524">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afbakening van de  markt, of meerdere markten gelet op </w:t>
      </w:r>
      <w:r w:rsidRPr="00A33BC8" w:rsidR="00A33BC8">
        <w:rPr>
          <w:rFonts w:ascii="Times New Roman" w:hAnsi="Times New Roman" w:eastAsia="Times New Roman" w:cs="Times New Roman"/>
          <w:sz w:val="24"/>
          <w:szCs w:val="24"/>
          <w:lang w:eastAsia="nl-NL"/>
        </w:rPr>
        <w:t>de netwerkeffecten, waarop online platforms zich bewegen, roept complexe vragen op.</w:t>
      </w:r>
    </w:p>
    <w:p w:rsidR="008D4524" w:rsidP="008D4524" w:rsidRDefault="008D4524">
      <w:pPr>
        <w:rPr>
          <w:rFonts w:ascii="Times New Roman" w:hAnsi="Times New Roman" w:eastAsia="Times New Roman" w:cs="Times New Roman"/>
          <w:sz w:val="24"/>
          <w:szCs w:val="24"/>
          <w:lang w:eastAsia="nl-NL"/>
        </w:rPr>
      </w:pPr>
    </w:p>
    <w:p w:rsidR="008D4524" w:rsidP="008D4524" w:rsidRDefault="00A33BC8">
      <w:pPr>
        <w:rPr>
          <w:rFonts w:ascii="Times New Roman" w:hAnsi="Times New Roman" w:eastAsia="Times New Roman" w:cs="Times New Roman"/>
          <w:sz w:val="24"/>
          <w:szCs w:val="24"/>
          <w:lang w:eastAsia="nl-NL"/>
        </w:rPr>
      </w:pPr>
      <w:r w:rsidRPr="00A33BC8">
        <w:rPr>
          <w:rFonts w:ascii="Times New Roman" w:hAnsi="Times New Roman" w:eastAsia="Times New Roman" w:cs="Times New Roman"/>
          <w:sz w:val="24"/>
          <w:szCs w:val="24"/>
          <w:lang w:eastAsia="nl-NL"/>
        </w:rPr>
        <w:t>Immers,</w:t>
      </w:r>
      <w:r w:rsidR="008D4524">
        <w:rPr>
          <w:rFonts w:ascii="Times New Roman" w:hAnsi="Times New Roman" w:eastAsia="Times New Roman" w:cs="Times New Roman"/>
          <w:sz w:val="24"/>
          <w:szCs w:val="24"/>
          <w:lang w:eastAsia="nl-NL"/>
        </w:rPr>
        <w:t xml:space="preserve"> de advertentiemarkt kan</w:t>
      </w:r>
      <w:r w:rsidRPr="00A33BC8">
        <w:rPr>
          <w:rFonts w:ascii="Times New Roman" w:hAnsi="Times New Roman" w:eastAsia="Times New Roman" w:cs="Times New Roman"/>
          <w:sz w:val="24"/>
          <w:szCs w:val="24"/>
          <w:lang w:eastAsia="nl-NL"/>
        </w:rPr>
        <w:t xml:space="preserve"> intens concurrentieel zijn (want platforms concurreren met elkaar én met andere media).</w:t>
      </w:r>
      <w:r w:rsidR="008D4524">
        <w:rPr>
          <w:rFonts w:ascii="Times New Roman" w:hAnsi="Times New Roman" w:eastAsia="Times New Roman" w:cs="Times New Roman"/>
          <w:sz w:val="24"/>
          <w:szCs w:val="24"/>
          <w:lang w:eastAsia="nl-NL"/>
        </w:rPr>
        <w:t xml:space="preserve"> De consumentenzijde</w:t>
      </w:r>
      <w:r w:rsidRPr="00A33BC8">
        <w:rPr>
          <w:rFonts w:ascii="Times New Roman" w:hAnsi="Times New Roman" w:eastAsia="Times New Roman" w:cs="Times New Roman"/>
          <w:sz w:val="24"/>
          <w:szCs w:val="24"/>
          <w:lang w:eastAsia="nl-NL"/>
        </w:rPr>
        <w:t>, waar de diensten gratis zijn (hetgeen niet inhoudt dat er geen markt is) zal soms "e</w:t>
      </w:r>
      <w:r w:rsidR="008D4524">
        <w:rPr>
          <w:rFonts w:ascii="Times New Roman" w:hAnsi="Times New Roman" w:eastAsia="Times New Roman" w:cs="Times New Roman"/>
          <w:sz w:val="24"/>
          <w:szCs w:val="24"/>
          <w:lang w:eastAsia="nl-NL"/>
        </w:rPr>
        <w:t xml:space="preserve">nger" moeten worden afgebakend, nl. beperkt tot één speler omdat </w:t>
      </w:r>
      <w:r w:rsidRPr="00A33BC8">
        <w:rPr>
          <w:rFonts w:ascii="Times New Roman" w:hAnsi="Times New Roman" w:eastAsia="Times New Roman" w:cs="Times New Roman"/>
          <w:sz w:val="24"/>
          <w:szCs w:val="24"/>
          <w:lang w:eastAsia="nl-NL"/>
        </w:rPr>
        <w:t>de aangeboden diensten qua functionaliteit wezenlijk verschi</w:t>
      </w:r>
      <w:r w:rsidR="008D4524">
        <w:rPr>
          <w:rFonts w:ascii="Times New Roman" w:hAnsi="Times New Roman" w:eastAsia="Times New Roman" w:cs="Times New Roman"/>
          <w:sz w:val="24"/>
          <w:szCs w:val="24"/>
          <w:lang w:eastAsia="nl-NL"/>
        </w:rPr>
        <w:t xml:space="preserve">llen </w:t>
      </w:r>
      <w:r w:rsidRPr="00A33BC8">
        <w:rPr>
          <w:rFonts w:ascii="Times New Roman" w:hAnsi="Times New Roman" w:eastAsia="Times New Roman" w:cs="Times New Roman"/>
          <w:sz w:val="24"/>
          <w:szCs w:val="24"/>
          <w:lang w:eastAsia="nl-NL"/>
        </w:rPr>
        <w:t xml:space="preserve">(Google, Facebook, </w:t>
      </w:r>
      <w:proofErr w:type="spellStart"/>
      <w:r w:rsidRPr="00A33BC8">
        <w:rPr>
          <w:rFonts w:ascii="Times New Roman" w:hAnsi="Times New Roman" w:eastAsia="Times New Roman" w:cs="Times New Roman"/>
          <w:sz w:val="24"/>
          <w:szCs w:val="24"/>
          <w:lang w:eastAsia="nl-NL"/>
        </w:rPr>
        <w:t>Net</w:t>
      </w:r>
      <w:r w:rsidR="008D4524">
        <w:rPr>
          <w:rFonts w:ascii="Times New Roman" w:hAnsi="Times New Roman" w:eastAsia="Times New Roman" w:cs="Times New Roman"/>
          <w:sz w:val="24"/>
          <w:szCs w:val="24"/>
          <w:lang w:eastAsia="nl-NL"/>
        </w:rPr>
        <w:t>flix</w:t>
      </w:r>
      <w:proofErr w:type="spellEnd"/>
      <w:r w:rsidR="008D4524">
        <w:rPr>
          <w:rFonts w:ascii="Times New Roman" w:hAnsi="Times New Roman" w:eastAsia="Times New Roman" w:cs="Times New Roman"/>
          <w:sz w:val="24"/>
          <w:szCs w:val="24"/>
          <w:lang w:eastAsia="nl-NL"/>
        </w:rPr>
        <w:t xml:space="preserve">, YouTube, </w:t>
      </w:r>
      <w:proofErr w:type="spellStart"/>
      <w:r w:rsidR="008D4524">
        <w:rPr>
          <w:rFonts w:ascii="Times New Roman" w:hAnsi="Times New Roman" w:eastAsia="Times New Roman" w:cs="Times New Roman"/>
          <w:sz w:val="24"/>
          <w:szCs w:val="24"/>
          <w:lang w:eastAsia="nl-NL"/>
        </w:rPr>
        <w:t>Spotify</w:t>
      </w:r>
      <w:proofErr w:type="spellEnd"/>
      <w:r w:rsidR="008D4524">
        <w:rPr>
          <w:rFonts w:ascii="Times New Roman" w:hAnsi="Times New Roman" w:eastAsia="Times New Roman" w:cs="Times New Roman"/>
          <w:sz w:val="24"/>
          <w:szCs w:val="24"/>
          <w:lang w:eastAsia="nl-NL"/>
        </w:rPr>
        <w:t xml:space="preserve">, nieuwssites, </w:t>
      </w:r>
      <w:proofErr w:type="spellStart"/>
      <w:r w:rsidR="008D4524">
        <w:rPr>
          <w:rFonts w:ascii="Times New Roman" w:hAnsi="Times New Roman" w:eastAsia="Times New Roman" w:cs="Times New Roman"/>
          <w:sz w:val="24"/>
          <w:szCs w:val="24"/>
          <w:lang w:eastAsia="nl-NL"/>
        </w:rPr>
        <w:t>bookingssites</w:t>
      </w:r>
      <w:proofErr w:type="spellEnd"/>
      <w:r w:rsidR="008D4524">
        <w:rPr>
          <w:rFonts w:ascii="Times New Roman" w:hAnsi="Times New Roman" w:eastAsia="Times New Roman" w:cs="Times New Roman"/>
          <w:sz w:val="24"/>
          <w:szCs w:val="24"/>
          <w:lang w:eastAsia="nl-NL"/>
        </w:rPr>
        <w:t xml:space="preserve">, </w:t>
      </w:r>
      <w:proofErr w:type="spellStart"/>
      <w:r w:rsidR="008D4524">
        <w:rPr>
          <w:rFonts w:ascii="Times New Roman" w:hAnsi="Times New Roman" w:eastAsia="Times New Roman" w:cs="Times New Roman"/>
          <w:sz w:val="24"/>
          <w:szCs w:val="24"/>
          <w:lang w:eastAsia="nl-NL"/>
        </w:rPr>
        <w:t>enz</w:t>
      </w:r>
      <w:proofErr w:type="spellEnd"/>
      <w:r w:rsidR="008D4524">
        <w:rPr>
          <w:rFonts w:ascii="Times New Roman" w:hAnsi="Times New Roman" w:eastAsia="Times New Roman" w:cs="Times New Roman"/>
          <w:sz w:val="24"/>
          <w:szCs w:val="24"/>
          <w:lang w:eastAsia="nl-NL"/>
        </w:rPr>
        <w:t>) en er</w:t>
      </w:r>
      <w:r w:rsidRPr="00A33BC8">
        <w:rPr>
          <w:rFonts w:ascii="Times New Roman" w:hAnsi="Times New Roman" w:eastAsia="Times New Roman" w:cs="Times New Roman"/>
          <w:sz w:val="24"/>
          <w:szCs w:val="24"/>
          <w:lang w:eastAsia="nl-NL"/>
        </w:rPr>
        <w:t xml:space="preserve"> </w:t>
      </w:r>
      <w:r w:rsidR="008D4524">
        <w:rPr>
          <w:rFonts w:ascii="Times New Roman" w:hAnsi="Times New Roman" w:eastAsia="Times New Roman" w:cs="Times New Roman"/>
          <w:sz w:val="24"/>
          <w:szCs w:val="24"/>
          <w:lang w:eastAsia="nl-NL"/>
        </w:rPr>
        <w:t xml:space="preserve">geen </w:t>
      </w:r>
      <w:r w:rsidRPr="00A33BC8">
        <w:rPr>
          <w:rFonts w:ascii="Times New Roman" w:hAnsi="Times New Roman" w:eastAsia="Times New Roman" w:cs="Times New Roman"/>
          <w:sz w:val="24"/>
          <w:szCs w:val="24"/>
          <w:lang w:eastAsia="nl-NL"/>
        </w:rPr>
        <w:t>offline alternatieven zij</w:t>
      </w:r>
      <w:r w:rsidR="008D4524">
        <w:rPr>
          <w:rFonts w:ascii="Times New Roman" w:hAnsi="Times New Roman" w:eastAsia="Times New Roman" w:cs="Times New Roman"/>
          <w:sz w:val="24"/>
          <w:szCs w:val="24"/>
          <w:lang w:eastAsia="nl-NL"/>
        </w:rPr>
        <w:t xml:space="preserve">n. </w:t>
      </w:r>
    </w:p>
    <w:p w:rsidR="008D4524" w:rsidP="00A33BC8" w:rsidRDefault="008D4524">
      <w:pPr>
        <w:rPr>
          <w:rFonts w:ascii="Times New Roman" w:hAnsi="Times New Roman" w:eastAsia="Times New Roman" w:cs="Times New Roman"/>
          <w:sz w:val="24"/>
          <w:szCs w:val="24"/>
          <w:lang w:eastAsia="nl-NL"/>
        </w:rPr>
      </w:pPr>
    </w:p>
    <w:p w:rsidR="00A33BC8" w:rsidP="00A33BC8" w:rsidRDefault="00A33BC8">
      <w:pPr>
        <w:rPr>
          <w:rFonts w:ascii="Times New Roman" w:hAnsi="Times New Roman" w:eastAsia="Times New Roman" w:cs="Times New Roman"/>
          <w:i/>
          <w:sz w:val="24"/>
          <w:szCs w:val="24"/>
          <w:lang w:eastAsia="nl-NL"/>
        </w:rPr>
      </w:pPr>
      <w:r w:rsidRPr="00A33BC8">
        <w:rPr>
          <w:rFonts w:ascii="Times New Roman" w:hAnsi="Times New Roman" w:eastAsia="Times New Roman" w:cs="Times New Roman"/>
          <w:sz w:val="24"/>
          <w:szCs w:val="24"/>
          <w:lang w:eastAsia="nl-NL"/>
        </w:rPr>
        <w:t>De data die de platforms verzamelen liggen weliswaar aan de basis van de "macht" maar verouderen snel</w:t>
      </w:r>
      <w:r w:rsidR="00092034">
        <w:rPr>
          <w:rFonts w:ascii="Times New Roman" w:hAnsi="Times New Roman" w:eastAsia="Times New Roman" w:cs="Times New Roman"/>
          <w:sz w:val="24"/>
          <w:szCs w:val="24"/>
          <w:lang w:eastAsia="nl-NL"/>
        </w:rPr>
        <w:t xml:space="preserve"> en </w:t>
      </w:r>
      <w:r w:rsidRPr="00A33BC8">
        <w:rPr>
          <w:rFonts w:ascii="Times New Roman" w:hAnsi="Times New Roman" w:eastAsia="Times New Roman" w:cs="Times New Roman"/>
          <w:sz w:val="24"/>
          <w:szCs w:val="24"/>
          <w:lang w:eastAsia="nl-NL"/>
        </w:rPr>
        <w:t xml:space="preserve">vormen geen markt. De kwantitatieve testen die </w:t>
      </w:r>
      <w:r w:rsidR="00092034">
        <w:rPr>
          <w:rFonts w:ascii="Times New Roman" w:hAnsi="Times New Roman" w:eastAsia="Times New Roman" w:cs="Times New Roman"/>
          <w:sz w:val="24"/>
          <w:szCs w:val="24"/>
          <w:lang w:eastAsia="nl-NL"/>
        </w:rPr>
        <w:t xml:space="preserve">vaak </w:t>
      </w:r>
      <w:r w:rsidRPr="00A33BC8">
        <w:rPr>
          <w:rFonts w:ascii="Times New Roman" w:hAnsi="Times New Roman" w:eastAsia="Times New Roman" w:cs="Times New Roman"/>
          <w:sz w:val="24"/>
          <w:szCs w:val="24"/>
          <w:lang w:eastAsia="nl-NL"/>
        </w:rPr>
        <w:t>worden gebruikt om de markt te definiëren, zoals de SNIPP test, zijn onbruikbaar wanneer het gaat om "</w:t>
      </w:r>
      <w:r w:rsidRPr="00092034">
        <w:rPr>
          <w:rFonts w:ascii="Times New Roman" w:hAnsi="Times New Roman" w:eastAsia="Times New Roman" w:cs="Times New Roman"/>
          <w:i/>
          <w:sz w:val="24"/>
          <w:szCs w:val="24"/>
          <w:lang w:eastAsia="nl-NL"/>
        </w:rPr>
        <w:t xml:space="preserve">zero </w:t>
      </w:r>
      <w:proofErr w:type="spellStart"/>
      <w:r w:rsidRPr="00092034">
        <w:rPr>
          <w:rFonts w:ascii="Times New Roman" w:hAnsi="Times New Roman" w:eastAsia="Times New Roman" w:cs="Times New Roman"/>
          <w:i/>
          <w:sz w:val="24"/>
          <w:szCs w:val="24"/>
          <w:lang w:eastAsia="nl-NL"/>
        </w:rPr>
        <w:t>priced</w:t>
      </w:r>
      <w:proofErr w:type="spellEnd"/>
      <w:r w:rsidRPr="00092034">
        <w:rPr>
          <w:rFonts w:ascii="Times New Roman" w:hAnsi="Times New Roman" w:eastAsia="Times New Roman" w:cs="Times New Roman"/>
          <w:i/>
          <w:sz w:val="24"/>
          <w:szCs w:val="24"/>
          <w:lang w:eastAsia="nl-NL"/>
        </w:rPr>
        <w:t xml:space="preserve"> </w:t>
      </w:r>
      <w:proofErr w:type="spellStart"/>
      <w:r w:rsidRPr="00092034">
        <w:rPr>
          <w:rFonts w:ascii="Times New Roman" w:hAnsi="Times New Roman" w:eastAsia="Times New Roman" w:cs="Times New Roman"/>
          <w:i/>
          <w:sz w:val="24"/>
          <w:szCs w:val="24"/>
          <w:lang w:eastAsia="nl-NL"/>
        </w:rPr>
        <w:t>markets</w:t>
      </w:r>
      <w:proofErr w:type="spellEnd"/>
      <w:r w:rsidRPr="00092034">
        <w:rPr>
          <w:rFonts w:ascii="Times New Roman" w:hAnsi="Times New Roman" w:eastAsia="Times New Roman" w:cs="Times New Roman"/>
          <w:i/>
          <w:sz w:val="24"/>
          <w:szCs w:val="24"/>
          <w:lang w:eastAsia="nl-NL"/>
        </w:rPr>
        <w:t>".  </w:t>
      </w:r>
    </w:p>
    <w:p w:rsidRPr="00092034" w:rsidR="00092034" w:rsidP="00A33BC8" w:rsidRDefault="00092034">
      <w:pPr>
        <w:rPr>
          <w:rFonts w:ascii="Times New Roman" w:hAnsi="Times New Roman" w:eastAsia="Times New Roman" w:cs="Times New Roman"/>
          <w:i/>
          <w:sz w:val="24"/>
          <w:szCs w:val="24"/>
          <w:lang w:eastAsia="nl-NL"/>
        </w:rPr>
      </w:pPr>
    </w:p>
    <w:p w:rsidR="00092034" w:rsidP="00A33BC8" w:rsidRDefault="00092034">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Het is dus veeleer </w:t>
      </w:r>
      <w:r w:rsidRPr="00A33BC8" w:rsidR="00A33BC8">
        <w:rPr>
          <w:rFonts w:ascii="Times New Roman" w:hAnsi="Times New Roman" w:eastAsia="Times New Roman" w:cs="Times New Roman"/>
          <w:sz w:val="24"/>
          <w:szCs w:val="24"/>
          <w:lang w:eastAsia="nl-NL"/>
        </w:rPr>
        <w:t>een meer kwalitatieve beoordeling die bepaalt dat (bij voorbeeld) Facebook en Google veruit de grootsten in hun soort zijn op hún specifieke markt(en), met nauwelijks nieuwe toetreders en een ongekende innovatiekracht en hoeveelheid data en netwerkeffecten en dat zij dus aan de consum</w:t>
      </w:r>
      <w:r>
        <w:rPr>
          <w:rFonts w:ascii="Times New Roman" w:hAnsi="Times New Roman" w:eastAsia="Times New Roman" w:cs="Times New Roman"/>
          <w:sz w:val="24"/>
          <w:szCs w:val="24"/>
          <w:lang w:eastAsia="nl-NL"/>
        </w:rPr>
        <w:t>entenzijde ieder voor zich domin</w:t>
      </w:r>
      <w:r w:rsidRPr="00A33BC8" w:rsidR="00A33BC8">
        <w:rPr>
          <w:rFonts w:ascii="Times New Roman" w:hAnsi="Times New Roman" w:eastAsia="Times New Roman" w:cs="Times New Roman"/>
          <w:sz w:val="24"/>
          <w:szCs w:val="24"/>
          <w:lang w:eastAsia="nl-NL"/>
        </w:rPr>
        <w:t>ant zijn. </w:t>
      </w:r>
    </w:p>
    <w:p w:rsidRPr="00A33BC8" w:rsidR="00092034" w:rsidP="00A33BC8" w:rsidRDefault="00092034">
      <w:pPr>
        <w:rPr>
          <w:rFonts w:ascii="Times New Roman" w:hAnsi="Times New Roman" w:eastAsia="Times New Roman" w:cs="Times New Roman"/>
          <w:sz w:val="24"/>
          <w:szCs w:val="24"/>
          <w:lang w:eastAsia="nl-NL"/>
        </w:rPr>
      </w:pPr>
    </w:p>
    <w:p w:rsidR="00092034" w:rsidP="00092034" w:rsidRDefault="00A33BC8">
      <w:pPr>
        <w:rPr>
          <w:rFonts w:ascii="Times New Roman" w:hAnsi="Times New Roman" w:eastAsia="Times New Roman" w:cs="Times New Roman"/>
          <w:sz w:val="24"/>
          <w:szCs w:val="24"/>
          <w:lang w:eastAsia="nl-NL"/>
        </w:rPr>
      </w:pPr>
      <w:r w:rsidRPr="00A33BC8">
        <w:rPr>
          <w:rFonts w:ascii="Times New Roman" w:hAnsi="Times New Roman" w:eastAsia="Times New Roman" w:cs="Times New Roman"/>
          <w:sz w:val="24"/>
          <w:szCs w:val="24"/>
          <w:lang w:eastAsia="nl-NL"/>
        </w:rPr>
        <w:t>Ver</w:t>
      </w:r>
      <w:r w:rsidR="00092034">
        <w:rPr>
          <w:rFonts w:ascii="Times New Roman" w:hAnsi="Times New Roman" w:eastAsia="Times New Roman" w:cs="Times New Roman"/>
          <w:sz w:val="24"/>
          <w:szCs w:val="24"/>
          <w:lang w:eastAsia="nl-NL"/>
        </w:rPr>
        <w:t xml:space="preserve">volgens moet "misbruik", </w:t>
      </w:r>
      <w:r w:rsidRPr="00A33BC8">
        <w:rPr>
          <w:rFonts w:ascii="Times New Roman" w:hAnsi="Times New Roman" w:eastAsia="Times New Roman" w:cs="Times New Roman"/>
          <w:sz w:val="24"/>
          <w:szCs w:val="24"/>
          <w:lang w:eastAsia="nl-NL"/>
        </w:rPr>
        <w:t>een quasi-strafrechtelijke inbr</w:t>
      </w:r>
      <w:r w:rsidR="00092034">
        <w:rPr>
          <w:rFonts w:ascii="Times New Roman" w:hAnsi="Times New Roman" w:eastAsia="Times New Roman" w:cs="Times New Roman"/>
          <w:sz w:val="24"/>
          <w:szCs w:val="24"/>
          <w:lang w:eastAsia="nl-NL"/>
        </w:rPr>
        <w:t xml:space="preserve">euk </w:t>
      </w:r>
      <w:r w:rsidRPr="00A33BC8">
        <w:rPr>
          <w:rFonts w:ascii="Times New Roman" w:hAnsi="Times New Roman" w:eastAsia="Times New Roman" w:cs="Times New Roman"/>
          <w:sz w:val="24"/>
          <w:szCs w:val="24"/>
          <w:lang w:eastAsia="nl-NL"/>
        </w:rPr>
        <w:t>met dus een zware</w:t>
      </w:r>
      <w:r w:rsidR="00092034">
        <w:rPr>
          <w:rFonts w:ascii="Times New Roman" w:hAnsi="Times New Roman" w:eastAsia="Times New Roman" w:cs="Times New Roman"/>
          <w:sz w:val="24"/>
          <w:szCs w:val="24"/>
          <w:lang w:eastAsia="nl-NL"/>
        </w:rPr>
        <w:t xml:space="preserve"> bewijslast, worden aangetoond </w:t>
      </w:r>
      <w:r w:rsidRPr="00A33BC8">
        <w:rPr>
          <w:rFonts w:ascii="Times New Roman" w:hAnsi="Times New Roman" w:eastAsia="Times New Roman" w:cs="Times New Roman"/>
          <w:sz w:val="24"/>
          <w:szCs w:val="24"/>
          <w:lang w:eastAsia="nl-NL"/>
        </w:rPr>
        <w:t>vanwege be</w:t>
      </w:r>
      <w:r w:rsidR="00092034">
        <w:rPr>
          <w:rFonts w:ascii="Times New Roman" w:hAnsi="Times New Roman" w:eastAsia="Times New Roman" w:cs="Times New Roman"/>
          <w:sz w:val="24"/>
          <w:szCs w:val="24"/>
          <w:lang w:eastAsia="nl-NL"/>
        </w:rPr>
        <w:t>nadeling van dié</w:t>
      </w:r>
      <w:r w:rsidRPr="00A33BC8">
        <w:rPr>
          <w:rFonts w:ascii="Times New Roman" w:hAnsi="Times New Roman" w:eastAsia="Times New Roman" w:cs="Times New Roman"/>
          <w:sz w:val="24"/>
          <w:szCs w:val="24"/>
          <w:lang w:eastAsia="nl-NL"/>
        </w:rPr>
        <w:t xml:space="preserve"> c</w:t>
      </w:r>
      <w:r w:rsidR="00092034">
        <w:rPr>
          <w:rFonts w:ascii="Times New Roman" w:hAnsi="Times New Roman" w:eastAsia="Times New Roman" w:cs="Times New Roman"/>
          <w:sz w:val="24"/>
          <w:szCs w:val="24"/>
          <w:lang w:eastAsia="nl-NL"/>
        </w:rPr>
        <w:t xml:space="preserve">onsument </w:t>
      </w:r>
      <w:r w:rsidRPr="00A33BC8">
        <w:rPr>
          <w:rFonts w:ascii="Times New Roman" w:hAnsi="Times New Roman" w:eastAsia="Times New Roman" w:cs="Times New Roman"/>
          <w:sz w:val="24"/>
          <w:szCs w:val="24"/>
          <w:lang w:eastAsia="nl-NL"/>
        </w:rPr>
        <w:t xml:space="preserve">die kosteloos gebruik kan maken van steeds snellere en meer effectieve sociale netwerken, zoekmachines, e-commerce platforms e.d. en </w:t>
      </w:r>
      <w:r w:rsidRPr="00092034">
        <w:rPr>
          <w:rFonts w:ascii="Times New Roman" w:hAnsi="Times New Roman" w:eastAsia="Times New Roman" w:cs="Times New Roman"/>
          <w:i/>
          <w:sz w:val="24"/>
          <w:szCs w:val="24"/>
          <w:lang w:eastAsia="nl-NL"/>
        </w:rPr>
        <w:t>prima facie</w:t>
      </w:r>
      <w:r w:rsidRPr="00A33BC8">
        <w:rPr>
          <w:rFonts w:ascii="Times New Roman" w:hAnsi="Times New Roman" w:eastAsia="Times New Roman" w:cs="Times New Roman"/>
          <w:sz w:val="24"/>
          <w:szCs w:val="24"/>
          <w:lang w:eastAsia="nl-NL"/>
        </w:rPr>
        <w:t xml:space="preserve"> dus geen schade lijkt te ondervinden</w:t>
      </w:r>
      <w:r w:rsidR="00092034">
        <w:rPr>
          <w:rFonts w:ascii="Times New Roman" w:hAnsi="Times New Roman" w:eastAsia="Times New Roman" w:cs="Times New Roman"/>
          <w:sz w:val="24"/>
          <w:szCs w:val="24"/>
          <w:lang w:eastAsia="nl-NL"/>
        </w:rPr>
        <w:t xml:space="preserve"> door hoge prijzen/slechte kwaliteit</w:t>
      </w:r>
      <w:r w:rsidRPr="00A33BC8">
        <w:rPr>
          <w:rFonts w:ascii="Times New Roman" w:hAnsi="Times New Roman" w:eastAsia="Times New Roman" w:cs="Times New Roman"/>
          <w:sz w:val="24"/>
          <w:szCs w:val="24"/>
          <w:lang w:eastAsia="nl-NL"/>
        </w:rPr>
        <w:t>. </w:t>
      </w:r>
    </w:p>
    <w:p w:rsidR="00092034" w:rsidP="00092034" w:rsidRDefault="00092034">
      <w:pPr>
        <w:rPr>
          <w:rFonts w:ascii="Times New Roman" w:hAnsi="Times New Roman" w:eastAsia="Times New Roman" w:cs="Times New Roman"/>
          <w:sz w:val="24"/>
          <w:szCs w:val="24"/>
          <w:lang w:eastAsia="nl-NL"/>
        </w:rPr>
      </w:pPr>
    </w:p>
    <w:p w:rsidRPr="00F113B7" w:rsidR="00F113B7" w:rsidP="00092034" w:rsidRDefault="00A33BC8">
      <w:pPr>
        <w:rPr>
          <w:rFonts w:ascii="Times New Roman" w:hAnsi="Times New Roman" w:eastAsia="Times New Roman" w:cs="Times New Roman"/>
          <w:sz w:val="24"/>
          <w:szCs w:val="24"/>
          <w:u w:val="single"/>
          <w:lang w:eastAsia="nl-NL"/>
        </w:rPr>
      </w:pPr>
      <w:r w:rsidRPr="00A33BC8">
        <w:rPr>
          <w:rFonts w:ascii="Times New Roman" w:hAnsi="Times New Roman" w:eastAsia="Times New Roman" w:cs="Times New Roman"/>
          <w:sz w:val="24"/>
          <w:szCs w:val="24"/>
          <w:lang w:eastAsia="nl-NL"/>
        </w:rPr>
        <w:t>De Commissie had in de</w:t>
      </w:r>
      <w:r w:rsidR="00092034">
        <w:rPr>
          <w:rFonts w:ascii="Times New Roman" w:hAnsi="Times New Roman" w:eastAsia="Times New Roman" w:cs="Times New Roman"/>
          <w:sz w:val="24"/>
          <w:szCs w:val="24"/>
          <w:lang w:eastAsia="nl-NL"/>
        </w:rPr>
        <w:t xml:space="preserve"> Google </w:t>
      </w:r>
      <w:r w:rsidRPr="00A33BC8">
        <w:rPr>
          <w:rFonts w:ascii="Times New Roman" w:hAnsi="Times New Roman" w:eastAsia="Times New Roman" w:cs="Times New Roman"/>
          <w:sz w:val="24"/>
          <w:szCs w:val="24"/>
          <w:lang w:eastAsia="nl-NL"/>
        </w:rPr>
        <w:t>zeven jaar nodig om d</w:t>
      </w:r>
      <w:r w:rsidR="00092034">
        <w:rPr>
          <w:rFonts w:ascii="Times New Roman" w:hAnsi="Times New Roman" w:eastAsia="Times New Roman" w:cs="Times New Roman"/>
          <w:sz w:val="24"/>
          <w:szCs w:val="24"/>
          <w:lang w:eastAsia="nl-NL"/>
        </w:rPr>
        <w:t xml:space="preserve">e feiten te kwalificeren. En dat is </w:t>
      </w:r>
      <w:r w:rsidRPr="00A33BC8">
        <w:rPr>
          <w:rFonts w:ascii="Times New Roman" w:hAnsi="Times New Roman" w:eastAsia="Times New Roman" w:cs="Times New Roman"/>
          <w:sz w:val="24"/>
          <w:szCs w:val="24"/>
          <w:lang w:eastAsia="nl-NL"/>
        </w:rPr>
        <w:t xml:space="preserve"> één zaak. De complexiteit van de toepassing van het mededingingsrecht op online platforms doet de vraag rijzen of het mededingingsre</w:t>
      </w:r>
      <w:r w:rsidR="00F113B7">
        <w:rPr>
          <w:rFonts w:ascii="Times New Roman" w:hAnsi="Times New Roman" w:eastAsia="Times New Roman" w:cs="Times New Roman"/>
          <w:sz w:val="24"/>
          <w:szCs w:val="24"/>
          <w:lang w:eastAsia="nl-NL"/>
        </w:rPr>
        <w:t xml:space="preserve">cht een geschikt instrument is. </w:t>
      </w:r>
      <w:r w:rsidRPr="00F113B7" w:rsidR="00F113B7">
        <w:rPr>
          <w:rFonts w:ascii="Times New Roman" w:hAnsi="Times New Roman" w:eastAsia="Times New Roman" w:cs="Times New Roman"/>
          <w:sz w:val="24"/>
          <w:szCs w:val="24"/>
          <w:u w:val="single"/>
          <w:lang w:eastAsia="nl-NL"/>
        </w:rPr>
        <w:t>Welke opties zijn er?</w:t>
      </w:r>
    </w:p>
    <w:p w:rsidRPr="00A33BC8" w:rsidR="00A33BC8" w:rsidP="00A33BC8" w:rsidRDefault="00A33BC8">
      <w:pPr>
        <w:spacing w:after="0"/>
        <w:rPr>
          <w:rFonts w:ascii="Times New Roman" w:hAnsi="Times New Roman" w:eastAsia="Times New Roman" w:cs="Times New Roman"/>
          <w:sz w:val="24"/>
          <w:szCs w:val="24"/>
          <w:lang w:eastAsia="nl-NL"/>
        </w:rPr>
      </w:pPr>
    </w:p>
    <w:p w:rsidRPr="00A33BC8" w:rsidR="00A33BC8" w:rsidP="00A33BC8" w:rsidRDefault="00092034">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Duitse toezichthouder (BKA) heeft onlangs </w:t>
      </w:r>
      <w:r w:rsidRPr="00A33BC8" w:rsidR="00A33BC8">
        <w:rPr>
          <w:rFonts w:ascii="Times New Roman" w:hAnsi="Times New Roman" w:eastAsia="Times New Roman" w:cs="Times New Roman"/>
          <w:sz w:val="24"/>
          <w:szCs w:val="24"/>
          <w:lang w:eastAsia="nl-NL"/>
        </w:rPr>
        <w:t>een formele procedure gestart tegen Facebook</w:t>
      </w:r>
      <w:r>
        <w:rPr>
          <w:rFonts w:ascii="Times New Roman" w:hAnsi="Times New Roman" w:eastAsia="Times New Roman" w:cs="Times New Roman"/>
          <w:sz w:val="24"/>
          <w:szCs w:val="24"/>
          <w:lang w:eastAsia="nl-NL"/>
        </w:rPr>
        <w:t xml:space="preserve"> - dominant </w:t>
      </w:r>
      <w:r w:rsidRPr="00A33BC8" w:rsidR="00A33BC8">
        <w:rPr>
          <w:rFonts w:ascii="Times New Roman" w:hAnsi="Times New Roman" w:eastAsia="Times New Roman" w:cs="Times New Roman"/>
          <w:sz w:val="24"/>
          <w:szCs w:val="24"/>
          <w:lang w:eastAsia="nl-NL"/>
        </w:rPr>
        <w:t xml:space="preserve">omdat het een twee-derde marktaandeel heeft op de markt van sociale netwerken </w:t>
      </w:r>
      <w:r>
        <w:rPr>
          <w:rFonts w:ascii="Times New Roman" w:hAnsi="Times New Roman" w:eastAsia="Times New Roman" w:cs="Times New Roman"/>
          <w:sz w:val="24"/>
          <w:szCs w:val="24"/>
          <w:lang w:eastAsia="nl-NL"/>
        </w:rPr>
        <w:t>–</w:t>
      </w:r>
      <w:r w:rsidRPr="00A33BC8" w:rsidR="00A33BC8">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 xml:space="preserve">omdat zij </w:t>
      </w:r>
      <w:r w:rsidRPr="00A33BC8" w:rsidR="00A33BC8">
        <w:rPr>
          <w:rFonts w:ascii="Times New Roman" w:hAnsi="Times New Roman" w:eastAsia="Times New Roman" w:cs="Times New Roman"/>
          <w:sz w:val="24"/>
          <w:szCs w:val="24"/>
          <w:lang w:eastAsia="nl-NL"/>
        </w:rPr>
        <w:t xml:space="preserve">data vergaart niet alleen rechtstreeks van haar eigen gebruikers maar ook van </w:t>
      </w:r>
      <w:r>
        <w:rPr>
          <w:rFonts w:ascii="Times New Roman" w:hAnsi="Times New Roman" w:eastAsia="Times New Roman" w:cs="Times New Roman"/>
          <w:sz w:val="24"/>
          <w:szCs w:val="24"/>
          <w:lang w:eastAsia="nl-NL"/>
        </w:rPr>
        <w:t>andere diensten, zoals de dochters WhatsApp/</w:t>
      </w:r>
      <w:r w:rsidRPr="00A33BC8" w:rsidR="00A33BC8">
        <w:rPr>
          <w:rFonts w:ascii="Times New Roman" w:hAnsi="Times New Roman" w:eastAsia="Times New Roman" w:cs="Times New Roman"/>
          <w:sz w:val="24"/>
          <w:szCs w:val="24"/>
          <w:lang w:eastAsia="nl-NL"/>
        </w:rPr>
        <w:t>Instagram en sites die de Facebook gebruikers</w:t>
      </w:r>
      <w:r>
        <w:rPr>
          <w:rFonts w:ascii="Times New Roman" w:hAnsi="Times New Roman" w:eastAsia="Times New Roman" w:cs="Times New Roman"/>
          <w:sz w:val="24"/>
          <w:szCs w:val="24"/>
          <w:lang w:eastAsia="nl-NL"/>
        </w:rPr>
        <w:t xml:space="preserve"> </w:t>
      </w:r>
      <w:r w:rsidRPr="00A33BC8" w:rsidR="00A33BC8">
        <w:rPr>
          <w:rFonts w:ascii="Times New Roman" w:hAnsi="Times New Roman" w:eastAsia="Times New Roman" w:cs="Times New Roman"/>
          <w:sz w:val="24"/>
          <w:szCs w:val="24"/>
          <w:lang w:eastAsia="nl-NL"/>
        </w:rPr>
        <w:lastRenderedPageBreak/>
        <w:t>bezoeken. De</w:t>
      </w:r>
      <w:r>
        <w:rPr>
          <w:rFonts w:ascii="Times New Roman" w:hAnsi="Times New Roman" w:eastAsia="Times New Roman" w:cs="Times New Roman"/>
          <w:sz w:val="24"/>
          <w:szCs w:val="24"/>
          <w:lang w:eastAsia="nl-NL"/>
        </w:rPr>
        <w:t xml:space="preserve"> gebruikers hebben dit </w:t>
      </w:r>
      <w:r w:rsidRPr="00A33BC8" w:rsidR="00A33BC8">
        <w:rPr>
          <w:rFonts w:ascii="Times New Roman" w:hAnsi="Times New Roman" w:eastAsia="Times New Roman" w:cs="Times New Roman"/>
          <w:sz w:val="24"/>
          <w:szCs w:val="24"/>
          <w:lang w:eastAsia="nl-NL"/>
        </w:rPr>
        <w:t xml:space="preserve"> in de algemene voorwaarden geaccepteerd maar, zo stelt het BKA, zij hadden geen keuze juist vanwege de marktmacht van Facebook.</w:t>
      </w:r>
    </w:p>
    <w:p w:rsidRPr="00A33BC8" w:rsidR="00A33BC8" w:rsidP="00A33BC8" w:rsidRDefault="00A33BC8">
      <w:pPr>
        <w:spacing w:after="0"/>
        <w:rPr>
          <w:rFonts w:ascii="Times New Roman" w:hAnsi="Times New Roman" w:eastAsia="Times New Roman" w:cs="Times New Roman"/>
          <w:sz w:val="24"/>
          <w:szCs w:val="24"/>
          <w:lang w:eastAsia="nl-NL"/>
        </w:rPr>
      </w:pPr>
    </w:p>
    <w:p w:rsidRPr="00A33BC8" w:rsidR="00A33BC8" w:rsidP="00A33BC8" w:rsidRDefault="00F113B7">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Het BKA </w:t>
      </w:r>
      <w:r w:rsidRPr="00A33BC8" w:rsidR="00A33BC8">
        <w:rPr>
          <w:rFonts w:ascii="Times New Roman" w:hAnsi="Times New Roman" w:eastAsia="Times New Roman" w:cs="Times New Roman"/>
          <w:sz w:val="24"/>
          <w:szCs w:val="24"/>
          <w:lang w:eastAsia="nl-NL"/>
        </w:rPr>
        <w:t xml:space="preserve">kwalificeert </w:t>
      </w:r>
      <w:r w:rsidRPr="00F113B7" w:rsidR="00A33BC8">
        <w:rPr>
          <w:rFonts w:ascii="Times New Roman" w:hAnsi="Times New Roman" w:eastAsia="Times New Roman" w:cs="Times New Roman"/>
          <w:sz w:val="24"/>
          <w:szCs w:val="24"/>
          <w:u w:val="single"/>
          <w:lang w:eastAsia="nl-NL"/>
        </w:rPr>
        <w:t>one</w:t>
      </w:r>
      <w:r w:rsidRPr="00F113B7">
        <w:rPr>
          <w:rFonts w:ascii="Times New Roman" w:hAnsi="Times New Roman" w:eastAsia="Times New Roman" w:cs="Times New Roman"/>
          <w:sz w:val="24"/>
          <w:szCs w:val="24"/>
          <w:u w:val="single"/>
          <w:lang w:eastAsia="nl-NL"/>
        </w:rPr>
        <w:t>erlijke voorwaarden</w:t>
      </w:r>
      <w:r>
        <w:rPr>
          <w:rFonts w:ascii="Times New Roman" w:hAnsi="Times New Roman" w:eastAsia="Times New Roman" w:cs="Times New Roman"/>
          <w:sz w:val="24"/>
          <w:szCs w:val="24"/>
          <w:lang w:eastAsia="nl-NL"/>
        </w:rPr>
        <w:t xml:space="preserve"> (</w:t>
      </w:r>
      <w:proofErr w:type="spellStart"/>
      <w:r>
        <w:rPr>
          <w:rFonts w:ascii="Times New Roman" w:hAnsi="Times New Roman" w:eastAsia="Times New Roman" w:cs="Times New Roman"/>
          <w:sz w:val="24"/>
          <w:szCs w:val="24"/>
          <w:lang w:eastAsia="nl-NL"/>
        </w:rPr>
        <w:t>incl</w:t>
      </w:r>
      <w:proofErr w:type="spellEnd"/>
      <w:r>
        <w:rPr>
          <w:rFonts w:ascii="Times New Roman" w:hAnsi="Times New Roman" w:eastAsia="Times New Roman" w:cs="Times New Roman"/>
          <w:sz w:val="24"/>
          <w:szCs w:val="24"/>
          <w:lang w:eastAsia="nl-NL"/>
        </w:rPr>
        <w:t xml:space="preserve"> excessief hoge prijzen) </w:t>
      </w:r>
      <w:r w:rsidRPr="00A33BC8" w:rsidR="00A33BC8">
        <w:rPr>
          <w:rFonts w:ascii="Times New Roman" w:hAnsi="Times New Roman" w:eastAsia="Times New Roman" w:cs="Times New Roman"/>
          <w:sz w:val="24"/>
          <w:szCs w:val="24"/>
          <w:lang w:eastAsia="nl-NL"/>
        </w:rPr>
        <w:t>als "m</w:t>
      </w:r>
      <w:r>
        <w:rPr>
          <w:rFonts w:ascii="Times New Roman" w:hAnsi="Times New Roman" w:eastAsia="Times New Roman" w:cs="Times New Roman"/>
          <w:sz w:val="24"/>
          <w:szCs w:val="24"/>
          <w:lang w:eastAsia="nl-NL"/>
        </w:rPr>
        <w:t xml:space="preserve">isbruik". In de EU </w:t>
      </w:r>
      <w:r w:rsidRPr="00A33BC8" w:rsidR="00A33BC8">
        <w:rPr>
          <w:rFonts w:ascii="Times New Roman" w:hAnsi="Times New Roman" w:eastAsia="Times New Roman" w:cs="Times New Roman"/>
          <w:sz w:val="24"/>
          <w:szCs w:val="24"/>
          <w:lang w:eastAsia="nl-NL"/>
        </w:rPr>
        <w:t>(anders dan in de VS) is dat inderdaad mogelij</w:t>
      </w:r>
      <w:r>
        <w:rPr>
          <w:rFonts w:ascii="Times New Roman" w:hAnsi="Times New Roman" w:eastAsia="Times New Roman" w:cs="Times New Roman"/>
          <w:sz w:val="24"/>
          <w:szCs w:val="24"/>
          <w:lang w:eastAsia="nl-NL"/>
        </w:rPr>
        <w:t>k ("</w:t>
      </w:r>
      <w:proofErr w:type="spellStart"/>
      <w:r>
        <w:rPr>
          <w:rFonts w:ascii="Times New Roman" w:hAnsi="Times New Roman" w:eastAsia="Times New Roman" w:cs="Times New Roman"/>
          <w:sz w:val="24"/>
          <w:szCs w:val="24"/>
          <w:lang w:eastAsia="nl-NL"/>
        </w:rPr>
        <w:t>exploitative</w:t>
      </w:r>
      <w:proofErr w:type="spellEnd"/>
      <w:r>
        <w:rPr>
          <w:rFonts w:ascii="Times New Roman" w:hAnsi="Times New Roman" w:eastAsia="Times New Roman" w:cs="Times New Roman"/>
          <w:sz w:val="24"/>
          <w:szCs w:val="24"/>
          <w:lang w:eastAsia="nl-NL"/>
        </w:rPr>
        <w:t xml:space="preserve">" praktijken), zij het </w:t>
      </w:r>
      <w:r w:rsidRPr="00A33BC8" w:rsidR="00A33BC8">
        <w:rPr>
          <w:rFonts w:ascii="Times New Roman" w:hAnsi="Times New Roman" w:eastAsia="Times New Roman" w:cs="Times New Roman"/>
          <w:sz w:val="24"/>
          <w:szCs w:val="24"/>
          <w:lang w:eastAsia="nl-NL"/>
        </w:rPr>
        <w:t>ongebruike</w:t>
      </w:r>
      <w:r>
        <w:rPr>
          <w:rFonts w:ascii="Times New Roman" w:hAnsi="Times New Roman" w:eastAsia="Times New Roman" w:cs="Times New Roman"/>
          <w:sz w:val="24"/>
          <w:szCs w:val="24"/>
          <w:lang w:eastAsia="nl-NL"/>
        </w:rPr>
        <w:t xml:space="preserve">lijk. In wezen betreft het </w:t>
      </w:r>
      <w:r w:rsidRPr="00A33BC8" w:rsidR="00A33BC8">
        <w:rPr>
          <w:rFonts w:ascii="Times New Roman" w:hAnsi="Times New Roman" w:eastAsia="Times New Roman" w:cs="Times New Roman"/>
          <w:sz w:val="24"/>
          <w:szCs w:val="24"/>
          <w:lang w:eastAsia="nl-NL"/>
        </w:rPr>
        <w:t>een verwijt dat de consument onvoldoende geïnformeerd is en lijkt het eerder een zaak van consumentenbescherming (</w:t>
      </w:r>
      <w:proofErr w:type="spellStart"/>
      <w:r w:rsidRPr="00A33BC8" w:rsidR="00A33BC8">
        <w:rPr>
          <w:rFonts w:ascii="Times New Roman" w:hAnsi="Times New Roman" w:eastAsia="Times New Roman" w:cs="Times New Roman"/>
          <w:sz w:val="24"/>
          <w:szCs w:val="24"/>
          <w:lang w:eastAsia="nl-NL"/>
        </w:rPr>
        <w:t>vgl</w:t>
      </w:r>
      <w:proofErr w:type="spellEnd"/>
      <w:r w:rsidRPr="00A33BC8" w:rsidR="00A33BC8">
        <w:rPr>
          <w:rFonts w:ascii="Times New Roman" w:hAnsi="Times New Roman" w:eastAsia="Times New Roman" w:cs="Times New Roman"/>
          <w:sz w:val="24"/>
          <w:szCs w:val="24"/>
          <w:lang w:eastAsia="nl-NL"/>
        </w:rPr>
        <w:t xml:space="preserve"> de polisvoorwaarden van </w:t>
      </w:r>
      <w:proofErr w:type="spellStart"/>
      <w:r w:rsidRPr="00A33BC8" w:rsidR="00A33BC8">
        <w:rPr>
          <w:rFonts w:ascii="Times New Roman" w:hAnsi="Times New Roman" w:eastAsia="Times New Roman" w:cs="Times New Roman"/>
          <w:sz w:val="24"/>
          <w:szCs w:val="24"/>
          <w:lang w:eastAsia="nl-NL"/>
        </w:rPr>
        <w:t>verzekeringrodukten</w:t>
      </w:r>
      <w:proofErr w:type="spellEnd"/>
      <w:r w:rsidRPr="00A33BC8" w:rsidR="00A33BC8">
        <w:rPr>
          <w:rFonts w:ascii="Times New Roman" w:hAnsi="Times New Roman" w:eastAsia="Times New Roman" w:cs="Times New Roman"/>
          <w:sz w:val="24"/>
          <w:szCs w:val="24"/>
          <w:lang w:eastAsia="nl-NL"/>
        </w:rPr>
        <w:t>) en priva</w:t>
      </w:r>
      <w:r>
        <w:rPr>
          <w:rFonts w:ascii="Times New Roman" w:hAnsi="Times New Roman" w:eastAsia="Times New Roman" w:cs="Times New Roman"/>
          <w:sz w:val="24"/>
          <w:szCs w:val="24"/>
          <w:lang w:eastAsia="nl-NL"/>
        </w:rPr>
        <w:t>cy/databescherming. T</w:t>
      </w:r>
      <w:r w:rsidRPr="00A33BC8" w:rsidR="00A33BC8">
        <w:rPr>
          <w:rFonts w:ascii="Times New Roman" w:hAnsi="Times New Roman" w:eastAsia="Times New Roman" w:cs="Times New Roman"/>
          <w:sz w:val="24"/>
          <w:szCs w:val="24"/>
          <w:lang w:eastAsia="nl-NL"/>
        </w:rPr>
        <w:t>oepassing van het mededinging</w:t>
      </w:r>
      <w:r>
        <w:rPr>
          <w:rFonts w:ascii="Times New Roman" w:hAnsi="Times New Roman" w:eastAsia="Times New Roman" w:cs="Times New Roman"/>
          <w:sz w:val="24"/>
          <w:szCs w:val="24"/>
          <w:lang w:eastAsia="nl-NL"/>
        </w:rPr>
        <w:t xml:space="preserve">srecht heeft de voorkeur vanwege hogere sancties. Daar staat </w:t>
      </w:r>
      <w:r w:rsidRPr="00A33BC8" w:rsidR="00A33BC8">
        <w:rPr>
          <w:rFonts w:ascii="Times New Roman" w:hAnsi="Times New Roman" w:eastAsia="Times New Roman" w:cs="Times New Roman"/>
          <w:sz w:val="24"/>
          <w:szCs w:val="24"/>
          <w:lang w:eastAsia="nl-NL"/>
        </w:rPr>
        <w:t>een meer complexe procedure en zwaa</w:t>
      </w:r>
      <w:r>
        <w:rPr>
          <w:rFonts w:ascii="Times New Roman" w:hAnsi="Times New Roman" w:eastAsia="Times New Roman" w:cs="Times New Roman"/>
          <w:sz w:val="24"/>
          <w:szCs w:val="24"/>
          <w:lang w:eastAsia="nl-NL"/>
        </w:rPr>
        <w:t>rdere bewijslast tegenover. De</w:t>
      </w:r>
      <w:r w:rsidRPr="00A33BC8" w:rsidR="00A33BC8">
        <w:rPr>
          <w:rFonts w:ascii="Times New Roman" w:hAnsi="Times New Roman" w:eastAsia="Times New Roman" w:cs="Times New Roman"/>
          <w:sz w:val="24"/>
          <w:szCs w:val="24"/>
          <w:lang w:eastAsia="nl-NL"/>
        </w:rPr>
        <w:t xml:space="preserve">ze route </w:t>
      </w:r>
      <w:r>
        <w:rPr>
          <w:rFonts w:ascii="Times New Roman" w:hAnsi="Times New Roman" w:eastAsia="Times New Roman" w:cs="Times New Roman"/>
          <w:sz w:val="24"/>
          <w:szCs w:val="24"/>
          <w:lang w:eastAsia="nl-NL"/>
        </w:rPr>
        <w:t xml:space="preserve">is </w:t>
      </w:r>
      <w:r w:rsidRPr="00A33BC8" w:rsidR="00A33BC8">
        <w:rPr>
          <w:rFonts w:ascii="Times New Roman" w:hAnsi="Times New Roman" w:eastAsia="Times New Roman" w:cs="Times New Roman"/>
          <w:sz w:val="24"/>
          <w:szCs w:val="24"/>
          <w:lang w:eastAsia="nl-NL"/>
        </w:rPr>
        <w:t>in Ne</w:t>
      </w:r>
      <w:r>
        <w:rPr>
          <w:rFonts w:ascii="Times New Roman" w:hAnsi="Times New Roman" w:eastAsia="Times New Roman" w:cs="Times New Roman"/>
          <w:sz w:val="24"/>
          <w:szCs w:val="24"/>
          <w:lang w:eastAsia="nl-NL"/>
        </w:rPr>
        <w:t xml:space="preserve">derland niet aan te bevelen. </w:t>
      </w:r>
    </w:p>
    <w:p w:rsidRPr="00A33BC8" w:rsidR="00A33BC8" w:rsidP="00A33BC8" w:rsidRDefault="00A33BC8">
      <w:pPr>
        <w:spacing w:after="0"/>
        <w:rPr>
          <w:rFonts w:ascii="Times New Roman" w:hAnsi="Times New Roman" w:eastAsia="Times New Roman" w:cs="Times New Roman"/>
          <w:sz w:val="24"/>
          <w:szCs w:val="24"/>
          <w:lang w:eastAsia="nl-NL"/>
        </w:rPr>
      </w:pPr>
    </w:p>
    <w:p w:rsidRPr="00A33BC8" w:rsidR="00A33BC8" w:rsidP="00A33BC8" w:rsidRDefault="00F113B7">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Een andere optie is</w:t>
      </w:r>
      <w:r w:rsidRPr="00A33BC8" w:rsidR="00A33BC8">
        <w:rPr>
          <w:rFonts w:ascii="Times New Roman" w:hAnsi="Times New Roman" w:eastAsia="Times New Roman" w:cs="Times New Roman"/>
          <w:sz w:val="24"/>
          <w:szCs w:val="24"/>
          <w:lang w:eastAsia="nl-NL"/>
        </w:rPr>
        <w:t xml:space="preserve"> "</w:t>
      </w:r>
      <w:r w:rsidRPr="00F113B7" w:rsidR="00A33BC8">
        <w:rPr>
          <w:rFonts w:ascii="Times New Roman" w:hAnsi="Times New Roman" w:eastAsia="Times New Roman" w:cs="Times New Roman"/>
          <w:sz w:val="24"/>
          <w:szCs w:val="24"/>
          <w:u w:val="single"/>
          <w:lang w:eastAsia="nl-NL"/>
        </w:rPr>
        <w:t>datadeling"</w:t>
      </w:r>
      <w:r w:rsidRPr="00A33BC8" w:rsidR="00A33BC8">
        <w:rPr>
          <w:rFonts w:ascii="Times New Roman" w:hAnsi="Times New Roman" w:eastAsia="Times New Roman" w:cs="Times New Roman"/>
          <w:sz w:val="24"/>
          <w:szCs w:val="24"/>
          <w:lang w:eastAsia="nl-NL"/>
        </w:rPr>
        <w:t>, de verplicht</w:t>
      </w:r>
      <w:r>
        <w:rPr>
          <w:rFonts w:ascii="Times New Roman" w:hAnsi="Times New Roman" w:eastAsia="Times New Roman" w:cs="Times New Roman"/>
          <w:sz w:val="24"/>
          <w:szCs w:val="24"/>
          <w:lang w:eastAsia="nl-NL"/>
        </w:rPr>
        <w:t xml:space="preserve">ing om cruciale data </w:t>
      </w:r>
      <w:r w:rsidRPr="00A33BC8" w:rsidR="00A33BC8">
        <w:rPr>
          <w:rFonts w:ascii="Times New Roman" w:hAnsi="Times New Roman" w:eastAsia="Times New Roman" w:cs="Times New Roman"/>
          <w:sz w:val="24"/>
          <w:szCs w:val="24"/>
          <w:lang w:eastAsia="nl-NL"/>
        </w:rPr>
        <w:t>ter beschikking te stellen van concurrenten. Het is nogal wat om bedrijven die door veel vernuft en enorme investeringen groot zijn geworden te dwingen hun succes te delen met nieuwkomers. Als gezegd</w:t>
      </w:r>
      <w:r>
        <w:rPr>
          <w:rFonts w:ascii="Times New Roman" w:hAnsi="Times New Roman" w:eastAsia="Times New Roman" w:cs="Times New Roman"/>
          <w:sz w:val="24"/>
          <w:szCs w:val="24"/>
          <w:lang w:eastAsia="nl-NL"/>
        </w:rPr>
        <w:t xml:space="preserve">, </w:t>
      </w:r>
      <w:r w:rsidRPr="00A33BC8" w:rsidR="00A33BC8">
        <w:rPr>
          <w:rFonts w:ascii="Times New Roman" w:hAnsi="Times New Roman" w:eastAsia="Times New Roman" w:cs="Times New Roman"/>
          <w:sz w:val="24"/>
          <w:szCs w:val="24"/>
          <w:lang w:eastAsia="nl-NL"/>
        </w:rPr>
        <w:t>het mededingingsrecht</w:t>
      </w:r>
      <w:r>
        <w:rPr>
          <w:rFonts w:ascii="Times New Roman" w:hAnsi="Times New Roman" w:eastAsia="Times New Roman" w:cs="Times New Roman"/>
          <w:sz w:val="24"/>
          <w:szCs w:val="24"/>
          <w:lang w:eastAsia="nl-NL"/>
        </w:rPr>
        <w:t xml:space="preserve"> is</w:t>
      </w:r>
      <w:r w:rsidRPr="00A33BC8" w:rsidR="00A33BC8">
        <w:rPr>
          <w:rFonts w:ascii="Times New Roman" w:hAnsi="Times New Roman" w:eastAsia="Times New Roman" w:cs="Times New Roman"/>
          <w:sz w:val="24"/>
          <w:szCs w:val="24"/>
          <w:lang w:eastAsia="nl-NL"/>
        </w:rPr>
        <w:t xml:space="preserve"> niet bedoeld om concurrenten in </w:t>
      </w:r>
      <w:r>
        <w:rPr>
          <w:rFonts w:ascii="Times New Roman" w:hAnsi="Times New Roman" w:eastAsia="Times New Roman" w:cs="Times New Roman"/>
          <w:sz w:val="24"/>
          <w:szCs w:val="24"/>
          <w:lang w:eastAsia="nl-NL"/>
        </w:rPr>
        <w:t>het zadel te helpen</w:t>
      </w:r>
      <w:r w:rsidRPr="00A33BC8" w:rsidR="00A33BC8">
        <w:rPr>
          <w:rFonts w:ascii="Times New Roman" w:hAnsi="Times New Roman" w:eastAsia="Times New Roman" w:cs="Times New Roman"/>
          <w:sz w:val="24"/>
          <w:szCs w:val="24"/>
          <w:lang w:eastAsia="nl-NL"/>
        </w:rPr>
        <w:t xml:space="preserve"> t</w:t>
      </w:r>
      <w:r>
        <w:rPr>
          <w:rFonts w:ascii="Times New Roman" w:hAnsi="Times New Roman" w:eastAsia="Times New Roman" w:cs="Times New Roman"/>
          <w:sz w:val="24"/>
          <w:szCs w:val="24"/>
          <w:lang w:eastAsia="nl-NL"/>
        </w:rPr>
        <w:t xml:space="preserve">enzij er een evident </w:t>
      </w:r>
      <w:r w:rsidRPr="00A33BC8" w:rsidR="00A33BC8">
        <w:rPr>
          <w:rFonts w:ascii="Times New Roman" w:hAnsi="Times New Roman" w:eastAsia="Times New Roman" w:cs="Times New Roman"/>
          <w:sz w:val="24"/>
          <w:szCs w:val="24"/>
          <w:lang w:eastAsia="nl-NL"/>
        </w:rPr>
        <w:t>consumentenbelang is.</w:t>
      </w:r>
    </w:p>
    <w:p w:rsidRPr="00A33BC8" w:rsidR="00A33BC8" w:rsidP="00A33BC8" w:rsidRDefault="00A33BC8">
      <w:pPr>
        <w:spacing w:after="0"/>
        <w:rPr>
          <w:rFonts w:ascii="Times New Roman" w:hAnsi="Times New Roman" w:eastAsia="Times New Roman" w:cs="Times New Roman"/>
          <w:sz w:val="24"/>
          <w:szCs w:val="24"/>
          <w:lang w:eastAsia="nl-NL"/>
        </w:rPr>
      </w:pPr>
    </w:p>
    <w:p w:rsidRPr="00A33BC8" w:rsidR="00A33BC8" w:rsidP="00A33BC8" w:rsidRDefault="00A33BC8">
      <w:pPr>
        <w:rPr>
          <w:rFonts w:ascii="Times New Roman" w:hAnsi="Times New Roman" w:eastAsia="Times New Roman" w:cs="Times New Roman"/>
          <w:sz w:val="24"/>
          <w:szCs w:val="24"/>
          <w:lang w:eastAsia="nl-NL"/>
        </w:rPr>
      </w:pPr>
      <w:r w:rsidRPr="00A33BC8">
        <w:rPr>
          <w:rFonts w:ascii="Times New Roman" w:hAnsi="Times New Roman" w:eastAsia="Times New Roman" w:cs="Times New Roman"/>
          <w:sz w:val="24"/>
          <w:szCs w:val="24"/>
          <w:lang w:eastAsia="nl-NL"/>
        </w:rPr>
        <w:t>Zijn consumenten ontevreden over de pri</w:t>
      </w:r>
      <w:r w:rsidR="00F113B7">
        <w:rPr>
          <w:rFonts w:ascii="Times New Roman" w:hAnsi="Times New Roman" w:eastAsia="Times New Roman" w:cs="Times New Roman"/>
          <w:sz w:val="24"/>
          <w:szCs w:val="24"/>
          <w:lang w:eastAsia="nl-NL"/>
        </w:rPr>
        <w:t>js of kwaliteit? Zijn zij a</w:t>
      </w:r>
      <w:r w:rsidRPr="00A33BC8">
        <w:rPr>
          <w:rFonts w:ascii="Times New Roman" w:hAnsi="Times New Roman" w:eastAsia="Times New Roman" w:cs="Times New Roman"/>
          <w:sz w:val="24"/>
          <w:szCs w:val="24"/>
          <w:lang w:eastAsia="nl-NL"/>
        </w:rPr>
        <w:t>fhankelijk van Google en Facebook of is het gemakzucht dat zij niet switchen? Wil het mededingingsrecht kunnen worden ingeroepe</w:t>
      </w:r>
      <w:r w:rsidR="00F113B7">
        <w:rPr>
          <w:rFonts w:ascii="Times New Roman" w:hAnsi="Times New Roman" w:eastAsia="Times New Roman" w:cs="Times New Roman"/>
          <w:sz w:val="24"/>
          <w:szCs w:val="24"/>
          <w:lang w:eastAsia="nl-NL"/>
        </w:rPr>
        <w:t xml:space="preserve">n, zal er </w:t>
      </w:r>
      <w:r w:rsidRPr="00A33BC8">
        <w:rPr>
          <w:rFonts w:ascii="Times New Roman" w:hAnsi="Times New Roman" w:eastAsia="Times New Roman" w:cs="Times New Roman"/>
          <w:sz w:val="24"/>
          <w:szCs w:val="24"/>
          <w:lang w:eastAsia="nl-NL"/>
        </w:rPr>
        <w:t xml:space="preserve">sprake moeten zijn van </w:t>
      </w:r>
      <w:r w:rsidR="00F113B7">
        <w:rPr>
          <w:rFonts w:ascii="Times New Roman" w:hAnsi="Times New Roman" w:eastAsia="Times New Roman" w:cs="Times New Roman"/>
          <w:sz w:val="24"/>
          <w:szCs w:val="24"/>
          <w:lang w:eastAsia="nl-NL"/>
        </w:rPr>
        <w:t>een "essentiële infrastructuur´(</w:t>
      </w:r>
      <w:r w:rsidRPr="00A33BC8">
        <w:rPr>
          <w:rFonts w:ascii="Times New Roman" w:hAnsi="Times New Roman" w:eastAsia="Times New Roman" w:cs="Times New Roman"/>
          <w:sz w:val="24"/>
          <w:szCs w:val="24"/>
          <w:lang w:eastAsia="nl-NL"/>
        </w:rPr>
        <w:t xml:space="preserve"> tradition</w:t>
      </w:r>
      <w:r w:rsidR="00F113B7">
        <w:rPr>
          <w:rFonts w:ascii="Times New Roman" w:hAnsi="Times New Roman" w:eastAsia="Times New Roman" w:cs="Times New Roman"/>
          <w:sz w:val="24"/>
          <w:szCs w:val="24"/>
          <w:lang w:eastAsia="nl-NL"/>
        </w:rPr>
        <w:t xml:space="preserve">eel bijv. </w:t>
      </w:r>
      <w:r w:rsidRPr="00A33BC8">
        <w:rPr>
          <w:rFonts w:ascii="Times New Roman" w:hAnsi="Times New Roman" w:eastAsia="Times New Roman" w:cs="Times New Roman"/>
          <w:sz w:val="24"/>
          <w:szCs w:val="24"/>
          <w:lang w:eastAsia="nl-NL"/>
        </w:rPr>
        <w:t>spoorbruggen, havens, ele</w:t>
      </w:r>
      <w:r w:rsidR="00F113B7">
        <w:rPr>
          <w:rFonts w:ascii="Times New Roman" w:hAnsi="Times New Roman" w:eastAsia="Times New Roman" w:cs="Times New Roman"/>
          <w:sz w:val="24"/>
          <w:szCs w:val="24"/>
          <w:lang w:eastAsia="nl-NL"/>
        </w:rPr>
        <w:t xml:space="preserve">ktriciteit- of </w:t>
      </w:r>
      <w:r w:rsidRPr="00A33BC8">
        <w:rPr>
          <w:rFonts w:ascii="Times New Roman" w:hAnsi="Times New Roman" w:eastAsia="Times New Roman" w:cs="Times New Roman"/>
          <w:sz w:val="24"/>
          <w:szCs w:val="24"/>
          <w:lang w:eastAsia="nl-NL"/>
        </w:rPr>
        <w:t xml:space="preserve">communicatienetwerken die </w:t>
      </w:r>
      <w:r w:rsidRPr="00F113B7">
        <w:rPr>
          <w:rFonts w:ascii="Times New Roman" w:hAnsi="Times New Roman" w:eastAsia="Times New Roman" w:cs="Times New Roman"/>
          <w:i/>
          <w:sz w:val="24"/>
          <w:szCs w:val="24"/>
          <w:lang w:eastAsia="nl-NL"/>
        </w:rPr>
        <w:t xml:space="preserve">onmisbaar </w:t>
      </w:r>
      <w:r w:rsidR="00F113B7">
        <w:rPr>
          <w:rFonts w:ascii="Times New Roman" w:hAnsi="Times New Roman" w:eastAsia="Times New Roman" w:cs="Times New Roman"/>
          <w:i/>
          <w:sz w:val="24"/>
          <w:szCs w:val="24"/>
          <w:lang w:eastAsia="nl-NL"/>
        </w:rPr>
        <w:t xml:space="preserve">en niet reproduceerbaar </w:t>
      </w:r>
      <w:r w:rsidRPr="00A33BC8">
        <w:rPr>
          <w:rFonts w:ascii="Times New Roman" w:hAnsi="Times New Roman" w:eastAsia="Times New Roman" w:cs="Times New Roman"/>
          <w:sz w:val="24"/>
          <w:szCs w:val="24"/>
          <w:lang w:eastAsia="nl-NL"/>
        </w:rPr>
        <w:t>zijn voor een concurrent om te kunnen functioneren. </w:t>
      </w:r>
    </w:p>
    <w:p w:rsidRPr="00A33BC8" w:rsidR="00A33BC8" w:rsidP="00A33BC8" w:rsidRDefault="00A33BC8">
      <w:pPr>
        <w:spacing w:after="0"/>
        <w:rPr>
          <w:rFonts w:ascii="Times New Roman" w:hAnsi="Times New Roman" w:eastAsia="Times New Roman" w:cs="Times New Roman"/>
          <w:sz w:val="24"/>
          <w:szCs w:val="24"/>
          <w:lang w:eastAsia="nl-NL"/>
        </w:rPr>
      </w:pPr>
    </w:p>
    <w:p w:rsidR="00A33BC8" w:rsidP="00A33BC8" w:rsidRDefault="00A33BC8">
      <w:pPr>
        <w:rPr>
          <w:rFonts w:ascii="Times New Roman" w:hAnsi="Times New Roman" w:eastAsia="Times New Roman" w:cs="Times New Roman"/>
          <w:sz w:val="24"/>
          <w:szCs w:val="24"/>
          <w:lang w:eastAsia="nl-NL"/>
        </w:rPr>
      </w:pPr>
      <w:r w:rsidRPr="00A33BC8">
        <w:rPr>
          <w:rFonts w:ascii="Times New Roman" w:hAnsi="Times New Roman" w:eastAsia="Times New Roman" w:cs="Times New Roman"/>
          <w:sz w:val="24"/>
          <w:szCs w:val="24"/>
          <w:lang w:eastAsia="nl-NL"/>
        </w:rPr>
        <w:t>Da</w:t>
      </w:r>
      <w:r w:rsidR="00F113B7">
        <w:rPr>
          <w:rFonts w:ascii="Times New Roman" w:hAnsi="Times New Roman" w:eastAsia="Times New Roman" w:cs="Times New Roman"/>
          <w:sz w:val="24"/>
          <w:szCs w:val="24"/>
          <w:lang w:eastAsia="nl-NL"/>
        </w:rPr>
        <w:t xml:space="preserve">t de Big Data </w:t>
      </w:r>
      <w:r w:rsidRPr="00A33BC8">
        <w:rPr>
          <w:rFonts w:ascii="Times New Roman" w:hAnsi="Times New Roman" w:eastAsia="Times New Roman" w:cs="Times New Roman"/>
          <w:sz w:val="24"/>
          <w:szCs w:val="24"/>
          <w:lang w:eastAsia="nl-NL"/>
        </w:rPr>
        <w:t>van Googl</w:t>
      </w:r>
      <w:r w:rsidR="00F113B7">
        <w:rPr>
          <w:rFonts w:ascii="Times New Roman" w:hAnsi="Times New Roman" w:eastAsia="Times New Roman" w:cs="Times New Roman"/>
          <w:sz w:val="24"/>
          <w:szCs w:val="24"/>
          <w:lang w:eastAsia="nl-NL"/>
        </w:rPr>
        <w:t xml:space="preserve">e of Facebook uniek </w:t>
      </w:r>
      <w:r w:rsidRPr="00A33BC8">
        <w:rPr>
          <w:rFonts w:ascii="Times New Roman" w:hAnsi="Times New Roman" w:eastAsia="Times New Roman" w:cs="Times New Roman"/>
          <w:sz w:val="24"/>
          <w:szCs w:val="24"/>
          <w:lang w:eastAsia="nl-NL"/>
        </w:rPr>
        <w:t>zijn zodat toegang kan worden afgedwongen, verdient nad</w:t>
      </w:r>
      <w:r w:rsidR="00F113B7">
        <w:rPr>
          <w:rFonts w:ascii="Times New Roman" w:hAnsi="Times New Roman" w:eastAsia="Times New Roman" w:cs="Times New Roman"/>
          <w:sz w:val="24"/>
          <w:szCs w:val="24"/>
          <w:lang w:eastAsia="nl-NL"/>
        </w:rPr>
        <w:t>er onderzoek. H</w:t>
      </w:r>
      <w:r w:rsidRPr="00A33BC8">
        <w:rPr>
          <w:rFonts w:ascii="Times New Roman" w:hAnsi="Times New Roman" w:eastAsia="Times New Roman" w:cs="Times New Roman"/>
          <w:sz w:val="24"/>
          <w:szCs w:val="24"/>
          <w:lang w:eastAsia="nl-NL"/>
        </w:rPr>
        <w:t>et voor de ACM een hele opgave zijn zowe</w:t>
      </w:r>
      <w:r w:rsidR="00F113B7">
        <w:rPr>
          <w:rFonts w:ascii="Times New Roman" w:hAnsi="Times New Roman" w:eastAsia="Times New Roman" w:cs="Times New Roman"/>
          <w:sz w:val="24"/>
          <w:szCs w:val="24"/>
          <w:lang w:eastAsia="nl-NL"/>
        </w:rPr>
        <w:t>l de dominantie van de bedrijven</w:t>
      </w:r>
      <w:r w:rsidRPr="00A33BC8">
        <w:rPr>
          <w:rFonts w:ascii="Times New Roman" w:hAnsi="Times New Roman" w:eastAsia="Times New Roman" w:cs="Times New Roman"/>
          <w:sz w:val="24"/>
          <w:szCs w:val="24"/>
          <w:lang w:eastAsia="nl-NL"/>
        </w:rPr>
        <w:t xml:space="preserve"> als de onmisbaarheid van de data v</w:t>
      </w:r>
      <w:r w:rsidR="00F113B7">
        <w:rPr>
          <w:rFonts w:ascii="Times New Roman" w:hAnsi="Times New Roman" w:eastAsia="Times New Roman" w:cs="Times New Roman"/>
          <w:sz w:val="24"/>
          <w:szCs w:val="24"/>
          <w:lang w:eastAsia="nl-NL"/>
        </w:rPr>
        <w:t>ast te stellen. Een</w:t>
      </w:r>
      <w:r w:rsidRPr="00A33BC8">
        <w:rPr>
          <w:rFonts w:ascii="Times New Roman" w:hAnsi="Times New Roman" w:eastAsia="Times New Roman" w:cs="Times New Roman"/>
          <w:sz w:val="24"/>
          <w:szCs w:val="24"/>
          <w:lang w:eastAsia="nl-NL"/>
        </w:rPr>
        <w:t xml:space="preserve"> ingewikkeld</w:t>
      </w:r>
      <w:r w:rsidR="00F113B7">
        <w:rPr>
          <w:rFonts w:ascii="Times New Roman" w:hAnsi="Times New Roman" w:eastAsia="Times New Roman" w:cs="Times New Roman"/>
          <w:sz w:val="24"/>
          <w:szCs w:val="24"/>
          <w:lang w:eastAsia="nl-NL"/>
        </w:rPr>
        <w:t xml:space="preserve">e strijd met </w:t>
      </w:r>
      <w:r w:rsidRPr="00A33BC8">
        <w:rPr>
          <w:rFonts w:ascii="Times New Roman" w:hAnsi="Times New Roman" w:eastAsia="Times New Roman" w:cs="Times New Roman"/>
          <w:sz w:val="24"/>
          <w:szCs w:val="24"/>
          <w:lang w:eastAsia="nl-NL"/>
        </w:rPr>
        <w:t>onzekere afloop en bovendien beperkt tot Nederland, dus al met al geen aan te bevelen weg om te bewandelen. </w:t>
      </w:r>
    </w:p>
    <w:p w:rsidR="00F113B7" w:rsidP="00A33BC8" w:rsidRDefault="00F113B7">
      <w:pPr>
        <w:rPr>
          <w:rFonts w:ascii="Times New Roman" w:hAnsi="Times New Roman" w:eastAsia="Times New Roman" w:cs="Times New Roman"/>
          <w:sz w:val="24"/>
          <w:szCs w:val="24"/>
          <w:lang w:eastAsia="nl-NL"/>
        </w:rPr>
      </w:pPr>
    </w:p>
    <w:p w:rsidRPr="00F113B7" w:rsidR="00F113B7" w:rsidP="00A33BC8" w:rsidRDefault="00FF28F5">
      <w:pPr>
        <w:rPr>
          <w:rFonts w:ascii="Times New Roman" w:hAnsi="Times New Roman" w:eastAsia="Times New Roman" w:cs="Times New Roman"/>
          <w:i/>
          <w:sz w:val="24"/>
          <w:szCs w:val="24"/>
          <w:lang w:eastAsia="nl-NL"/>
        </w:rPr>
      </w:pPr>
      <w:r>
        <w:rPr>
          <w:rFonts w:ascii="Times New Roman" w:hAnsi="Times New Roman" w:eastAsia="Times New Roman" w:cs="Times New Roman"/>
          <w:i/>
          <w:sz w:val="24"/>
          <w:szCs w:val="24"/>
          <w:lang w:eastAsia="nl-NL"/>
        </w:rPr>
        <w:t>C</w:t>
      </w:r>
      <w:r w:rsidRPr="00F113B7" w:rsidR="00F113B7">
        <w:rPr>
          <w:rFonts w:ascii="Times New Roman" w:hAnsi="Times New Roman" w:eastAsia="Times New Roman" w:cs="Times New Roman"/>
          <w:i/>
          <w:sz w:val="24"/>
          <w:szCs w:val="24"/>
          <w:lang w:eastAsia="nl-NL"/>
        </w:rPr>
        <w:t>onclusie</w:t>
      </w:r>
    </w:p>
    <w:p w:rsidRPr="00A33BC8" w:rsidR="00A33BC8" w:rsidP="00A33BC8" w:rsidRDefault="00A33BC8">
      <w:pPr>
        <w:spacing w:after="0"/>
        <w:rPr>
          <w:rFonts w:ascii="Times New Roman" w:hAnsi="Times New Roman" w:eastAsia="Times New Roman" w:cs="Times New Roman"/>
          <w:sz w:val="24"/>
          <w:szCs w:val="24"/>
          <w:lang w:eastAsia="nl-NL"/>
        </w:rPr>
      </w:pPr>
    </w:p>
    <w:p w:rsidR="00FF28F5" w:rsidP="00A33BC8" w:rsidRDefault="00A33BC8">
      <w:pPr>
        <w:rPr>
          <w:rFonts w:ascii="Times New Roman" w:hAnsi="Times New Roman" w:eastAsia="Times New Roman" w:cs="Times New Roman"/>
          <w:sz w:val="24"/>
          <w:szCs w:val="24"/>
          <w:lang w:eastAsia="nl-NL"/>
        </w:rPr>
      </w:pPr>
      <w:r w:rsidRPr="00A33BC8">
        <w:rPr>
          <w:rFonts w:ascii="Times New Roman" w:hAnsi="Times New Roman" w:eastAsia="Times New Roman" w:cs="Times New Roman"/>
          <w:sz w:val="24"/>
          <w:szCs w:val="24"/>
          <w:lang w:eastAsia="nl-NL"/>
        </w:rPr>
        <w:t xml:space="preserve">In </w:t>
      </w:r>
      <w:r w:rsidRPr="00FF28F5">
        <w:rPr>
          <w:rFonts w:ascii="Times New Roman" w:hAnsi="Times New Roman" w:eastAsia="Times New Roman" w:cs="Times New Roman"/>
          <w:i/>
          <w:sz w:val="24"/>
          <w:szCs w:val="24"/>
          <w:lang w:eastAsia="nl-NL"/>
        </w:rPr>
        <w:t xml:space="preserve">theorie </w:t>
      </w:r>
      <w:r w:rsidR="00FF28F5">
        <w:rPr>
          <w:rFonts w:ascii="Times New Roman" w:hAnsi="Times New Roman" w:eastAsia="Times New Roman" w:cs="Times New Roman"/>
          <w:sz w:val="24"/>
          <w:szCs w:val="24"/>
          <w:lang w:eastAsia="nl-NL"/>
        </w:rPr>
        <w:t>is het</w:t>
      </w:r>
      <w:r w:rsidRPr="00A33BC8">
        <w:rPr>
          <w:rFonts w:ascii="Times New Roman" w:hAnsi="Times New Roman" w:eastAsia="Times New Roman" w:cs="Times New Roman"/>
          <w:sz w:val="24"/>
          <w:szCs w:val="24"/>
          <w:lang w:eastAsia="nl-NL"/>
        </w:rPr>
        <w:t xml:space="preserve"> me</w:t>
      </w:r>
      <w:r w:rsidR="00FF28F5">
        <w:rPr>
          <w:rFonts w:ascii="Times New Roman" w:hAnsi="Times New Roman" w:eastAsia="Times New Roman" w:cs="Times New Roman"/>
          <w:sz w:val="24"/>
          <w:szCs w:val="24"/>
          <w:lang w:eastAsia="nl-NL"/>
        </w:rPr>
        <w:t xml:space="preserve">dedingingsrechtelijk kader geschikt om, als de </w:t>
      </w:r>
      <w:r w:rsidRPr="00A33BC8">
        <w:rPr>
          <w:rFonts w:ascii="Times New Roman" w:hAnsi="Times New Roman" w:eastAsia="Times New Roman" w:cs="Times New Roman"/>
          <w:sz w:val="24"/>
          <w:szCs w:val="24"/>
          <w:lang w:eastAsia="nl-NL"/>
        </w:rPr>
        <w:t xml:space="preserve">criteria zijn vervuld, de grote </w:t>
      </w:r>
      <w:proofErr w:type="spellStart"/>
      <w:r w:rsidRPr="00A33BC8">
        <w:rPr>
          <w:rFonts w:ascii="Times New Roman" w:hAnsi="Times New Roman" w:eastAsia="Times New Roman" w:cs="Times New Roman"/>
          <w:sz w:val="24"/>
          <w:szCs w:val="24"/>
          <w:lang w:eastAsia="nl-NL"/>
        </w:rPr>
        <w:t>techbedrijven</w:t>
      </w:r>
      <w:proofErr w:type="spellEnd"/>
      <w:r w:rsidRPr="00A33BC8">
        <w:rPr>
          <w:rFonts w:ascii="Times New Roman" w:hAnsi="Times New Roman" w:eastAsia="Times New Roman" w:cs="Times New Roman"/>
          <w:sz w:val="24"/>
          <w:szCs w:val="24"/>
          <w:lang w:eastAsia="nl-NL"/>
        </w:rPr>
        <w:t xml:space="preserve"> te dwi</w:t>
      </w:r>
      <w:r w:rsidR="00FF28F5">
        <w:rPr>
          <w:rFonts w:ascii="Times New Roman" w:hAnsi="Times New Roman" w:eastAsia="Times New Roman" w:cs="Times New Roman"/>
          <w:sz w:val="24"/>
          <w:szCs w:val="24"/>
          <w:lang w:eastAsia="nl-NL"/>
        </w:rPr>
        <w:t xml:space="preserve">ngen tot "eerlijker" </w:t>
      </w:r>
      <w:r w:rsidRPr="00A33BC8">
        <w:rPr>
          <w:rFonts w:ascii="Times New Roman" w:hAnsi="Times New Roman" w:eastAsia="Times New Roman" w:cs="Times New Roman"/>
          <w:sz w:val="24"/>
          <w:szCs w:val="24"/>
          <w:lang w:eastAsia="nl-NL"/>
        </w:rPr>
        <w:t>voorwaarde</w:t>
      </w:r>
      <w:r w:rsidR="00FF28F5">
        <w:rPr>
          <w:rFonts w:ascii="Times New Roman" w:hAnsi="Times New Roman" w:eastAsia="Times New Roman" w:cs="Times New Roman"/>
          <w:sz w:val="24"/>
          <w:szCs w:val="24"/>
          <w:lang w:eastAsia="nl-NL"/>
        </w:rPr>
        <w:t xml:space="preserve">n of tot het delen van data; </w:t>
      </w:r>
      <w:r w:rsidRPr="00A33BC8">
        <w:rPr>
          <w:rFonts w:ascii="Times New Roman" w:hAnsi="Times New Roman" w:eastAsia="Times New Roman" w:cs="Times New Roman"/>
          <w:sz w:val="24"/>
          <w:szCs w:val="24"/>
          <w:lang w:eastAsia="nl-NL"/>
        </w:rPr>
        <w:t>concurrenten</w:t>
      </w:r>
      <w:r w:rsidR="00FF28F5">
        <w:rPr>
          <w:rFonts w:ascii="Times New Roman" w:hAnsi="Times New Roman" w:eastAsia="Times New Roman" w:cs="Times New Roman"/>
          <w:sz w:val="24"/>
          <w:szCs w:val="24"/>
          <w:lang w:eastAsia="nl-NL"/>
        </w:rPr>
        <w:t xml:space="preserve"> profiteren wel van het tweede, niet van het eerste</w:t>
      </w:r>
      <w:r w:rsidRPr="00A33BC8">
        <w:rPr>
          <w:rFonts w:ascii="Times New Roman" w:hAnsi="Times New Roman" w:eastAsia="Times New Roman" w:cs="Times New Roman"/>
          <w:sz w:val="24"/>
          <w:szCs w:val="24"/>
          <w:lang w:eastAsia="nl-NL"/>
        </w:rPr>
        <w:t xml:space="preserve">. In de </w:t>
      </w:r>
      <w:r w:rsidRPr="00FF28F5">
        <w:rPr>
          <w:rFonts w:ascii="Times New Roman" w:hAnsi="Times New Roman" w:eastAsia="Times New Roman" w:cs="Times New Roman"/>
          <w:i/>
          <w:sz w:val="24"/>
          <w:szCs w:val="24"/>
          <w:lang w:eastAsia="nl-NL"/>
        </w:rPr>
        <w:t>prakt</w:t>
      </w:r>
      <w:r w:rsidRPr="00FF28F5" w:rsidR="00FF28F5">
        <w:rPr>
          <w:rFonts w:ascii="Times New Roman" w:hAnsi="Times New Roman" w:eastAsia="Times New Roman" w:cs="Times New Roman"/>
          <w:i/>
          <w:sz w:val="24"/>
          <w:szCs w:val="24"/>
          <w:lang w:eastAsia="nl-NL"/>
        </w:rPr>
        <w:t xml:space="preserve">ijk </w:t>
      </w:r>
      <w:r w:rsidR="00FF28F5">
        <w:rPr>
          <w:rFonts w:ascii="Times New Roman" w:hAnsi="Times New Roman" w:eastAsia="Times New Roman" w:cs="Times New Roman"/>
          <w:sz w:val="24"/>
          <w:szCs w:val="24"/>
          <w:lang w:eastAsia="nl-NL"/>
        </w:rPr>
        <w:t xml:space="preserve">zijn dit </w:t>
      </w:r>
      <w:r w:rsidRPr="00A33BC8">
        <w:rPr>
          <w:rFonts w:ascii="Times New Roman" w:hAnsi="Times New Roman" w:eastAsia="Times New Roman" w:cs="Times New Roman"/>
          <w:sz w:val="24"/>
          <w:szCs w:val="24"/>
          <w:lang w:eastAsia="nl-NL"/>
        </w:rPr>
        <w:t>moeizame route</w:t>
      </w:r>
      <w:r w:rsidR="00FF28F5">
        <w:rPr>
          <w:rFonts w:ascii="Times New Roman" w:hAnsi="Times New Roman" w:eastAsia="Times New Roman" w:cs="Times New Roman"/>
          <w:sz w:val="24"/>
          <w:szCs w:val="24"/>
          <w:lang w:eastAsia="nl-NL"/>
        </w:rPr>
        <w:t>s</w:t>
      </w:r>
      <w:r w:rsidRPr="00A33BC8">
        <w:rPr>
          <w:rFonts w:ascii="Times New Roman" w:hAnsi="Times New Roman" w:eastAsia="Times New Roman" w:cs="Times New Roman"/>
          <w:sz w:val="24"/>
          <w:szCs w:val="24"/>
          <w:lang w:eastAsia="nl-NL"/>
        </w:rPr>
        <w:t xml:space="preserve">. </w:t>
      </w:r>
    </w:p>
    <w:p w:rsidRPr="00A33BC8" w:rsidR="00FF28F5" w:rsidP="00FF28F5" w:rsidRDefault="00FF28F5">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Veel van de onvrede over de macht van de </w:t>
      </w:r>
      <w:r w:rsidRPr="00A33BC8" w:rsidR="00A33BC8">
        <w:rPr>
          <w:rFonts w:ascii="Times New Roman" w:hAnsi="Times New Roman" w:eastAsia="Times New Roman" w:cs="Times New Roman"/>
          <w:sz w:val="24"/>
          <w:szCs w:val="24"/>
          <w:lang w:eastAsia="nl-NL"/>
        </w:rPr>
        <w:t>bedrijven is terug te voeren op zo</w:t>
      </w:r>
      <w:r>
        <w:rPr>
          <w:rFonts w:ascii="Times New Roman" w:hAnsi="Times New Roman" w:eastAsia="Times New Roman" w:cs="Times New Roman"/>
          <w:sz w:val="24"/>
          <w:szCs w:val="24"/>
          <w:lang w:eastAsia="nl-NL"/>
        </w:rPr>
        <w:t>rgen over privacy</w:t>
      </w:r>
      <w:r w:rsidRPr="00A33BC8" w:rsidR="00A33BC8">
        <w:rPr>
          <w:rFonts w:ascii="Times New Roman" w:hAnsi="Times New Roman" w:eastAsia="Times New Roman" w:cs="Times New Roman"/>
          <w:sz w:val="24"/>
          <w:szCs w:val="24"/>
          <w:lang w:eastAsia="nl-NL"/>
        </w:rPr>
        <w:t>, veilig</w:t>
      </w:r>
      <w:r>
        <w:rPr>
          <w:rFonts w:ascii="Times New Roman" w:hAnsi="Times New Roman" w:eastAsia="Times New Roman" w:cs="Times New Roman"/>
          <w:sz w:val="24"/>
          <w:szCs w:val="24"/>
          <w:lang w:eastAsia="nl-NL"/>
        </w:rPr>
        <w:t>heid, verslaving e.d. T</w:t>
      </w:r>
      <w:r w:rsidRPr="00A33BC8" w:rsidR="00A33BC8">
        <w:rPr>
          <w:rFonts w:ascii="Times New Roman" w:hAnsi="Times New Roman" w:eastAsia="Times New Roman" w:cs="Times New Roman"/>
          <w:sz w:val="24"/>
          <w:szCs w:val="24"/>
          <w:lang w:eastAsia="nl-NL"/>
        </w:rPr>
        <w:t>erechte zorgen die evenwel niet eenvoudig zijn te redresseren zijn met het mededingingsrechtelijke instrumentarium</w:t>
      </w:r>
      <w:r>
        <w:rPr>
          <w:rFonts w:ascii="Times New Roman" w:hAnsi="Times New Roman" w:eastAsia="Times New Roman" w:cs="Times New Roman"/>
          <w:sz w:val="24"/>
          <w:szCs w:val="24"/>
          <w:lang w:eastAsia="nl-NL"/>
        </w:rPr>
        <w:t xml:space="preserve">.  Zou datadeling </w:t>
      </w:r>
      <w:r w:rsidRPr="00A33BC8">
        <w:rPr>
          <w:rFonts w:ascii="Times New Roman" w:hAnsi="Times New Roman" w:eastAsia="Times New Roman" w:cs="Times New Roman"/>
          <w:sz w:val="24"/>
          <w:szCs w:val="24"/>
          <w:lang w:eastAsia="nl-NL"/>
        </w:rPr>
        <w:t>de oplossin</w:t>
      </w:r>
      <w:r>
        <w:rPr>
          <w:rFonts w:ascii="Times New Roman" w:hAnsi="Times New Roman" w:eastAsia="Times New Roman" w:cs="Times New Roman"/>
          <w:sz w:val="24"/>
          <w:szCs w:val="24"/>
          <w:lang w:eastAsia="nl-NL"/>
        </w:rPr>
        <w:t>g zijn, dan ligt wetgeving, op E</w:t>
      </w:r>
      <w:r w:rsidRPr="00A33BC8">
        <w:rPr>
          <w:rFonts w:ascii="Times New Roman" w:hAnsi="Times New Roman" w:eastAsia="Times New Roman" w:cs="Times New Roman"/>
          <w:sz w:val="24"/>
          <w:szCs w:val="24"/>
          <w:lang w:eastAsia="nl-NL"/>
        </w:rPr>
        <w:t xml:space="preserve">uropees niveau, het meest voor de hand, evenals </w:t>
      </w:r>
      <w:proofErr w:type="spellStart"/>
      <w:r w:rsidRPr="00A33BC8">
        <w:rPr>
          <w:rFonts w:ascii="Times New Roman" w:hAnsi="Times New Roman" w:eastAsia="Times New Roman" w:cs="Times New Roman"/>
          <w:sz w:val="24"/>
          <w:szCs w:val="24"/>
          <w:lang w:eastAsia="nl-NL"/>
        </w:rPr>
        <w:t>terzake</w:t>
      </w:r>
      <w:proofErr w:type="spellEnd"/>
      <w:r w:rsidRPr="00A33BC8">
        <w:rPr>
          <w:rFonts w:ascii="Times New Roman" w:hAnsi="Times New Roman" w:eastAsia="Times New Roman" w:cs="Times New Roman"/>
          <w:sz w:val="24"/>
          <w:szCs w:val="24"/>
          <w:lang w:eastAsia="nl-NL"/>
        </w:rPr>
        <w:t xml:space="preserve"> van consumentenbescherming en privacy (</w:t>
      </w:r>
      <w:proofErr w:type="spellStart"/>
      <w:r w:rsidRPr="00A33BC8">
        <w:rPr>
          <w:rFonts w:ascii="Times New Roman" w:hAnsi="Times New Roman" w:eastAsia="Times New Roman" w:cs="Times New Roman"/>
          <w:sz w:val="24"/>
          <w:szCs w:val="24"/>
          <w:lang w:eastAsia="nl-NL"/>
        </w:rPr>
        <w:t>vgl</w:t>
      </w:r>
      <w:proofErr w:type="spellEnd"/>
      <w:r w:rsidRPr="00A33BC8">
        <w:rPr>
          <w:rFonts w:ascii="Times New Roman" w:hAnsi="Times New Roman" w:eastAsia="Times New Roman" w:cs="Times New Roman"/>
          <w:sz w:val="24"/>
          <w:szCs w:val="24"/>
          <w:lang w:eastAsia="nl-NL"/>
        </w:rPr>
        <w:t xml:space="preserve"> de Algemene Verordening Gegevensbescherming). </w:t>
      </w:r>
    </w:p>
    <w:p w:rsidRPr="00A33BC8" w:rsidR="00FF28F5" w:rsidP="00FF28F5" w:rsidRDefault="00FF28F5">
      <w:pPr>
        <w:spacing w:after="0"/>
        <w:rPr>
          <w:rFonts w:ascii="Times New Roman" w:hAnsi="Times New Roman" w:eastAsia="Times New Roman" w:cs="Times New Roman"/>
          <w:sz w:val="24"/>
          <w:szCs w:val="24"/>
          <w:lang w:eastAsia="nl-NL"/>
        </w:rPr>
      </w:pPr>
    </w:p>
    <w:p w:rsidRPr="00A33BC8" w:rsidR="00A33BC8" w:rsidP="00A33BC8" w:rsidRDefault="00A33BC8">
      <w:pPr>
        <w:rPr>
          <w:rFonts w:ascii="Times New Roman" w:hAnsi="Times New Roman" w:eastAsia="Times New Roman" w:cs="Times New Roman"/>
          <w:sz w:val="24"/>
          <w:szCs w:val="24"/>
          <w:lang w:eastAsia="nl-NL"/>
        </w:rPr>
      </w:pPr>
    </w:p>
    <w:p w:rsidRPr="00A33BC8" w:rsidR="00A33BC8" w:rsidP="00A33BC8" w:rsidRDefault="00A33BC8">
      <w:pPr>
        <w:spacing w:after="0"/>
        <w:rPr>
          <w:rFonts w:ascii="Times New Roman" w:hAnsi="Times New Roman" w:eastAsia="Times New Roman" w:cs="Times New Roman"/>
          <w:sz w:val="24"/>
          <w:szCs w:val="24"/>
          <w:lang w:eastAsia="nl-NL"/>
        </w:rPr>
      </w:pPr>
    </w:p>
    <w:p w:rsidRPr="00A33BC8" w:rsidR="00A33BC8" w:rsidP="00A33BC8" w:rsidRDefault="00A33BC8">
      <w:pPr>
        <w:spacing w:after="0"/>
        <w:rPr>
          <w:rFonts w:ascii="Times New Roman" w:hAnsi="Times New Roman" w:eastAsia="Times New Roman" w:cs="Times New Roman"/>
          <w:sz w:val="24"/>
          <w:szCs w:val="24"/>
          <w:lang w:eastAsia="nl-NL"/>
        </w:rPr>
      </w:pPr>
    </w:p>
    <w:p w:rsidRPr="00A33BC8" w:rsidR="00A33BC8" w:rsidP="00A33BC8" w:rsidRDefault="00A33BC8">
      <w:pPr>
        <w:spacing w:after="0"/>
        <w:rPr>
          <w:rFonts w:ascii="Segoe UI" w:hAnsi="Segoe UI" w:eastAsia="Times New Roman" w:cs="Segoe UI"/>
          <w:color w:val="000000"/>
          <w:sz w:val="27"/>
          <w:szCs w:val="27"/>
          <w:lang w:eastAsia="nl-NL"/>
        </w:rPr>
      </w:pPr>
    </w:p>
    <w:p w:rsidRPr="00A33BC8" w:rsidR="00A33BC8" w:rsidP="00A33BC8" w:rsidRDefault="00A33BC8">
      <w:pPr>
        <w:spacing w:after="0"/>
        <w:rPr>
          <w:rFonts w:ascii="Segoe UI" w:hAnsi="Segoe UI" w:eastAsia="Times New Roman" w:cs="Segoe UI"/>
          <w:color w:val="000000"/>
          <w:sz w:val="27"/>
          <w:szCs w:val="27"/>
          <w:lang w:eastAsia="nl-NL"/>
        </w:rPr>
      </w:pPr>
    </w:p>
    <w:p w:rsidRPr="00A33BC8" w:rsidR="00A33BC8" w:rsidP="00A33BC8" w:rsidRDefault="00A33BC8">
      <w:pPr>
        <w:spacing w:after="0"/>
        <w:rPr>
          <w:rFonts w:ascii="Segoe UI" w:hAnsi="Segoe UI" w:eastAsia="Times New Roman" w:cs="Segoe UI"/>
          <w:color w:val="000000"/>
          <w:sz w:val="27"/>
          <w:szCs w:val="27"/>
          <w:lang w:eastAsia="nl-NL"/>
        </w:rPr>
      </w:pPr>
    </w:p>
    <w:p w:rsidRPr="00A33BC8" w:rsidR="00A33BC8" w:rsidP="00A33BC8" w:rsidRDefault="00A33BC8">
      <w:pPr>
        <w:spacing w:after="0"/>
        <w:rPr>
          <w:rFonts w:ascii="Segoe UI" w:hAnsi="Segoe UI" w:eastAsia="Times New Roman" w:cs="Segoe UI"/>
          <w:color w:val="000000"/>
          <w:sz w:val="27"/>
          <w:szCs w:val="27"/>
          <w:lang w:eastAsia="nl-NL"/>
        </w:rPr>
      </w:pPr>
    </w:p>
    <w:p w:rsidRPr="00A33BC8" w:rsidR="00A33BC8" w:rsidP="00A33BC8" w:rsidRDefault="00A33BC8">
      <w:pPr>
        <w:spacing w:after="0"/>
        <w:rPr>
          <w:rFonts w:ascii="Segoe UI" w:hAnsi="Segoe UI" w:eastAsia="Times New Roman" w:cs="Segoe UI"/>
          <w:color w:val="000000"/>
          <w:sz w:val="27"/>
          <w:szCs w:val="27"/>
          <w:lang w:eastAsia="nl-NL"/>
        </w:rPr>
      </w:pPr>
    </w:p>
    <w:p w:rsidRPr="00A33BC8" w:rsidR="00A33BC8" w:rsidP="00A33BC8" w:rsidRDefault="00A33BC8">
      <w:pPr>
        <w:spacing w:after="0"/>
        <w:rPr>
          <w:rFonts w:ascii="Segoe UI" w:hAnsi="Segoe UI" w:eastAsia="Times New Roman" w:cs="Segoe UI"/>
          <w:color w:val="000000"/>
          <w:sz w:val="27"/>
          <w:szCs w:val="27"/>
          <w:lang w:eastAsia="nl-NL"/>
        </w:rPr>
      </w:pPr>
    </w:p>
    <w:p w:rsidRPr="00A33BC8" w:rsidR="00A33BC8" w:rsidP="00A33BC8" w:rsidRDefault="00A33BC8">
      <w:pPr>
        <w:rPr>
          <w:rFonts w:ascii="Segoe UI" w:hAnsi="Segoe UI" w:eastAsia="Times New Roman" w:cs="Segoe UI"/>
          <w:color w:val="000000"/>
          <w:sz w:val="27"/>
          <w:szCs w:val="27"/>
          <w:lang w:eastAsia="nl-NL"/>
        </w:rPr>
      </w:pPr>
    </w:p>
    <w:p w:rsidR="002323C2" w:rsidRDefault="002323C2"/>
    <w:sectPr w:rsidR="002323C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C8"/>
    <w:rsid w:val="00092034"/>
    <w:rsid w:val="0013468B"/>
    <w:rsid w:val="001F46E3"/>
    <w:rsid w:val="002323C2"/>
    <w:rsid w:val="002E059C"/>
    <w:rsid w:val="006409C5"/>
    <w:rsid w:val="008D4524"/>
    <w:rsid w:val="009314CE"/>
    <w:rsid w:val="00A33BC8"/>
    <w:rsid w:val="00BB2237"/>
    <w:rsid w:val="00D4642E"/>
    <w:rsid w:val="00F113B7"/>
    <w:rsid w:val="00FF2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3198">
      <w:bodyDiv w:val="1"/>
      <w:marLeft w:val="0"/>
      <w:marRight w:val="0"/>
      <w:marTop w:val="0"/>
      <w:marBottom w:val="0"/>
      <w:divBdr>
        <w:top w:val="none" w:sz="0" w:space="0" w:color="auto"/>
        <w:left w:val="none" w:sz="0" w:space="0" w:color="auto"/>
        <w:bottom w:val="none" w:sz="0" w:space="0" w:color="auto"/>
        <w:right w:val="none" w:sz="0" w:space="0" w:color="auto"/>
      </w:divBdr>
      <w:divsChild>
        <w:div w:id="1312826046">
          <w:marLeft w:val="600"/>
          <w:marRight w:val="600"/>
          <w:marTop w:val="280"/>
          <w:marBottom w:val="280"/>
          <w:divBdr>
            <w:top w:val="none" w:sz="0" w:space="0" w:color="auto"/>
            <w:left w:val="none" w:sz="0" w:space="0" w:color="auto"/>
            <w:bottom w:val="none" w:sz="0" w:space="0" w:color="auto"/>
            <w:right w:val="none" w:sz="0" w:space="0" w:color="auto"/>
          </w:divBdr>
          <w:divsChild>
            <w:div w:id="1010335515">
              <w:marLeft w:val="0"/>
              <w:marRight w:val="0"/>
              <w:marTop w:val="0"/>
              <w:marBottom w:val="0"/>
              <w:divBdr>
                <w:top w:val="none" w:sz="0" w:space="0" w:color="auto"/>
                <w:left w:val="none" w:sz="0" w:space="0" w:color="auto"/>
                <w:bottom w:val="none" w:sz="0" w:space="0" w:color="auto"/>
                <w:right w:val="none" w:sz="0" w:space="0" w:color="auto"/>
              </w:divBdr>
              <w:divsChild>
                <w:div w:id="1750497587">
                  <w:marLeft w:val="0"/>
                  <w:marRight w:val="0"/>
                  <w:marTop w:val="0"/>
                  <w:marBottom w:val="0"/>
                  <w:divBdr>
                    <w:top w:val="none" w:sz="0" w:space="0" w:color="auto"/>
                    <w:left w:val="none" w:sz="0" w:space="0" w:color="auto"/>
                    <w:bottom w:val="none" w:sz="0" w:space="0" w:color="auto"/>
                    <w:right w:val="none" w:sz="0" w:space="0" w:color="auto"/>
                  </w:divBdr>
                  <w:divsChild>
                    <w:div w:id="644509902">
                      <w:marLeft w:val="600"/>
                      <w:marRight w:val="600"/>
                      <w:marTop w:val="280"/>
                      <w:marBottom w:val="280"/>
                      <w:divBdr>
                        <w:top w:val="none" w:sz="0" w:space="0" w:color="auto"/>
                        <w:left w:val="none" w:sz="0" w:space="0" w:color="auto"/>
                        <w:bottom w:val="none" w:sz="0" w:space="0" w:color="auto"/>
                        <w:right w:val="none" w:sz="0" w:space="0" w:color="auto"/>
                      </w:divBdr>
                      <w:divsChild>
                        <w:div w:id="1351688399">
                          <w:marLeft w:val="0"/>
                          <w:marRight w:val="0"/>
                          <w:marTop w:val="0"/>
                          <w:marBottom w:val="0"/>
                          <w:divBdr>
                            <w:top w:val="none" w:sz="0" w:space="0" w:color="auto"/>
                            <w:left w:val="none" w:sz="0" w:space="0" w:color="auto"/>
                            <w:bottom w:val="none" w:sz="0" w:space="0" w:color="auto"/>
                            <w:right w:val="none" w:sz="0" w:space="0" w:color="auto"/>
                          </w:divBdr>
                          <w:divsChild>
                            <w:div w:id="403069597">
                              <w:marLeft w:val="0"/>
                              <w:marRight w:val="0"/>
                              <w:marTop w:val="0"/>
                              <w:marBottom w:val="0"/>
                              <w:divBdr>
                                <w:top w:val="none" w:sz="0" w:space="0" w:color="auto"/>
                                <w:left w:val="none" w:sz="0" w:space="0" w:color="auto"/>
                                <w:bottom w:val="none" w:sz="0" w:space="0" w:color="auto"/>
                                <w:right w:val="none" w:sz="0" w:space="0" w:color="auto"/>
                              </w:divBdr>
                              <w:divsChild>
                                <w:div w:id="1961691007">
                                  <w:marLeft w:val="0"/>
                                  <w:marRight w:val="0"/>
                                  <w:marTop w:val="0"/>
                                  <w:marBottom w:val="0"/>
                                  <w:divBdr>
                                    <w:top w:val="none" w:sz="0" w:space="0" w:color="auto"/>
                                    <w:left w:val="none" w:sz="0" w:space="0" w:color="auto"/>
                                    <w:bottom w:val="none" w:sz="0" w:space="0" w:color="auto"/>
                                    <w:right w:val="none" w:sz="0" w:space="0" w:color="auto"/>
                                  </w:divBdr>
                                  <w:divsChild>
                                    <w:div w:id="1938975833">
                                      <w:marLeft w:val="0"/>
                                      <w:marRight w:val="0"/>
                                      <w:marTop w:val="0"/>
                                      <w:marBottom w:val="0"/>
                                      <w:divBdr>
                                        <w:top w:val="none" w:sz="0" w:space="0" w:color="auto"/>
                                        <w:left w:val="none" w:sz="0" w:space="0" w:color="auto"/>
                                        <w:bottom w:val="none" w:sz="0" w:space="0" w:color="auto"/>
                                        <w:right w:val="none" w:sz="0" w:space="0" w:color="auto"/>
                                      </w:divBdr>
                                    </w:div>
                                    <w:div w:id="998339246">
                                      <w:marLeft w:val="0"/>
                                      <w:marRight w:val="0"/>
                                      <w:marTop w:val="0"/>
                                      <w:marBottom w:val="0"/>
                                      <w:divBdr>
                                        <w:top w:val="none" w:sz="0" w:space="0" w:color="auto"/>
                                        <w:left w:val="none" w:sz="0" w:space="0" w:color="auto"/>
                                        <w:bottom w:val="none" w:sz="0" w:space="0" w:color="auto"/>
                                        <w:right w:val="none" w:sz="0" w:space="0" w:color="auto"/>
                                      </w:divBdr>
                                    </w:div>
                                    <w:div w:id="568425386">
                                      <w:marLeft w:val="0"/>
                                      <w:marRight w:val="0"/>
                                      <w:marTop w:val="0"/>
                                      <w:marBottom w:val="0"/>
                                      <w:divBdr>
                                        <w:top w:val="none" w:sz="0" w:space="0" w:color="auto"/>
                                        <w:left w:val="none" w:sz="0" w:space="0" w:color="auto"/>
                                        <w:bottom w:val="none" w:sz="0" w:space="0" w:color="auto"/>
                                        <w:right w:val="none" w:sz="0" w:space="0" w:color="auto"/>
                                      </w:divBdr>
                                    </w:div>
                                    <w:div w:id="1371808983">
                                      <w:marLeft w:val="0"/>
                                      <w:marRight w:val="0"/>
                                      <w:marTop w:val="0"/>
                                      <w:marBottom w:val="0"/>
                                      <w:divBdr>
                                        <w:top w:val="none" w:sz="0" w:space="0" w:color="auto"/>
                                        <w:left w:val="none" w:sz="0" w:space="0" w:color="auto"/>
                                        <w:bottom w:val="none" w:sz="0" w:space="0" w:color="auto"/>
                                        <w:right w:val="none" w:sz="0" w:space="0" w:color="auto"/>
                                      </w:divBdr>
                                    </w:div>
                                    <w:div w:id="1400129768">
                                      <w:marLeft w:val="0"/>
                                      <w:marRight w:val="0"/>
                                      <w:marTop w:val="0"/>
                                      <w:marBottom w:val="0"/>
                                      <w:divBdr>
                                        <w:top w:val="none" w:sz="0" w:space="0" w:color="auto"/>
                                        <w:left w:val="none" w:sz="0" w:space="0" w:color="auto"/>
                                        <w:bottom w:val="none" w:sz="0" w:space="0" w:color="auto"/>
                                        <w:right w:val="none" w:sz="0" w:space="0" w:color="auto"/>
                                      </w:divBdr>
                                    </w:div>
                                    <w:div w:id="127163475">
                                      <w:marLeft w:val="0"/>
                                      <w:marRight w:val="0"/>
                                      <w:marTop w:val="0"/>
                                      <w:marBottom w:val="0"/>
                                      <w:divBdr>
                                        <w:top w:val="none" w:sz="0" w:space="0" w:color="auto"/>
                                        <w:left w:val="none" w:sz="0" w:space="0" w:color="auto"/>
                                        <w:bottom w:val="none" w:sz="0" w:space="0" w:color="auto"/>
                                        <w:right w:val="none" w:sz="0" w:space="0" w:color="auto"/>
                                      </w:divBdr>
                                    </w:div>
                                    <w:div w:id="88819326">
                                      <w:marLeft w:val="0"/>
                                      <w:marRight w:val="0"/>
                                      <w:marTop w:val="0"/>
                                      <w:marBottom w:val="0"/>
                                      <w:divBdr>
                                        <w:top w:val="none" w:sz="0" w:space="0" w:color="auto"/>
                                        <w:left w:val="none" w:sz="0" w:space="0" w:color="auto"/>
                                        <w:bottom w:val="none" w:sz="0" w:space="0" w:color="auto"/>
                                        <w:right w:val="none" w:sz="0" w:space="0" w:color="auto"/>
                                      </w:divBdr>
                                    </w:div>
                                    <w:div w:id="1958952438">
                                      <w:marLeft w:val="0"/>
                                      <w:marRight w:val="0"/>
                                      <w:marTop w:val="0"/>
                                      <w:marBottom w:val="0"/>
                                      <w:divBdr>
                                        <w:top w:val="none" w:sz="0" w:space="0" w:color="auto"/>
                                        <w:left w:val="none" w:sz="0" w:space="0" w:color="auto"/>
                                        <w:bottom w:val="none" w:sz="0" w:space="0" w:color="auto"/>
                                        <w:right w:val="none" w:sz="0" w:space="0" w:color="auto"/>
                                      </w:divBdr>
                                    </w:div>
                                    <w:div w:id="498422332">
                                      <w:marLeft w:val="0"/>
                                      <w:marRight w:val="0"/>
                                      <w:marTop w:val="0"/>
                                      <w:marBottom w:val="0"/>
                                      <w:divBdr>
                                        <w:top w:val="none" w:sz="0" w:space="0" w:color="auto"/>
                                        <w:left w:val="none" w:sz="0" w:space="0" w:color="auto"/>
                                        <w:bottom w:val="none" w:sz="0" w:space="0" w:color="auto"/>
                                        <w:right w:val="none" w:sz="0" w:space="0" w:color="auto"/>
                                      </w:divBdr>
                                    </w:div>
                                    <w:div w:id="1439059536">
                                      <w:marLeft w:val="0"/>
                                      <w:marRight w:val="0"/>
                                      <w:marTop w:val="0"/>
                                      <w:marBottom w:val="0"/>
                                      <w:divBdr>
                                        <w:top w:val="none" w:sz="0" w:space="0" w:color="auto"/>
                                        <w:left w:val="none" w:sz="0" w:space="0" w:color="auto"/>
                                        <w:bottom w:val="none" w:sz="0" w:space="0" w:color="auto"/>
                                        <w:right w:val="none" w:sz="0" w:space="0" w:color="auto"/>
                                      </w:divBdr>
                                    </w:div>
                                    <w:div w:id="50352868">
                                      <w:marLeft w:val="0"/>
                                      <w:marRight w:val="0"/>
                                      <w:marTop w:val="0"/>
                                      <w:marBottom w:val="0"/>
                                      <w:divBdr>
                                        <w:top w:val="none" w:sz="0" w:space="0" w:color="auto"/>
                                        <w:left w:val="none" w:sz="0" w:space="0" w:color="auto"/>
                                        <w:bottom w:val="none" w:sz="0" w:space="0" w:color="auto"/>
                                        <w:right w:val="none" w:sz="0" w:space="0" w:color="auto"/>
                                      </w:divBdr>
                                    </w:div>
                                    <w:div w:id="98068265">
                                      <w:marLeft w:val="0"/>
                                      <w:marRight w:val="0"/>
                                      <w:marTop w:val="0"/>
                                      <w:marBottom w:val="0"/>
                                      <w:divBdr>
                                        <w:top w:val="none" w:sz="0" w:space="0" w:color="auto"/>
                                        <w:left w:val="none" w:sz="0" w:space="0" w:color="auto"/>
                                        <w:bottom w:val="none" w:sz="0" w:space="0" w:color="auto"/>
                                        <w:right w:val="none" w:sz="0" w:space="0" w:color="auto"/>
                                      </w:divBdr>
                                    </w:div>
                                    <w:div w:id="1200626205">
                                      <w:marLeft w:val="0"/>
                                      <w:marRight w:val="0"/>
                                      <w:marTop w:val="0"/>
                                      <w:marBottom w:val="0"/>
                                      <w:divBdr>
                                        <w:top w:val="none" w:sz="0" w:space="0" w:color="auto"/>
                                        <w:left w:val="none" w:sz="0" w:space="0" w:color="auto"/>
                                        <w:bottom w:val="none" w:sz="0" w:space="0" w:color="auto"/>
                                        <w:right w:val="none" w:sz="0" w:space="0" w:color="auto"/>
                                      </w:divBdr>
                                    </w:div>
                                    <w:div w:id="1490444317">
                                      <w:marLeft w:val="0"/>
                                      <w:marRight w:val="0"/>
                                      <w:marTop w:val="0"/>
                                      <w:marBottom w:val="0"/>
                                      <w:divBdr>
                                        <w:top w:val="none" w:sz="0" w:space="0" w:color="auto"/>
                                        <w:left w:val="none" w:sz="0" w:space="0" w:color="auto"/>
                                        <w:bottom w:val="none" w:sz="0" w:space="0" w:color="auto"/>
                                        <w:right w:val="none" w:sz="0" w:space="0" w:color="auto"/>
                                      </w:divBdr>
                                    </w:div>
                                    <w:div w:id="1703280894">
                                      <w:marLeft w:val="0"/>
                                      <w:marRight w:val="0"/>
                                      <w:marTop w:val="0"/>
                                      <w:marBottom w:val="0"/>
                                      <w:divBdr>
                                        <w:top w:val="none" w:sz="0" w:space="0" w:color="auto"/>
                                        <w:left w:val="none" w:sz="0" w:space="0" w:color="auto"/>
                                        <w:bottom w:val="none" w:sz="0" w:space="0" w:color="auto"/>
                                        <w:right w:val="none" w:sz="0" w:space="0" w:color="auto"/>
                                      </w:divBdr>
                                    </w:div>
                                    <w:div w:id="93592663">
                                      <w:marLeft w:val="0"/>
                                      <w:marRight w:val="0"/>
                                      <w:marTop w:val="0"/>
                                      <w:marBottom w:val="0"/>
                                      <w:divBdr>
                                        <w:top w:val="none" w:sz="0" w:space="0" w:color="auto"/>
                                        <w:left w:val="none" w:sz="0" w:space="0" w:color="auto"/>
                                        <w:bottom w:val="none" w:sz="0" w:space="0" w:color="auto"/>
                                        <w:right w:val="none" w:sz="0" w:space="0" w:color="auto"/>
                                      </w:divBdr>
                                    </w:div>
                                    <w:div w:id="14606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81280">
                      <w:marLeft w:val="0"/>
                      <w:marRight w:val="0"/>
                      <w:marTop w:val="0"/>
                      <w:marBottom w:val="0"/>
                      <w:divBdr>
                        <w:top w:val="none" w:sz="0" w:space="0" w:color="auto"/>
                        <w:left w:val="none" w:sz="0" w:space="0" w:color="auto"/>
                        <w:bottom w:val="none" w:sz="0" w:space="0" w:color="auto"/>
                        <w:right w:val="none" w:sz="0" w:space="0" w:color="auto"/>
                      </w:divBdr>
                    </w:div>
                    <w:div w:id="835220202">
                      <w:marLeft w:val="600"/>
                      <w:marRight w:val="600"/>
                      <w:marTop w:val="280"/>
                      <w:marBottom w:val="280"/>
                      <w:divBdr>
                        <w:top w:val="none" w:sz="0" w:space="0" w:color="auto"/>
                        <w:left w:val="none" w:sz="0" w:space="0" w:color="auto"/>
                        <w:bottom w:val="none" w:sz="0" w:space="0" w:color="auto"/>
                        <w:right w:val="none" w:sz="0" w:space="0" w:color="auto"/>
                      </w:divBdr>
                      <w:divsChild>
                        <w:div w:id="587740235">
                          <w:marLeft w:val="0"/>
                          <w:marRight w:val="0"/>
                          <w:marTop w:val="0"/>
                          <w:marBottom w:val="0"/>
                          <w:divBdr>
                            <w:top w:val="none" w:sz="0" w:space="0" w:color="auto"/>
                            <w:left w:val="none" w:sz="0" w:space="0" w:color="auto"/>
                            <w:bottom w:val="none" w:sz="0" w:space="0" w:color="auto"/>
                            <w:right w:val="none" w:sz="0" w:space="0" w:color="auto"/>
                          </w:divBdr>
                          <w:divsChild>
                            <w:div w:id="1086027221">
                              <w:marLeft w:val="0"/>
                              <w:marRight w:val="0"/>
                              <w:marTop w:val="0"/>
                              <w:marBottom w:val="0"/>
                              <w:divBdr>
                                <w:top w:val="none" w:sz="0" w:space="0" w:color="auto"/>
                                <w:left w:val="none" w:sz="0" w:space="0" w:color="auto"/>
                                <w:bottom w:val="none" w:sz="0" w:space="0" w:color="auto"/>
                                <w:right w:val="none" w:sz="0" w:space="0" w:color="auto"/>
                              </w:divBdr>
                              <w:divsChild>
                                <w:div w:id="792015700">
                                  <w:marLeft w:val="0"/>
                                  <w:marRight w:val="0"/>
                                  <w:marTop w:val="0"/>
                                  <w:marBottom w:val="0"/>
                                  <w:divBdr>
                                    <w:top w:val="none" w:sz="0" w:space="0" w:color="auto"/>
                                    <w:left w:val="none" w:sz="0" w:space="0" w:color="auto"/>
                                    <w:bottom w:val="none" w:sz="0" w:space="0" w:color="auto"/>
                                    <w:right w:val="none" w:sz="0" w:space="0" w:color="auto"/>
                                  </w:divBdr>
                                  <w:divsChild>
                                    <w:div w:id="9214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31822">
                      <w:marLeft w:val="600"/>
                      <w:marRight w:val="600"/>
                      <w:marTop w:val="280"/>
                      <w:marBottom w:val="280"/>
                      <w:divBdr>
                        <w:top w:val="none" w:sz="0" w:space="0" w:color="auto"/>
                        <w:left w:val="none" w:sz="0" w:space="0" w:color="auto"/>
                        <w:bottom w:val="none" w:sz="0" w:space="0" w:color="auto"/>
                        <w:right w:val="none" w:sz="0" w:space="0" w:color="auto"/>
                      </w:divBdr>
                      <w:divsChild>
                        <w:div w:id="1844320126">
                          <w:marLeft w:val="0"/>
                          <w:marRight w:val="0"/>
                          <w:marTop w:val="0"/>
                          <w:marBottom w:val="0"/>
                          <w:divBdr>
                            <w:top w:val="none" w:sz="0" w:space="0" w:color="auto"/>
                            <w:left w:val="none" w:sz="0" w:space="0" w:color="auto"/>
                            <w:bottom w:val="none" w:sz="0" w:space="0" w:color="auto"/>
                            <w:right w:val="none" w:sz="0" w:space="0" w:color="auto"/>
                          </w:divBdr>
                          <w:divsChild>
                            <w:div w:id="2104910487">
                              <w:marLeft w:val="0"/>
                              <w:marRight w:val="0"/>
                              <w:marTop w:val="0"/>
                              <w:marBottom w:val="0"/>
                              <w:divBdr>
                                <w:top w:val="none" w:sz="0" w:space="0" w:color="auto"/>
                                <w:left w:val="none" w:sz="0" w:space="0" w:color="auto"/>
                                <w:bottom w:val="none" w:sz="0" w:space="0" w:color="auto"/>
                                <w:right w:val="none" w:sz="0" w:space="0" w:color="auto"/>
                              </w:divBdr>
                              <w:divsChild>
                                <w:div w:id="883640881">
                                  <w:marLeft w:val="0"/>
                                  <w:marRight w:val="0"/>
                                  <w:marTop w:val="0"/>
                                  <w:marBottom w:val="0"/>
                                  <w:divBdr>
                                    <w:top w:val="none" w:sz="0" w:space="0" w:color="auto"/>
                                    <w:left w:val="none" w:sz="0" w:space="0" w:color="auto"/>
                                    <w:bottom w:val="none" w:sz="0" w:space="0" w:color="auto"/>
                                    <w:right w:val="none" w:sz="0" w:space="0" w:color="auto"/>
                                  </w:divBdr>
                                </w:div>
                                <w:div w:id="15220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31903">
                      <w:marLeft w:val="600"/>
                      <w:marRight w:val="600"/>
                      <w:marTop w:val="280"/>
                      <w:marBottom w:val="280"/>
                      <w:divBdr>
                        <w:top w:val="none" w:sz="0" w:space="0" w:color="auto"/>
                        <w:left w:val="none" w:sz="0" w:space="0" w:color="auto"/>
                        <w:bottom w:val="none" w:sz="0" w:space="0" w:color="auto"/>
                        <w:right w:val="none" w:sz="0" w:space="0" w:color="auto"/>
                      </w:divBdr>
                      <w:divsChild>
                        <w:div w:id="1510828137">
                          <w:marLeft w:val="0"/>
                          <w:marRight w:val="0"/>
                          <w:marTop w:val="0"/>
                          <w:marBottom w:val="0"/>
                          <w:divBdr>
                            <w:top w:val="none" w:sz="0" w:space="0" w:color="auto"/>
                            <w:left w:val="none" w:sz="0" w:space="0" w:color="auto"/>
                            <w:bottom w:val="none" w:sz="0" w:space="0" w:color="auto"/>
                            <w:right w:val="none" w:sz="0" w:space="0" w:color="auto"/>
                          </w:divBdr>
                          <w:divsChild>
                            <w:div w:id="1705905212">
                              <w:marLeft w:val="0"/>
                              <w:marRight w:val="0"/>
                              <w:marTop w:val="0"/>
                              <w:marBottom w:val="0"/>
                              <w:divBdr>
                                <w:top w:val="none" w:sz="0" w:space="0" w:color="auto"/>
                                <w:left w:val="none" w:sz="0" w:space="0" w:color="auto"/>
                                <w:bottom w:val="none" w:sz="0" w:space="0" w:color="auto"/>
                                <w:right w:val="none" w:sz="0" w:space="0" w:color="auto"/>
                              </w:divBdr>
                              <w:divsChild>
                                <w:div w:id="2071027244">
                                  <w:marLeft w:val="0"/>
                                  <w:marRight w:val="0"/>
                                  <w:marTop w:val="0"/>
                                  <w:marBottom w:val="0"/>
                                  <w:divBdr>
                                    <w:top w:val="none" w:sz="0" w:space="0" w:color="auto"/>
                                    <w:left w:val="none" w:sz="0" w:space="0" w:color="auto"/>
                                    <w:bottom w:val="none" w:sz="0" w:space="0" w:color="auto"/>
                                    <w:right w:val="none" w:sz="0" w:space="0" w:color="auto"/>
                                  </w:divBdr>
                                </w:div>
                                <w:div w:id="1360810781">
                                  <w:marLeft w:val="0"/>
                                  <w:marRight w:val="0"/>
                                  <w:marTop w:val="0"/>
                                  <w:marBottom w:val="0"/>
                                  <w:divBdr>
                                    <w:top w:val="none" w:sz="0" w:space="0" w:color="auto"/>
                                    <w:left w:val="none" w:sz="0" w:space="0" w:color="auto"/>
                                    <w:bottom w:val="none" w:sz="0" w:space="0" w:color="auto"/>
                                    <w:right w:val="none" w:sz="0" w:space="0" w:color="auto"/>
                                  </w:divBdr>
                                </w:div>
                                <w:div w:id="4701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36504">
                      <w:marLeft w:val="600"/>
                      <w:marRight w:val="600"/>
                      <w:marTop w:val="280"/>
                      <w:marBottom w:val="280"/>
                      <w:divBdr>
                        <w:top w:val="none" w:sz="0" w:space="0" w:color="auto"/>
                        <w:left w:val="none" w:sz="0" w:space="0" w:color="auto"/>
                        <w:bottom w:val="none" w:sz="0" w:space="0" w:color="auto"/>
                        <w:right w:val="none" w:sz="0" w:space="0" w:color="auto"/>
                      </w:divBdr>
                      <w:divsChild>
                        <w:div w:id="1255242860">
                          <w:marLeft w:val="0"/>
                          <w:marRight w:val="0"/>
                          <w:marTop w:val="0"/>
                          <w:marBottom w:val="0"/>
                          <w:divBdr>
                            <w:top w:val="none" w:sz="0" w:space="0" w:color="auto"/>
                            <w:left w:val="none" w:sz="0" w:space="0" w:color="auto"/>
                            <w:bottom w:val="none" w:sz="0" w:space="0" w:color="auto"/>
                            <w:right w:val="none" w:sz="0" w:space="0" w:color="auto"/>
                          </w:divBdr>
                          <w:divsChild>
                            <w:div w:id="1714302821">
                              <w:marLeft w:val="0"/>
                              <w:marRight w:val="0"/>
                              <w:marTop w:val="0"/>
                              <w:marBottom w:val="0"/>
                              <w:divBdr>
                                <w:top w:val="none" w:sz="0" w:space="0" w:color="auto"/>
                                <w:left w:val="none" w:sz="0" w:space="0" w:color="auto"/>
                                <w:bottom w:val="none" w:sz="0" w:space="0" w:color="auto"/>
                                <w:right w:val="none" w:sz="0" w:space="0" w:color="auto"/>
                              </w:divBdr>
                              <w:divsChild>
                                <w:div w:id="18791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0955">
                      <w:marLeft w:val="600"/>
                      <w:marRight w:val="600"/>
                      <w:marTop w:val="280"/>
                      <w:marBottom w:val="280"/>
                      <w:divBdr>
                        <w:top w:val="none" w:sz="0" w:space="0" w:color="auto"/>
                        <w:left w:val="none" w:sz="0" w:space="0" w:color="auto"/>
                        <w:bottom w:val="none" w:sz="0" w:space="0" w:color="auto"/>
                        <w:right w:val="none" w:sz="0" w:space="0" w:color="auto"/>
                      </w:divBdr>
                      <w:divsChild>
                        <w:div w:id="263734062">
                          <w:marLeft w:val="0"/>
                          <w:marRight w:val="0"/>
                          <w:marTop w:val="0"/>
                          <w:marBottom w:val="0"/>
                          <w:divBdr>
                            <w:top w:val="none" w:sz="0" w:space="0" w:color="auto"/>
                            <w:left w:val="none" w:sz="0" w:space="0" w:color="auto"/>
                            <w:bottom w:val="none" w:sz="0" w:space="0" w:color="auto"/>
                            <w:right w:val="none" w:sz="0" w:space="0" w:color="auto"/>
                          </w:divBdr>
                          <w:divsChild>
                            <w:div w:id="1366447023">
                              <w:marLeft w:val="0"/>
                              <w:marRight w:val="0"/>
                              <w:marTop w:val="0"/>
                              <w:marBottom w:val="0"/>
                              <w:divBdr>
                                <w:top w:val="none" w:sz="0" w:space="0" w:color="auto"/>
                                <w:left w:val="none" w:sz="0" w:space="0" w:color="auto"/>
                                <w:bottom w:val="none" w:sz="0" w:space="0" w:color="auto"/>
                                <w:right w:val="none" w:sz="0" w:space="0" w:color="auto"/>
                              </w:divBdr>
                              <w:divsChild>
                                <w:div w:id="11140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159580">
                      <w:marLeft w:val="0"/>
                      <w:marRight w:val="0"/>
                      <w:marTop w:val="0"/>
                      <w:marBottom w:val="0"/>
                      <w:divBdr>
                        <w:top w:val="none" w:sz="0" w:space="0" w:color="auto"/>
                        <w:left w:val="none" w:sz="0" w:space="0" w:color="auto"/>
                        <w:bottom w:val="none" w:sz="0" w:space="0" w:color="auto"/>
                        <w:right w:val="none" w:sz="0" w:space="0" w:color="auto"/>
                      </w:divBdr>
                    </w:div>
                    <w:div w:id="1136029543">
                      <w:marLeft w:val="600"/>
                      <w:marRight w:val="600"/>
                      <w:marTop w:val="280"/>
                      <w:marBottom w:val="280"/>
                      <w:divBdr>
                        <w:top w:val="none" w:sz="0" w:space="0" w:color="auto"/>
                        <w:left w:val="none" w:sz="0" w:space="0" w:color="auto"/>
                        <w:bottom w:val="none" w:sz="0" w:space="0" w:color="auto"/>
                        <w:right w:val="none" w:sz="0" w:space="0" w:color="auto"/>
                      </w:divBdr>
                      <w:divsChild>
                        <w:div w:id="1998682642">
                          <w:marLeft w:val="0"/>
                          <w:marRight w:val="0"/>
                          <w:marTop w:val="0"/>
                          <w:marBottom w:val="0"/>
                          <w:divBdr>
                            <w:top w:val="none" w:sz="0" w:space="0" w:color="auto"/>
                            <w:left w:val="none" w:sz="0" w:space="0" w:color="auto"/>
                            <w:bottom w:val="none" w:sz="0" w:space="0" w:color="auto"/>
                            <w:right w:val="none" w:sz="0" w:space="0" w:color="auto"/>
                          </w:divBdr>
                          <w:divsChild>
                            <w:div w:id="1695039866">
                              <w:marLeft w:val="0"/>
                              <w:marRight w:val="0"/>
                              <w:marTop w:val="0"/>
                              <w:marBottom w:val="0"/>
                              <w:divBdr>
                                <w:top w:val="none" w:sz="0" w:space="0" w:color="auto"/>
                                <w:left w:val="none" w:sz="0" w:space="0" w:color="auto"/>
                                <w:bottom w:val="none" w:sz="0" w:space="0" w:color="auto"/>
                                <w:right w:val="none" w:sz="0" w:space="0" w:color="auto"/>
                              </w:divBdr>
                              <w:divsChild>
                                <w:div w:id="1523977717">
                                  <w:marLeft w:val="0"/>
                                  <w:marRight w:val="0"/>
                                  <w:marTop w:val="0"/>
                                  <w:marBottom w:val="0"/>
                                  <w:divBdr>
                                    <w:top w:val="none" w:sz="0" w:space="0" w:color="auto"/>
                                    <w:left w:val="none" w:sz="0" w:space="0" w:color="auto"/>
                                    <w:bottom w:val="none" w:sz="0" w:space="0" w:color="auto"/>
                                    <w:right w:val="none" w:sz="0" w:space="0" w:color="auto"/>
                                  </w:divBdr>
                                </w:div>
                                <w:div w:id="224997477">
                                  <w:marLeft w:val="0"/>
                                  <w:marRight w:val="0"/>
                                  <w:marTop w:val="0"/>
                                  <w:marBottom w:val="0"/>
                                  <w:divBdr>
                                    <w:top w:val="none" w:sz="0" w:space="0" w:color="auto"/>
                                    <w:left w:val="none" w:sz="0" w:space="0" w:color="auto"/>
                                    <w:bottom w:val="none" w:sz="0" w:space="0" w:color="auto"/>
                                    <w:right w:val="none" w:sz="0" w:space="0" w:color="auto"/>
                                  </w:divBdr>
                                </w:div>
                                <w:div w:id="7764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5480">
                      <w:marLeft w:val="600"/>
                      <w:marRight w:val="600"/>
                      <w:marTop w:val="280"/>
                      <w:marBottom w:val="280"/>
                      <w:divBdr>
                        <w:top w:val="none" w:sz="0" w:space="0" w:color="auto"/>
                        <w:left w:val="none" w:sz="0" w:space="0" w:color="auto"/>
                        <w:bottom w:val="none" w:sz="0" w:space="0" w:color="auto"/>
                        <w:right w:val="none" w:sz="0" w:space="0" w:color="auto"/>
                      </w:divBdr>
                      <w:divsChild>
                        <w:div w:id="17929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2338">
          <w:marLeft w:val="0"/>
          <w:marRight w:val="0"/>
          <w:marTop w:val="0"/>
          <w:marBottom w:val="0"/>
          <w:divBdr>
            <w:top w:val="none" w:sz="0" w:space="0" w:color="auto"/>
            <w:left w:val="none" w:sz="0" w:space="0" w:color="auto"/>
            <w:bottom w:val="none" w:sz="0" w:space="0" w:color="auto"/>
            <w:right w:val="none" w:sz="0" w:space="0" w:color="auto"/>
          </w:divBdr>
        </w:div>
        <w:div w:id="601687330">
          <w:marLeft w:val="600"/>
          <w:marRight w:val="600"/>
          <w:marTop w:val="280"/>
          <w:marBottom w:val="280"/>
          <w:divBdr>
            <w:top w:val="none" w:sz="0" w:space="0" w:color="auto"/>
            <w:left w:val="none" w:sz="0" w:space="0" w:color="auto"/>
            <w:bottom w:val="none" w:sz="0" w:space="0" w:color="auto"/>
            <w:right w:val="none" w:sz="0" w:space="0" w:color="auto"/>
          </w:divBdr>
          <w:divsChild>
            <w:div w:id="82992903">
              <w:marLeft w:val="0"/>
              <w:marRight w:val="0"/>
              <w:marTop w:val="0"/>
              <w:marBottom w:val="0"/>
              <w:divBdr>
                <w:top w:val="none" w:sz="0" w:space="0" w:color="auto"/>
                <w:left w:val="none" w:sz="0" w:space="0" w:color="auto"/>
                <w:bottom w:val="none" w:sz="0" w:space="0" w:color="auto"/>
                <w:right w:val="none" w:sz="0" w:space="0" w:color="auto"/>
              </w:divBdr>
              <w:divsChild>
                <w:div w:id="815534862">
                  <w:marLeft w:val="0"/>
                  <w:marRight w:val="0"/>
                  <w:marTop w:val="0"/>
                  <w:marBottom w:val="0"/>
                  <w:divBdr>
                    <w:top w:val="none" w:sz="0" w:space="0" w:color="auto"/>
                    <w:left w:val="none" w:sz="0" w:space="0" w:color="auto"/>
                    <w:bottom w:val="none" w:sz="0" w:space="0" w:color="auto"/>
                    <w:right w:val="none" w:sz="0" w:space="0" w:color="auto"/>
                  </w:divBdr>
                  <w:divsChild>
                    <w:div w:id="1547714969">
                      <w:marLeft w:val="600"/>
                      <w:marRight w:val="600"/>
                      <w:marTop w:val="280"/>
                      <w:marBottom w:val="280"/>
                      <w:divBdr>
                        <w:top w:val="none" w:sz="0" w:space="0" w:color="auto"/>
                        <w:left w:val="none" w:sz="0" w:space="0" w:color="auto"/>
                        <w:bottom w:val="none" w:sz="0" w:space="0" w:color="auto"/>
                        <w:right w:val="none" w:sz="0" w:space="0" w:color="auto"/>
                      </w:divBdr>
                      <w:divsChild>
                        <w:div w:id="15744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62305">
          <w:marLeft w:val="0"/>
          <w:marRight w:val="0"/>
          <w:marTop w:val="0"/>
          <w:marBottom w:val="0"/>
          <w:divBdr>
            <w:top w:val="none" w:sz="0" w:space="0" w:color="auto"/>
            <w:left w:val="none" w:sz="0" w:space="0" w:color="auto"/>
            <w:bottom w:val="none" w:sz="0" w:space="0" w:color="auto"/>
            <w:right w:val="none" w:sz="0" w:space="0" w:color="auto"/>
          </w:divBdr>
        </w:div>
        <w:div w:id="892930909">
          <w:marLeft w:val="600"/>
          <w:marRight w:val="600"/>
          <w:marTop w:val="280"/>
          <w:marBottom w:val="280"/>
          <w:divBdr>
            <w:top w:val="none" w:sz="0" w:space="0" w:color="auto"/>
            <w:left w:val="none" w:sz="0" w:space="0" w:color="auto"/>
            <w:bottom w:val="none" w:sz="0" w:space="0" w:color="auto"/>
            <w:right w:val="none" w:sz="0" w:space="0" w:color="auto"/>
          </w:divBdr>
          <w:divsChild>
            <w:div w:id="332219885">
              <w:marLeft w:val="0"/>
              <w:marRight w:val="0"/>
              <w:marTop w:val="0"/>
              <w:marBottom w:val="0"/>
              <w:divBdr>
                <w:top w:val="none" w:sz="0" w:space="0" w:color="auto"/>
                <w:left w:val="none" w:sz="0" w:space="0" w:color="auto"/>
                <w:bottom w:val="none" w:sz="0" w:space="0" w:color="auto"/>
                <w:right w:val="none" w:sz="0" w:space="0" w:color="auto"/>
              </w:divBdr>
              <w:divsChild>
                <w:div w:id="1321301734">
                  <w:marLeft w:val="0"/>
                  <w:marRight w:val="0"/>
                  <w:marTop w:val="0"/>
                  <w:marBottom w:val="0"/>
                  <w:divBdr>
                    <w:top w:val="none" w:sz="0" w:space="0" w:color="auto"/>
                    <w:left w:val="none" w:sz="0" w:space="0" w:color="auto"/>
                    <w:bottom w:val="none" w:sz="0" w:space="0" w:color="auto"/>
                    <w:right w:val="none" w:sz="0" w:space="0" w:color="auto"/>
                  </w:divBdr>
                  <w:divsChild>
                    <w:div w:id="1916355771">
                      <w:marLeft w:val="600"/>
                      <w:marRight w:val="600"/>
                      <w:marTop w:val="280"/>
                      <w:marBottom w:val="280"/>
                      <w:divBdr>
                        <w:top w:val="none" w:sz="0" w:space="0" w:color="auto"/>
                        <w:left w:val="none" w:sz="0" w:space="0" w:color="auto"/>
                        <w:bottom w:val="none" w:sz="0" w:space="0" w:color="auto"/>
                        <w:right w:val="none" w:sz="0" w:space="0" w:color="auto"/>
                      </w:divBdr>
                      <w:divsChild>
                        <w:div w:id="15742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716">
          <w:marLeft w:val="600"/>
          <w:marRight w:val="600"/>
          <w:marTop w:val="280"/>
          <w:marBottom w:val="280"/>
          <w:divBdr>
            <w:top w:val="none" w:sz="0" w:space="0" w:color="auto"/>
            <w:left w:val="none" w:sz="0" w:space="0" w:color="auto"/>
            <w:bottom w:val="none" w:sz="0" w:space="0" w:color="auto"/>
            <w:right w:val="none" w:sz="0" w:space="0" w:color="auto"/>
          </w:divBdr>
          <w:divsChild>
            <w:div w:id="1539582725">
              <w:marLeft w:val="600"/>
              <w:marRight w:val="600"/>
              <w:marTop w:val="280"/>
              <w:marBottom w:val="280"/>
              <w:divBdr>
                <w:top w:val="none" w:sz="0" w:space="0" w:color="auto"/>
                <w:left w:val="none" w:sz="0" w:space="0" w:color="auto"/>
                <w:bottom w:val="none" w:sz="0" w:space="0" w:color="auto"/>
                <w:right w:val="none" w:sz="0" w:space="0" w:color="auto"/>
              </w:divBdr>
              <w:divsChild>
                <w:div w:id="1844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3712">
          <w:marLeft w:val="600"/>
          <w:marRight w:val="600"/>
          <w:marTop w:val="280"/>
          <w:marBottom w:val="280"/>
          <w:divBdr>
            <w:top w:val="none" w:sz="0" w:space="0" w:color="auto"/>
            <w:left w:val="none" w:sz="0" w:space="0" w:color="auto"/>
            <w:bottom w:val="none" w:sz="0" w:space="0" w:color="auto"/>
            <w:right w:val="none" w:sz="0" w:space="0" w:color="auto"/>
          </w:divBdr>
          <w:divsChild>
            <w:div w:id="259026432">
              <w:marLeft w:val="600"/>
              <w:marRight w:val="600"/>
              <w:marTop w:val="280"/>
              <w:marBottom w:val="280"/>
              <w:divBdr>
                <w:top w:val="none" w:sz="0" w:space="0" w:color="auto"/>
                <w:left w:val="none" w:sz="0" w:space="0" w:color="auto"/>
                <w:bottom w:val="none" w:sz="0" w:space="0" w:color="auto"/>
                <w:right w:val="none" w:sz="0" w:space="0" w:color="auto"/>
              </w:divBdr>
              <w:divsChild>
                <w:div w:id="5377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7950">
          <w:marLeft w:val="600"/>
          <w:marRight w:val="600"/>
          <w:marTop w:val="280"/>
          <w:marBottom w:val="280"/>
          <w:divBdr>
            <w:top w:val="none" w:sz="0" w:space="0" w:color="auto"/>
            <w:left w:val="none" w:sz="0" w:space="0" w:color="auto"/>
            <w:bottom w:val="none" w:sz="0" w:space="0" w:color="auto"/>
            <w:right w:val="none" w:sz="0" w:space="0" w:color="auto"/>
          </w:divBdr>
          <w:divsChild>
            <w:div w:id="196508881">
              <w:marLeft w:val="0"/>
              <w:marRight w:val="0"/>
              <w:marTop w:val="0"/>
              <w:marBottom w:val="0"/>
              <w:divBdr>
                <w:top w:val="none" w:sz="0" w:space="0" w:color="auto"/>
                <w:left w:val="none" w:sz="0" w:space="0" w:color="auto"/>
                <w:bottom w:val="none" w:sz="0" w:space="0" w:color="auto"/>
                <w:right w:val="none" w:sz="0" w:space="0" w:color="auto"/>
              </w:divBdr>
              <w:divsChild>
                <w:div w:id="775753926">
                  <w:marLeft w:val="0"/>
                  <w:marRight w:val="0"/>
                  <w:marTop w:val="0"/>
                  <w:marBottom w:val="0"/>
                  <w:divBdr>
                    <w:top w:val="none" w:sz="0" w:space="0" w:color="auto"/>
                    <w:left w:val="none" w:sz="0" w:space="0" w:color="auto"/>
                    <w:bottom w:val="none" w:sz="0" w:space="0" w:color="auto"/>
                    <w:right w:val="none" w:sz="0" w:space="0" w:color="auto"/>
                  </w:divBdr>
                  <w:divsChild>
                    <w:div w:id="277685432">
                      <w:marLeft w:val="600"/>
                      <w:marRight w:val="600"/>
                      <w:marTop w:val="280"/>
                      <w:marBottom w:val="280"/>
                      <w:divBdr>
                        <w:top w:val="none" w:sz="0" w:space="0" w:color="auto"/>
                        <w:left w:val="none" w:sz="0" w:space="0" w:color="auto"/>
                        <w:bottom w:val="none" w:sz="0" w:space="0" w:color="auto"/>
                        <w:right w:val="none" w:sz="0" w:space="0" w:color="auto"/>
                      </w:divBdr>
                      <w:divsChild>
                        <w:div w:id="4120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710931">
          <w:marLeft w:val="0"/>
          <w:marRight w:val="0"/>
          <w:marTop w:val="0"/>
          <w:marBottom w:val="0"/>
          <w:divBdr>
            <w:top w:val="none" w:sz="0" w:space="0" w:color="auto"/>
            <w:left w:val="none" w:sz="0" w:space="0" w:color="auto"/>
            <w:bottom w:val="none" w:sz="0" w:space="0" w:color="auto"/>
            <w:right w:val="none" w:sz="0" w:space="0" w:color="auto"/>
          </w:divBdr>
        </w:div>
        <w:div w:id="1664160588">
          <w:marLeft w:val="0"/>
          <w:marRight w:val="0"/>
          <w:marTop w:val="0"/>
          <w:marBottom w:val="0"/>
          <w:divBdr>
            <w:top w:val="none" w:sz="0" w:space="0" w:color="auto"/>
            <w:left w:val="none" w:sz="0" w:space="0" w:color="auto"/>
            <w:bottom w:val="none" w:sz="0" w:space="0" w:color="auto"/>
            <w:right w:val="none" w:sz="0" w:space="0" w:color="auto"/>
          </w:divBdr>
        </w:div>
        <w:div w:id="473569226">
          <w:marLeft w:val="600"/>
          <w:marRight w:val="600"/>
          <w:marTop w:val="280"/>
          <w:marBottom w:val="280"/>
          <w:divBdr>
            <w:top w:val="none" w:sz="0" w:space="0" w:color="auto"/>
            <w:left w:val="none" w:sz="0" w:space="0" w:color="auto"/>
            <w:bottom w:val="none" w:sz="0" w:space="0" w:color="auto"/>
            <w:right w:val="none" w:sz="0" w:space="0" w:color="auto"/>
          </w:divBdr>
          <w:divsChild>
            <w:div w:id="676230386">
              <w:marLeft w:val="0"/>
              <w:marRight w:val="0"/>
              <w:marTop w:val="0"/>
              <w:marBottom w:val="0"/>
              <w:divBdr>
                <w:top w:val="none" w:sz="0" w:space="0" w:color="auto"/>
                <w:left w:val="none" w:sz="0" w:space="0" w:color="auto"/>
                <w:bottom w:val="none" w:sz="0" w:space="0" w:color="auto"/>
                <w:right w:val="none" w:sz="0" w:space="0" w:color="auto"/>
              </w:divBdr>
              <w:divsChild>
                <w:div w:id="730418963">
                  <w:marLeft w:val="0"/>
                  <w:marRight w:val="0"/>
                  <w:marTop w:val="0"/>
                  <w:marBottom w:val="0"/>
                  <w:divBdr>
                    <w:top w:val="none" w:sz="0" w:space="0" w:color="auto"/>
                    <w:left w:val="none" w:sz="0" w:space="0" w:color="auto"/>
                    <w:bottom w:val="none" w:sz="0" w:space="0" w:color="auto"/>
                    <w:right w:val="none" w:sz="0" w:space="0" w:color="auto"/>
                  </w:divBdr>
                  <w:divsChild>
                    <w:div w:id="1903178603">
                      <w:marLeft w:val="600"/>
                      <w:marRight w:val="600"/>
                      <w:marTop w:val="280"/>
                      <w:marBottom w:val="280"/>
                      <w:divBdr>
                        <w:top w:val="none" w:sz="0" w:space="0" w:color="auto"/>
                        <w:left w:val="none" w:sz="0" w:space="0" w:color="auto"/>
                        <w:bottom w:val="none" w:sz="0" w:space="0" w:color="auto"/>
                        <w:right w:val="none" w:sz="0" w:space="0" w:color="auto"/>
                      </w:divBdr>
                      <w:divsChild>
                        <w:div w:id="15233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212">
          <w:marLeft w:val="600"/>
          <w:marRight w:val="600"/>
          <w:marTop w:val="280"/>
          <w:marBottom w:val="280"/>
          <w:divBdr>
            <w:top w:val="none" w:sz="0" w:space="0" w:color="auto"/>
            <w:left w:val="none" w:sz="0" w:space="0" w:color="auto"/>
            <w:bottom w:val="none" w:sz="0" w:space="0" w:color="auto"/>
            <w:right w:val="none" w:sz="0" w:space="0" w:color="auto"/>
          </w:divBdr>
          <w:divsChild>
            <w:div w:id="789083434">
              <w:marLeft w:val="0"/>
              <w:marRight w:val="0"/>
              <w:marTop w:val="0"/>
              <w:marBottom w:val="0"/>
              <w:divBdr>
                <w:top w:val="none" w:sz="0" w:space="0" w:color="auto"/>
                <w:left w:val="none" w:sz="0" w:space="0" w:color="auto"/>
                <w:bottom w:val="none" w:sz="0" w:space="0" w:color="auto"/>
                <w:right w:val="none" w:sz="0" w:space="0" w:color="auto"/>
              </w:divBdr>
            </w:div>
            <w:div w:id="1717730406">
              <w:marLeft w:val="600"/>
              <w:marRight w:val="600"/>
              <w:marTop w:val="280"/>
              <w:marBottom w:val="280"/>
              <w:divBdr>
                <w:top w:val="none" w:sz="0" w:space="0" w:color="auto"/>
                <w:left w:val="none" w:sz="0" w:space="0" w:color="auto"/>
                <w:bottom w:val="none" w:sz="0" w:space="0" w:color="auto"/>
                <w:right w:val="none" w:sz="0" w:space="0" w:color="auto"/>
              </w:divBdr>
              <w:divsChild>
                <w:div w:id="1145584837">
                  <w:marLeft w:val="0"/>
                  <w:marRight w:val="0"/>
                  <w:marTop w:val="0"/>
                  <w:marBottom w:val="0"/>
                  <w:divBdr>
                    <w:top w:val="none" w:sz="0" w:space="0" w:color="auto"/>
                    <w:left w:val="none" w:sz="0" w:space="0" w:color="auto"/>
                    <w:bottom w:val="none" w:sz="0" w:space="0" w:color="auto"/>
                    <w:right w:val="none" w:sz="0" w:space="0" w:color="auto"/>
                  </w:divBdr>
                  <w:divsChild>
                    <w:div w:id="962031822">
                      <w:marLeft w:val="0"/>
                      <w:marRight w:val="0"/>
                      <w:marTop w:val="0"/>
                      <w:marBottom w:val="0"/>
                      <w:divBdr>
                        <w:top w:val="none" w:sz="0" w:space="0" w:color="auto"/>
                        <w:left w:val="none" w:sz="0" w:space="0" w:color="auto"/>
                        <w:bottom w:val="none" w:sz="0" w:space="0" w:color="auto"/>
                        <w:right w:val="none" w:sz="0" w:space="0" w:color="auto"/>
                      </w:divBdr>
                      <w:divsChild>
                        <w:div w:id="1967346416">
                          <w:marLeft w:val="0"/>
                          <w:marRight w:val="0"/>
                          <w:marTop w:val="0"/>
                          <w:marBottom w:val="0"/>
                          <w:divBdr>
                            <w:top w:val="none" w:sz="0" w:space="0" w:color="auto"/>
                            <w:left w:val="none" w:sz="0" w:space="0" w:color="auto"/>
                            <w:bottom w:val="none" w:sz="0" w:space="0" w:color="auto"/>
                            <w:right w:val="none" w:sz="0" w:space="0" w:color="auto"/>
                          </w:divBdr>
                        </w:div>
                        <w:div w:id="1372654861">
                          <w:marLeft w:val="0"/>
                          <w:marRight w:val="0"/>
                          <w:marTop w:val="0"/>
                          <w:marBottom w:val="0"/>
                          <w:divBdr>
                            <w:top w:val="none" w:sz="0" w:space="0" w:color="auto"/>
                            <w:left w:val="none" w:sz="0" w:space="0" w:color="auto"/>
                            <w:bottom w:val="none" w:sz="0" w:space="0" w:color="auto"/>
                            <w:right w:val="none" w:sz="0" w:space="0" w:color="auto"/>
                          </w:divBdr>
                        </w:div>
                        <w:div w:id="717901040">
                          <w:marLeft w:val="0"/>
                          <w:marRight w:val="0"/>
                          <w:marTop w:val="0"/>
                          <w:marBottom w:val="0"/>
                          <w:divBdr>
                            <w:top w:val="none" w:sz="0" w:space="0" w:color="auto"/>
                            <w:left w:val="none" w:sz="0" w:space="0" w:color="auto"/>
                            <w:bottom w:val="none" w:sz="0" w:space="0" w:color="auto"/>
                            <w:right w:val="none" w:sz="0" w:space="0" w:color="auto"/>
                          </w:divBdr>
                        </w:div>
                        <w:div w:id="1085297180">
                          <w:marLeft w:val="0"/>
                          <w:marRight w:val="0"/>
                          <w:marTop w:val="0"/>
                          <w:marBottom w:val="0"/>
                          <w:divBdr>
                            <w:top w:val="none" w:sz="0" w:space="0" w:color="auto"/>
                            <w:left w:val="none" w:sz="0" w:space="0" w:color="auto"/>
                            <w:bottom w:val="none" w:sz="0" w:space="0" w:color="auto"/>
                            <w:right w:val="none" w:sz="0" w:space="0" w:color="auto"/>
                          </w:divBdr>
                        </w:div>
                        <w:div w:id="516165509">
                          <w:marLeft w:val="0"/>
                          <w:marRight w:val="0"/>
                          <w:marTop w:val="0"/>
                          <w:marBottom w:val="0"/>
                          <w:divBdr>
                            <w:top w:val="none" w:sz="0" w:space="0" w:color="auto"/>
                            <w:left w:val="none" w:sz="0" w:space="0" w:color="auto"/>
                            <w:bottom w:val="none" w:sz="0" w:space="0" w:color="auto"/>
                            <w:right w:val="none" w:sz="0" w:space="0" w:color="auto"/>
                          </w:divBdr>
                        </w:div>
                        <w:div w:id="1983148751">
                          <w:marLeft w:val="0"/>
                          <w:marRight w:val="0"/>
                          <w:marTop w:val="0"/>
                          <w:marBottom w:val="0"/>
                          <w:divBdr>
                            <w:top w:val="none" w:sz="0" w:space="0" w:color="auto"/>
                            <w:left w:val="none" w:sz="0" w:space="0" w:color="auto"/>
                            <w:bottom w:val="none" w:sz="0" w:space="0" w:color="auto"/>
                            <w:right w:val="none" w:sz="0" w:space="0" w:color="auto"/>
                          </w:divBdr>
                        </w:div>
                        <w:div w:id="2523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1320</ap:Words>
  <ap:Characters>7264</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2018-01-29T13:49:00.0000000Z</lastPrinted>
  <dcterms:created xsi:type="dcterms:W3CDTF">2018-01-29T13:52:00.0000000Z</dcterms:created>
  <dcterms:modified xsi:type="dcterms:W3CDTF">2018-01-29T13:52:00.0000000Z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0x0101009E2399DA39BFB54F913C47E9880B77EA</vt:lpwstr>
  </property>
</Properties>
</file>