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D54FE" w:rsidR="00BD54FE" w:rsidP="00BD54FE" w:rsidRDefault="00AE1645">
      <w:pPr>
        <w:framePr w:w="5948" w:h="1741" w:hSpace="181" w:wrap="around" w:hAnchor="page" w:vAnchor="page" w:x="1078" w:y="3341" w:hRule="exact"/>
        <w:rPr>
          <w:lang w:val="en-GB"/>
        </w:rPr>
      </w:pPr>
      <w:r>
        <w:rPr>
          <w:szCs w:val="18"/>
        </w:rPr>
        <w:tab/>
      </w:r>
      <w:r w:rsidRPr="00BD54FE" w:rsidR="00BD54FE">
        <w:rPr>
          <w:szCs w:val="18"/>
          <w:lang w:val="en-GB"/>
        </w:rPr>
        <w:t xml:space="preserve">      </w:t>
      </w:r>
      <w:r w:rsidRPr="00BD54FE" w:rsidR="00BD54FE">
        <w:rPr>
          <w:lang w:val="en-GB"/>
        </w:rPr>
        <w:t>European Commission</w:t>
      </w:r>
    </w:p>
    <w:p w:rsidRPr="00BD54FE" w:rsidR="00BD54FE" w:rsidP="00BD54FE" w:rsidRDefault="00BD54FE">
      <w:pPr>
        <w:framePr w:w="5948" w:h="1741" w:hSpace="181" w:wrap="around" w:hAnchor="page" w:vAnchor="page" w:x="1078" w:y="3341" w:hRule="exact"/>
        <w:rPr>
          <w:lang w:val="en-GB"/>
        </w:rPr>
      </w:pPr>
      <w:r w:rsidRPr="00BD54FE">
        <w:rPr>
          <w:lang w:val="en-GB"/>
        </w:rPr>
        <w:t xml:space="preserve">                 </w:t>
      </w:r>
      <w:r w:rsidRPr="00BD54FE">
        <w:rPr>
          <w:lang w:val="en-GB"/>
        </w:rPr>
        <w:t>Mr Jean-Claude Juncker</w:t>
      </w:r>
    </w:p>
    <w:p w:rsidRPr="00BD54FE" w:rsidR="00434122" w:rsidP="00BD54FE" w:rsidRDefault="00BD54FE">
      <w:pPr>
        <w:framePr w:w="5948" w:h="1741" w:hSpace="181" w:wrap="around" w:hAnchor="page" w:vAnchor="page" w:x="1078" w:y="3341" w:hRule="exact"/>
        <w:shd w:val="solid" w:color="FFFFFF" w:fill="FFFFFF"/>
        <w:tabs>
          <w:tab w:val="left" w:pos="1148"/>
        </w:tabs>
        <w:spacing w:line="284" w:lineRule="exact"/>
        <w:ind w:left="1145" w:hanging="1145"/>
        <w:rPr>
          <w:lang w:val="en-GB"/>
        </w:rPr>
      </w:pPr>
      <w:r w:rsidRPr="005A72E1">
        <w:rPr>
          <w:rFonts w:asciiTheme="minorHAnsi" w:hAnsiTheme="minorHAnsi"/>
          <w:lang w:val="en-GB"/>
        </w:rPr>
        <w:t xml:space="preserve">  </w:t>
      </w:r>
      <w:r>
        <w:rPr>
          <w:rFonts w:asciiTheme="minorHAnsi" w:hAnsiTheme="minorHAnsi"/>
          <w:lang w:val="en-GB"/>
        </w:rPr>
        <w:t xml:space="preserve"> </w:t>
      </w:r>
    </w:p>
    <w:p w:rsidRPr="00BD54FE" w:rsidR="00BD267D" w:rsidRDefault="00BD54FE">
      <w:pPr>
        <w:pStyle w:val="PlatteTekst"/>
        <w:rPr>
          <w:lang w:val="en-GB"/>
        </w:rPr>
        <w:sectPr w:rsidRPr="00BD54FE" w:rsidR="00BD267D">
          <w:headerReference w:type="default" r:id="rId9"/>
          <w:type w:val="continuous"/>
          <w:pgSz w:w="11907" w:h="16840" w:code="9"/>
          <w:pgMar w:top="5245" w:right="1701" w:bottom="1418" w:left="2212" w:header="426" w:footer="992" w:gutter="0"/>
          <w:cols w:space="708"/>
          <w:docGrid w:type="lines" w:linePitch="284"/>
        </w:sectPr>
      </w:pPr>
      <w:r w:rsidRPr="00BD54FE">
        <w:rPr>
          <w:noProof/>
          <w:lang w:eastAsia="nl-NL"/>
        </w:rPr>
        <mc:AlternateContent>
          <mc:Choice Requires="wps">
            <w:drawing>
              <wp:anchor distT="0" distB="269875" distL="114300" distR="114300" simplePos="0" relativeHeight="251659264" behindDoc="0" locked="0" layoutInCell="1" allowOverlap="1" wp14:editId="741E79E9" wp14:anchorId="2346F47F">
                <wp:simplePos x="0" y="0"/>
                <wp:positionH relativeFrom="page">
                  <wp:posOffset>4751705</wp:posOffset>
                </wp:positionH>
                <wp:positionV relativeFrom="page">
                  <wp:posOffset>2181860</wp:posOffset>
                </wp:positionV>
                <wp:extent cx="2082800" cy="2448560"/>
                <wp:effectExtent l="0" t="0" r="12700" b="0"/>
                <wp:wrapTopAndBottom/>
                <wp:docPr id="9" name="Tekstvak 9"/>
                <wp:cNvGraphicFramePr/>
                <a:graphic xmlns:a="http://schemas.openxmlformats.org/drawingml/2006/main">
                  <a:graphicData uri="http://schemas.microsoft.com/office/word/2010/wordprocessingShape">
                    <wps:wsp>
                      <wps:cNvSpPr txBox="1"/>
                      <wps:spPr>
                        <a:xfrm>
                          <a:off x="0" y="0"/>
                          <a:ext cx="2082800" cy="2448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D267D" w:rsidRDefault="00BD54FE">
                            <w:pPr>
                              <w:pStyle w:val="Huisstijl-Afzendgegevens"/>
                              <w:rPr>
                                <w:szCs w:val="13"/>
                              </w:rPr>
                            </w:pPr>
                            <w:r>
                              <w:t>Postbox</w:t>
                            </w:r>
                            <w:r w:rsidR="00AE1645">
                              <w:t xml:space="preserve"> 20018</w:t>
                            </w:r>
                          </w:p>
                          <w:p w:rsidR="00BD267D" w:rsidRDefault="00BD54FE">
                            <w:pPr>
                              <w:pStyle w:val="Huisstijl-Afzendgegevens"/>
                              <w:rPr>
                                <w:szCs w:val="13"/>
                              </w:rPr>
                            </w:pPr>
                            <w:r>
                              <w:t xml:space="preserve">2500 EA The </w:t>
                            </w:r>
                            <w:proofErr w:type="gramStart"/>
                            <w:r>
                              <w:t xml:space="preserve">Hague </w:t>
                            </w:r>
                            <w:r w:rsidR="00AE1645">
                              <w:rPr>
                                <w:szCs w:val="13"/>
                              </w:rPr>
                              <w:t xml:space="preserve">  </w:t>
                            </w:r>
                            <w:proofErr w:type="gramEnd"/>
                          </w:p>
                          <w:p w:rsidR="00BD267D" w:rsidRDefault="00BD267D">
                            <w:pPr>
                              <w:pStyle w:val="Huisstijl-AfzendgegevensW1vet"/>
                              <w:rPr>
                                <w:szCs w:val="13"/>
                              </w:rPr>
                            </w:pPr>
                          </w:p>
                          <w:p w:rsidR="00B1491E" w:rsidRDefault="00AE1645">
                            <w:pPr>
                              <w:pStyle w:val="Huisstijl-AfzendgegevensW1vet"/>
                            </w:pPr>
                            <w:r>
                              <w:t xml:space="preserve">Griffie commissies </w:t>
                            </w:r>
                          </w:p>
                          <w:p w:rsidR="00BD267D" w:rsidRDefault="00AE1645">
                            <w:pPr>
                              <w:pStyle w:val="Huisstijl-AfzendgegevensW1vet"/>
                              <w:rPr>
                                <w:szCs w:val="13"/>
                              </w:rPr>
                            </w:pPr>
                            <w:r>
                              <w:t>Internationaal en Ruimtelijk</w:t>
                            </w:r>
                          </w:p>
                          <w:p w:rsidRPr="00B1491E" w:rsidR="00BD267D" w:rsidRDefault="00B1491E">
                            <w:pPr>
                              <w:pStyle w:val="Huisstijl-AfzendgegevensW1"/>
                              <w:tabs>
                                <w:tab w:val="left" w:pos="-13750"/>
                              </w:tabs>
                              <w:rPr>
                                <w:szCs w:val="13"/>
                              </w:rPr>
                            </w:pPr>
                            <w:r>
                              <w:rPr>
                                <w:szCs w:val="13"/>
                              </w:rPr>
                              <w:t xml:space="preserve"> </w:t>
                            </w:r>
                            <w:r w:rsidRPr="00B1491E" w:rsidR="00AE1645">
                              <w:rPr>
                                <w:szCs w:val="13"/>
                              </w:rPr>
                              <w:t xml:space="preserve"> </w:t>
                            </w:r>
                            <w:r w:rsidRPr="00B1491E" w:rsidR="00903BCF">
                              <w:t xml:space="preserve">070 318 </w:t>
                            </w:r>
                            <w:r w:rsidRPr="00B1491E">
                              <w:t>5757</w:t>
                            </w:r>
                          </w:p>
                          <w:p w:rsidRPr="00B1491E" w:rsidR="00BD267D" w:rsidRDefault="00AE1645">
                            <w:pPr>
                              <w:pStyle w:val="Huisstijl-Afzendgegevens"/>
                              <w:rPr>
                                <w:szCs w:val="13"/>
                              </w:rPr>
                            </w:pPr>
                            <w:r w:rsidRPr="00B1491E">
                              <w:rPr>
                                <w:szCs w:val="13"/>
                              </w:rPr>
                              <w:t xml:space="preserve">  </w:t>
                            </w:r>
                            <w:proofErr w:type="gramStart"/>
                            <w:r w:rsidR="00B1491E">
                              <w:t>cie</w:t>
                            </w:r>
                            <w:proofErr w:type="gramEnd"/>
                            <w:r w:rsidR="00B1491E">
                              <w:t>.eu</w:t>
                            </w:r>
                            <w:r w:rsidRPr="00B1491E">
                              <w:t>@tweedekamer.nl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9" style="position:absolute;margin-left:374.15pt;margin-top:171.8pt;width:164pt;height:192.8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">
                <v:textbox style="mso-fit-shape-to-text:t" inset="0,0,0,0">
                  <w:txbxContent>
                    <w:p w:rsidR="00BD267D" w:rsidRDefault="00BD54FE">
                      <w:pPr>
                        <w:pStyle w:val="Huisstijl-Afzendgegevens"/>
                        <w:rPr>
                          <w:szCs w:val="13"/>
                        </w:rPr>
                      </w:pPr>
                      <w:r>
                        <w:t>Postbox</w:t>
                      </w:r>
                      <w:r w:rsidR="00AE1645">
                        <w:t xml:space="preserve"> 20018</w:t>
                      </w:r>
                    </w:p>
                    <w:p w:rsidR="00BD267D" w:rsidRDefault="00BD54FE">
                      <w:pPr>
                        <w:pStyle w:val="Huisstijl-Afzendgegevens"/>
                        <w:rPr>
                          <w:szCs w:val="13"/>
                        </w:rPr>
                      </w:pPr>
                      <w:r>
                        <w:t xml:space="preserve">2500 EA The </w:t>
                      </w:r>
                      <w:proofErr w:type="gramStart"/>
                      <w:r>
                        <w:t xml:space="preserve">Hague </w:t>
                      </w:r>
                      <w:r w:rsidR="00AE1645">
                        <w:rPr>
                          <w:szCs w:val="13"/>
                        </w:rPr>
                        <w:t xml:space="preserve">  </w:t>
                      </w:r>
                      <w:proofErr w:type="gramEnd"/>
                    </w:p>
                    <w:p w:rsidR="00BD267D" w:rsidRDefault="00BD267D">
                      <w:pPr>
                        <w:pStyle w:val="Huisstijl-AfzendgegevensW1vet"/>
                        <w:rPr>
                          <w:szCs w:val="13"/>
                        </w:rPr>
                      </w:pPr>
                    </w:p>
                    <w:p w:rsidR="00B1491E" w:rsidRDefault="00AE1645">
                      <w:pPr>
                        <w:pStyle w:val="Huisstijl-AfzendgegevensW1vet"/>
                      </w:pPr>
                      <w:r>
                        <w:t xml:space="preserve">Griffie commissies </w:t>
                      </w:r>
                    </w:p>
                    <w:p w:rsidR="00BD267D" w:rsidRDefault="00AE1645">
                      <w:pPr>
                        <w:pStyle w:val="Huisstijl-AfzendgegevensW1vet"/>
                        <w:rPr>
                          <w:szCs w:val="13"/>
                        </w:rPr>
                      </w:pPr>
                      <w:r>
                        <w:t>Internationaal en Ruimtelijk</w:t>
                      </w:r>
                    </w:p>
                    <w:p w:rsidRPr="00B1491E" w:rsidR="00BD267D" w:rsidRDefault="00B1491E">
                      <w:pPr>
                        <w:pStyle w:val="Huisstijl-AfzendgegevensW1"/>
                        <w:tabs>
                          <w:tab w:val="left" w:pos="-13750"/>
                        </w:tabs>
                        <w:rPr>
                          <w:szCs w:val="13"/>
                        </w:rPr>
                      </w:pPr>
                      <w:r>
                        <w:rPr>
                          <w:szCs w:val="13"/>
                        </w:rPr>
                        <w:t xml:space="preserve"> </w:t>
                      </w:r>
                      <w:r w:rsidRPr="00B1491E" w:rsidR="00AE1645">
                        <w:rPr>
                          <w:szCs w:val="13"/>
                        </w:rPr>
                        <w:t xml:space="preserve"> </w:t>
                      </w:r>
                      <w:r w:rsidRPr="00B1491E" w:rsidR="00903BCF">
                        <w:t xml:space="preserve">070 318 </w:t>
                      </w:r>
                      <w:r w:rsidRPr="00B1491E">
                        <w:t>5757</w:t>
                      </w:r>
                    </w:p>
                    <w:p w:rsidRPr="00B1491E" w:rsidR="00BD267D" w:rsidRDefault="00AE1645">
                      <w:pPr>
                        <w:pStyle w:val="Huisstijl-Afzendgegevens"/>
                        <w:rPr>
                          <w:szCs w:val="13"/>
                        </w:rPr>
                      </w:pPr>
                      <w:r w:rsidRPr="00B1491E">
                        <w:rPr>
                          <w:szCs w:val="13"/>
                        </w:rPr>
                        <w:t xml:space="preserve">  </w:t>
                      </w:r>
                      <w:proofErr w:type="gramStart"/>
                      <w:r w:rsidR="00B1491E">
                        <w:t>cie</w:t>
                      </w:r>
                      <w:proofErr w:type="gramEnd"/>
                      <w:r w:rsidR="00B1491E">
                        <w:t>.eu</w:t>
                      </w:r>
                      <w:r w:rsidRPr="00B1491E">
                        <w:t>@tweedekamer.nl</w:t>
                      </w:r>
                    </w:p>
                  </w:txbxContent>
                </v:textbox>
                <w10:wrap type="topAndBottom" anchorx="page" anchory="page"/>
              </v:shape>
            </w:pict>
          </mc:Fallback>
        </mc:AlternateContent>
      </w:r>
      <w:r w:rsidR="00AE1645">
        <w:rPr>
          <w:noProof/>
          <w:lang w:eastAsia="nl-NL"/>
        </w:rPr>
        <mc:AlternateContent>
          <mc:Choice Requires="wps">
            <w:drawing>
              <wp:anchor distT="0" distB="269875" distL="114300" distR="114300" simplePos="0" relativeHeight="251661312" behindDoc="0" locked="0" layoutInCell="1" allowOverlap="1" wp14:editId="1E3E4CE5" wp14:anchorId="3F46E7FB">
                <wp:simplePos x="0" y="0"/>
                <wp:positionH relativeFrom="page">
                  <wp:posOffset>495300</wp:posOffset>
                </wp:positionH>
                <wp:positionV relativeFrom="page">
                  <wp:posOffset>3619500</wp:posOffset>
                </wp:positionV>
                <wp:extent cx="4267200" cy="1352550"/>
                <wp:effectExtent l="0" t="0" r="0" b="0"/>
                <wp:wrapTopAndBottom/>
                <wp:docPr id="8" name="Tekstvak 8"/>
                <wp:cNvGraphicFramePr/>
                <a:graphic xmlns:a="http://schemas.openxmlformats.org/drawingml/2006/main">
                  <a:graphicData uri="http://schemas.microsoft.com/office/word/2010/wordprocessingShape">
                    <wps:wsp>
                      <wps:cNvSpPr txBox="1"/>
                      <wps:spPr>
                        <a:xfrm>
                          <a:off x="0" y="0"/>
                          <a:ext cx="4267200" cy="1352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B1491E" w:rsidR="00F96C0E" w:rsidRDefault="00BD54FE">
                            <w:pPr>
                              <w:pStyle w:val="Huisstijl-AgendagegevensW1"/>
                              <w:rPr>
                                <w:sz w:val="16"/>
                                <w:szCs w:val="16"/>
                              </w:rPr>
                            </w:pPr>
                            <w:r>
                              <w:rPr>
                                <w:sz w:val="16"/>
                                <w:szCs w:val="16"/>
                              </w:rPr>
                              <w:tab/>
                              <w:t>date</w:t>
                            </w:r>
                            <w:r w:rsidRPr="00B1491E" w:rsidR="00AE1645">
                              <w:rPr>
                                <w:sz w:val="16"/>
                                <w:szCs w:val="16"/>
                              </w:rPr>
                              <w:tab/>
                            </w:r>
                            <w:sdt>
                              <w:sdtPr>
                                <w:rPr>
                                  <w:sz w:val="16"/>
                                  <w:szCs w:val="16"/>
                                </w:rPr>
                                <w:alias w:val="Memo Datum"/>
                                <w:tag w:val="Memo_Datum"/>
                                <w:id w:val="-1202774857"/>
                                <w:dataBinding w:prefixMappings="xmlns:dg='http://docgen.org/date' " w:xpath="/dg:DocgenData[1]/dg:Memo_Datum[1]" w:storeItemID="{D94757D3-4BF2-408D-B24F-3BB024FF40D7}"/>
                                <w:date w:fullDate="2017-12-15T00:00:00Z">
                                  <w:dateFormat w:val="d MMMM YYYY"/>
                                  <w:lid w:val="nl-NL"/>
                                  <w:storeMappedDataAs w:val="dateTime"/>
                                  <w:calendar w:val="gregorian"/>
                                </w:date>
                              </w:sdtPr>
                              <w:sdtEndPr/>
                              <w:sdtContent>
                                <w:r>
                                  <w:rPr>
                                    <w:sz w:val="16"/>
                                    <w:szCs w:val="16"/>
                                  </w:rPr>
                                  <w:t xml:space="preserve">       15 december 2017</w:t>
                                </w:r>
                              </w:sdtContent>
                            </w:sdt>
                            <w:r w:rsidRPr="00B1491E" w:rsidR="00F96C0E">
                              <w:rPr>
                                <w:sz w:val="16"/>
                                <w:szCs w:val="16"/>
                              </w:rPr>
                              <w:t xml:space="preserve"> </w:t>
                            </w:r>
                          </w:p>
                          <w:p w:rsidRPr="00BD54FE" w:rsidR="00BD267D" w:rsidP="00B1491E" w:rsidRDefault="00F96C0E">
                            <w:pPr>
                              <w:pStyle w:val="Huisstijl-AgendagegevensW1"/>
                              <w:rPr>
                                <w:sz w:val="16"/>
                                <w:szCs w:val="16"/>
                                <w:lang w:val="en-GB"/>
                              </w:rPr>
                            </w:pPr>
                            <w:r w:rsidRPr="00BD54FE">
                              <w:rPr>
                                <w:sz w:val="16"/>
                                <w:szCs w:val="16"/>
                                <w:lang w:val="en-GB"/>
                              </w:rPr>
                              <w:t xml:space="preserve">          </w:t>
                            </w:r>
                            <w:r w:rsidRPr="00BD54FE" w:rsidR="00B1491E">
                              <w:rPr>
                                <w:sz w:val="16"/>
                                <w:szCs w:val="16"/>
                                <w:lang w:val="en-GB"/>
                              </w:rPr>
                              <w:t xml:space="preserve"> </w:t>
                            </w:r>
                            <w:r w:rsidRPr="00BD54FE" w:rsidR="00BD54FE">
                              <w:rPr>
                                <w:sz w:val="16"/>
                                <w:szCs w:val="16"/>
                                <w:lang w:val="en-GB"/>
                              </w:rPr>
                              <w:t>our reference</w:t>
                            </w:r>
                            <w:r w:rsidRPr="00BD54FE" w:rsidR="00331F7A">
                              <w:rPr>
                                <w:sz w:val="16"/>
                                <w:szCs w:val="16"/>
                                <w:lang w:val="en-GB"/>
                              </w:rPr>
                              <w:t xml:space="preserve"> </w:t>
                            </w:r>
                            <w:r w:rsidRPr="00BD54FE" w:rsidR="00B1491E">
                              <w:rPr>
                                <w:sz w:val="16"/>
                                <w:szCs w:val="16"/>
                                <w:lang w:val="en-GB"/>
                              </w:rPr>
                              <w:t xml:space="preserve"> </w:t>
                            </w:r>
                            <w:r w:rsidRPr="00BD54FE" w:rsidR="00007FDA">
                              <w:rPr>
                                <w:sz w:val="16"/>
                                <w:szCs w:val="16"/>
                                <w:lang w:val="en-GB"/>
                              </w:rPr>
                              <w:t>17-EU-B-</w:t>
                            </w:r>
                            <w:r w:rsidRPr="00BD54FE" w:rsidR="00BD54FE">
                              <w:rPr>
                                <w:sz w:val="16"/>
                                <w:szCs w:val="16"/>
                                <w:lang w:val="en-GB"/>
                              </w:rPr>
                              <w:t>041</w:t>
                            </w:r>
                          </w:p>
                          <w:p w:rsidRPr="00BD54FE" w:rsidR="00BD267D" w:rsidRDefault="00BD54FE">
                            <w:pPr>
                              <w:pStyle w:val="Huisstijl-AgendagegevensW1"/>
                              <w:rPr>
                                <w:sz w:val="16"/>
                                <w:szCs w:val="16"/>
                                <w:lang w:val="en-GB"/>
                              </w:rPr>
                            </w:pPr>
                            <w:r w:rsidRPr="00BD54FE">
                              <w:rPr>
                                <w:sz w:val="16"/>
                                <w:szCs w:val="16"/>
                                <w:lang w:val="en-GB"/>
                              </w:rPr>
                              <w:tab/>
                              <w:t>page</w:t>
                            </w:r>
                            <w:r w:rsidRPr="00BD54FE" w:rsidR="00AE1645">
                              <w:rPr>
                                <w:sz w:val="16"/>
                                <w:szCs w:val="16"/>
                                <w:lang w:val="en-GB"/>
                              </w:rPr>
                              <w:tab/>
                            </w:r>
                            <w:r w:rsidRPr="00BD54FE">
                              <w:rPr>
                                <w:sz w:val="16"/>
                                <w:szCs w:val="16"/>
                                <w:lang w:val="en-GB"/>
                              </w:rPr>
                              <w:t xml:space="preserve">       </w:t>
                            </w:r>
                            <w:r w:rsidRPr="00B1491E" w:rsidR="00AE1645">
                              <w:rPr>
                                <w:sz w:val="16"/>
                                <w:szCs w:val="16"/>
                              </w:rPr>
                              <w:fldChar w:fldCharType="begin"/>
                            </w:r>
                            <w:r w:rsidRPr="00BD54FE" w:rsidR="00AE1645">
                              <w:rPr>
                                <w:sz w:val="16"/>
                                <w:szCs w:val="16"/>
                                <w:lang w:val="en-GB"/>
                              </w:rPr>
                              <w:instrText xml:space="preserve"> PAGE  \* Arabic  \* MERGEFORMAT </w:instrText>
                            </w:r>
                            <w:r w:rsidRPr="00B1491E" w:rsidR="00AE1645">
                              <w:rPr>
                                <w:sz w:val="16"/>
                                <w:szCs w:val="16"/>
                              </w:rPr>
                              <w:fldChar w:fldCharType="separate"/>
                            </w:r>
                            <w:r w:rsidRPr="00BD54FE" w:rsidR="00BC66BD">
                              <w:rPr>
                                <w:sz w:val="16"/>
                                <w:szCs w:val="16"/>
                                <w:lang w:val="en-GB"/>
                              </w:rPr>
                              <w:t>1</w:t>
                            </w:r>
                            <w:r w:rsidRPr="00B1491E" w:rsidR="00AE1645">
                              <w:rPr>
                                <w:sz w:val="16"/>
                                <w:szCs w:val="16"/>
                              </w:rPr>
                              <w:fldChar w:fldCharType="end"/>
                            </w:r>
                            <w:r w:rsidRPr="00BD54FE" w:rsidR="00AE1645">
                              <w:rPr>
                                <w:sz w:val="16"/>
                                <w:szCs w:val="16"/>
                                <w:lang w:val="en-GB"/>
                              </w:rPr>
                              <w:t>/</w:t>
                            </w:r>
                            <w:r w:rsidRPr="00B1491E" w:rsidR="00BE2EED">
                              <w:rPr>
                                <w:sz w:val="16"/>
                                <w:szCs w:val="16"/>
                              </w:rPr>
                              <w:fldChar w:fldCharType="begin"/>
                            </w:r>
                            <w:r w:rsidRPr="00BD54FE" w:rsidR="00BE2EED">
                              <w:rPr>
                                <w:sz w:val="16"/>
                                <w:szCs w:val="16"/>
                                <w:lang w:val="en-GB"/>
                              </w:rPr>
                              <w:instrText xml:space="preserve"> NUMPAGES  \* Arabic  \* MERGEFORMAT </w:instrText>
                            </w:r>
                            <w:r w:rsidRPr="00B1491E" w:rsidR="00BE2EED">
                              <w:rPr>
                                <w:sz w:val="16"/>
                                <w:szCs w:val="16"/>
                              </w:rPr>
                              <w:fldChar w:fldCharType="separate"/>
                            </w:r>
                            <w:r w:rsidRPr="00BD54FE" w:rsidR="00BC66BD">
                              <w:rPr>
                                <w:sz w:val="16"/>
                                <w:szCs w:val="16"/>
                                <w:lang w:val="en-GB"/>
                              </w:rPr>
                              <w:t>1</w:t>
                            </w:r>
                            <w:r w:rsidRPr="00B1491E" w:rsidR="00BE2EED">
                              <w:rPr>
                                <w:sz w:val="16"/>
                                <w:szCs w:val="16"/>
                              </w:rPr>
                              <w:fldChar w:fldCharType="end"/>
                            </w:r>
                          </w:p>
                          <w:p w:rsidRPr="00BD54FE" w:rsidR="00372CAE" w:rsidRDefault="00B1491E">
                            <w:pPr>
                              <w:pStyle w:val="Huisstijl-AgendagegevensW1"/>
                              <w:rPr>
                                <w:sz w:val="16"/>
                                <w:szCs w:val="16"/>
                                <w:lang w:val="en-GB"/>
                              </w:rPr>
                            </w:pPr>
                            <w:r w:rsidRPr="00BD54FE">
                              <w:rPr>
                                <w:sz w:val="16"/>
                                <w:szCs w:val="16"/>
                                <w:lang w:val="en-GB"/>
                              </w:rPr>
                              <w:t xml:space="preserve">        </w:t>
                            </w:r>
                            <w:r w:rsidRPr="00BD54FE" w:rsidR="00372CAE">
                              <w:rPr>
                                <w:sz w:val="16"/>
                                <w:szCs w:val="16"/>
                                <w:lang w:val="en-GB"/>
                              </w:rPr>
                              <w:t xml:space="preserve"> </w:t>
                            </w:r>
                          </w:p>
                          <w:p w:rsidRPr="00BD54FE" w:rsidR="00B1491E" w:rsidRDefault="00B1491E">
                            <w:pPr>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8" style="position:absolute;margin-left:39pt;margin-top:285pt;width:336pt;height:106.5pt;z-index:251661312;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">
                <v:textbox inset="0,0,0,0">
                  <w:txbxContent>
                    <w:p w:rsidRPr="00B1491E" w:rsidR="00F96C0E" w:rsidRDefault="00BD54FE">
                      <w:pPr>
                        <w:pStyle w:val="Huisstijl-AgendagegevensW1"/>
                        <w:rPr>
                          <w:sz w:val="16"/>
                          <w:szCs w:val="16"/>
                        </w:rPr>
                      </w:pPr>
                      <w:r>
                        <w:rPr>
                          <w:sz w:val="16"/>
                          <w:szCs w:val="16"/>
                        </w:rPr>
                        <w:tab/>
                        <w:t>date</w:t>
                      </w:r>
                      <w:r w:rsidRPr="00B1491E" w:rsidR="00AE1645">
                        <w:rPr>
                          <w:sz w:val="16"/>
                          <w:szCs w:val="16"/>
                        </w:rPr>
                        <w:tab/>
                      </w:r>
                      <w:sdt>
                        <w:sdtPr>
                          <w:rPr>
                            <w:sz w:val="16"/>
                            <w:szCs w:val="16"/>
                          </w:rPr>
                          <w:alias w:val="Memo Datum"/>
                          <w:tag w:val="Memo_Datum"/>
                          <w:id w:val="-1202774857"/>
                          <w:dataBinding w:prefixMappings="xmlns:dg='http://docgen.org/date' " w:xpath="/dg:DocgenData[1]/dg:Memo_Datum[1]" w:storeItemID="{D94757D3-4BF2-408D-B24F-3BB024FF40D7}"/>
                          <w:date w:fullDate="2017-12-15T00:00:00Z">
                            <w:dateFormat w:val="d MMMM YYYY"/>
                            <w:lid w:val="nl-NL"/>
                            <w:storeMappedDataAs w:val="dateTime"/>
                            <w:calendar w:val="gregorian"/>
                          </w:date>
                        </w:sdtPr>
                        <w:sdtEndPr/>
                        <w:sdtContent>
                          <w:r>
                            <w:rPr>
                              <w:sz w:val="16"/>
                              <w:szCs w:val="16"/>
                            </w:rPr>
                            <w:t xml:space="preserve">       15 december 2017</w:t>
                          </w:r>
                        </w:sdtContent>
                      </w:sdt>
                      <w:r w:rsidRPr="00B1491E" w:rsidR="00F96C0E">
                        <w:rPr>
                          <w:sz w:val="16"/>
                          <w:szCs w:val="16"/>
                        </w:rPr>
                        <w:t xml:space="preserve"> </w:t>
                      </w:r>
                    </w:p>
                    <w:p w:rsidRPr="00BD54FE" w:rsidR="00BD267D" w:rsidP="00B1491E" w:rsidRDefault="00F96C0E">
                      <w:pPr>
                        <w:pStyle w:val="Huisstijl-AgendagegevensW1"/>
                        <w:rPr>
                          <w:sz w:val="16"/>
                          <w:szCs w:val="16"/>
                          <w:lang w:val="en-GB"/>
                        </w:rPr>
                      </w:pPr>
                      <w:r w:rsidRPr="00BD54FE">
                        <w:rPr>
                          <w:sz w:val="16"/>
                          <w:szCs w:val="16"/>
                          <w:lang w:val="en-GB"/>
                        </w:rPr>
                        <w:t xml:space="preserve">          </w:t>
                      </w:r>
                      <w:r w:rsidRPr="00BD54FE" w:rsidR="00B1491E">
                        <w:rPr>
                          <w:sz w:val="16"/>
                          <w:szCs w:val="16"/>
                          <w:lang w:val="en-GB"/>
                        </w:rPr>
                        <w:t xml:space="preserve"> </w:t>
                      </w:r>
                      <w:r w:rsidRPr="00BD54FE" w:rsidR="00BD54FE">
                        <w:rPr>
                          <w:sz w:val="16"/>
                          <w:szCs w:val="16"/>
                          <w:lang w:val="en-GB"/>
                        </w:rPr>
                        <w:t>our reference</w:t>
                      </w:r>
                      <w:r w:rsidRPr="00BD54FE" w:rsidR="00331F7A">
                        <w:rPr>
                          <w:sz w:val="16"/>
                          <w:szCs w:val="16"/>
                          <w:lang w:val="en-GB"/>
                        </w:rPr>
                        <w:t xml:space="preserve"> </w:t>
                      </w:r>
                      <w:r w:rsidRPr="00BD54FE" w:rsidR="00B1491E">
                        <w:rPr>
                          <w:sz w:val="16"/>
                          <w:szCs w:val="16"/>
                          <w:lang w:val="en-GB"/>
                        </w:rPr>
                        <w:t xml:space="preserve"> </w:t>
                      </w:r>
                      <w:r w:rsidRPr="00BD54FE" w:rsidR="00007FDA">
                        <w:rPr>
                          <w:sz w:val="16"/>
                          <w:szCs w:val="16"/>
                          <w:lang w:val="en-GB"/>
                        </w:rPr>
                        <w:t>17-EU-B-</w:t>
                      </w:r>
                      <w:r w:rsidRPr="00BD54FE" w:rsidR="00BD54FE">
                        <w:rPr>
                          <w:sz w:val="16"/>
                          <w:szCs w:val="16"/>
                          <w:lang w:val="en-GB"/>
                        </w:rPr>
                        <w:t>041</w:t>
                      </w:r>
                    </w:p>
                    <w:p w:rsidRPr="00BD54FE" w:rsidR="00BD267D" w:rsidRDefault="00BD54FE">
                      <w:pPr>
                        <w:pStyle w:val="Huisstijl-AgendagegevensW1"/>
                        <w:rPr>
                          <w:sz w:val="16"/>
                          <w:szCs w:val="16"/>
                          <w:lang w:val="en-GB"/>
                        </w:rPr>
                      </w:pPr>
                      <w:r w:rsidRPr="00BD54FE">
                        <w:rPr>
                          <w:sz w:val="16"/>
                          <w:szCs w:val="16"/>
                          <w:lang w:val="en-GB"/>
                        </w:rPr>
                        <w:tab/>
                        <w:t>page</w:t>
                      </w:r>
                      <w:r w:rsidRPr="00BD54FE" w:rsidR="00AE1645">
                        <w:rPr>
                          <w:sz w:val="16"/>
                          <w:szCs w:val="16"/>
                          <w:lang w:val="en-GB"/>
                        </w:rPr>
                        <w:tab/>
                      </w:r>
                      <w:r w:rsidRPr="00BD54FE">
                        <w:rPr>
                          <w:sz w:val="16"/>
                          <w:szCs w:val="16"/>
                          <w:lang w:val="en-GB"/>
                        </w:rPr>
                        <w:t xml:space="preserve">       </w:t>
                      </w:r>
                      <w:r w:rsidRPr="00B1491E" w:rsidR="00AE1645">
                        <w:rPr>
                          <w:sz w:val="16"/>
                          <w:szCs w:val="16"/>
                        </w:rPr>
                        <w:fldChar w:fldCharType="begin"/>
                      </w:r>
                      <w:r w:rsidRPr="00BD54FE" w:rsidR="00AE1645">
                        <w:rPr>
                          <w:sz w:val="16"/>
                          <w:szCs w:val="16"/>
                          <w:lang w:val="en-GB"/>
                        </w:rPr>
                        <w:instrText xml:space="preserve"> PAGE  \* Arabic  \* MERGEFORMAT </w:instrText>
                      </w:r>
                      <w:r w:rsidRPr="00B1491E" w:rsidR="00AE1645">
                        <w:rPr>
                          <w:sz w:val="16"/>
                          <w:szCs w:val="16"/>
                        </w:rPr>
                        <w:fldChar w:fldCharType="separate"/>
                      </w:r>
                      <w:r w:rsidRPr="00BD54FE" w:rsidR="00BC66BD">
                        <w:rPr>
                          <w:sz w:val="16"/>
                          <w:szCs w:val="16"/>
                          <w:lang w:val="en-GB"/>
                        </w:rPr>
                        <w:t>1</w:t>
                      </w:r>
                      <w:r w:rsidRPr="00B1491E" w:rsidR="00AE1645">
                        <w:rPr>
                          <w:sz w:val="16"/>
                          <w:szCs w:val="16"/>
                        </w:rPr>
                        <w:fldChar w:fldCharType="end"/>
                      </w:r>
                      <w:r w:rsidRPr="00BD54FE" w:rsidR="00AE1645">
                        <w:rPr>
                          <w:sz w:val="16"/>
                          <w:szCs w:val="16"/>
                          <w:lang w:val="en-GB"/>
                        </w:rPr>
                        <w:t>/</w:t>
                      </w:r>
                      <w:r w:rsidRPr="00B1491E" w:rsidR="00BE2EED">
                        <w:rPr>
                          <w:sz w:val="16"/>
                          <w:szCs w:val="16"/>
                        </w:rPr>
                        <w:fldChar w:fldCharType="begin"/>
                      </w:r>
                      <w:r w:rsidRPr="00BD54FE" w:rsidR="00BE2EED">
                        <w:rPr>
                          <w:sz w:val="16"/>
                          <w:szCs w:val="16"/>
                          <w:lang w:val="en-GB"/>
                        </w:rPr>
                        <w:instrText xml:space="preserve"> NUMPAGES  \* Arabic  \* MERGEFORMAT </w:instrText>
                      </w:r>
                      <w:r w:rsidRPr="00B1491E" w:rsidR="00BE2EED">
                        <w:rPr>
                          <w:sz w:val="16"/>
                          <w:szCs w:val="16"/>
                        </w:rPr>
                        <w:fldChar w:fldCharType="separate"/>
                      </w:r>
                      <w:r w:rsidRPr="00BD54FE" w:rsidR="00BC66BD">
                        <w:rPr>
                          <w:sz w:val="16"/>
                          <w:szCs w:val="16"/>
                          <w:lang w:val="en-GB"/>
                        </w:rPr>
                        <w:t>1</w:t>
                      </w:r>
                      <w:r w:rsidRPr="00B1491E" w:rsidR="00BE2EED">
                        <w:rPr>
                          <w:sz w:val="16"/>
                          <w:szCs w:val="16"/>
                        </w:rPr>
                        <w:fldChar w:fldCharType="end"/>
                      </w:r>
                    </w:p>
                    <w:p w:rsidRPr="00BD54FE" w:rsidR="00372CAE" w:rsidRDefault="00B1491E">
                      <w:pPr>
                        <w:pStyle w:val="Huisstijl-AgendagegevensW1"/>
                        <w:rPr>
                          <w:sz w:val="16"/>
                          <w:szCs w:val="16"/>
                          <w:lang w:val="en-GB"/>
                        </w:rPr>
                      </w:pPr>
                      <w:r w:rsidRPr="00BD54FE">
                        <w:rPr>
                          <w:sz w:val="16"/>
                          <w:szCs w:val="16"/>
                          <w:lang w:val="en-GB"/>
                        </w:rPr>
                        <w:t xml:space="preserve">        </w:t>
                      </w:r>
                      <w:r w:rsidRPr="00BD54FE" w:rsidR="00372CAE">
                        <w:rPr>
                          <w:sz w:val="16"/>
                          <w:szCs w:val="16"/>
                          <w:lang w:val="en-GB"/>
                        </w:rPr>
                        <w:t xml:space="preserve"> </w:t>
                      </w:r>
                    </w:p>
                    <w:p w:rsidRPr="00BD54FE" w:rsidR="00B1491E" w:rsidRDefault="00B1491E">
                      <w:pPr>
                        <w:rPr>
                          <w:lang w:val="en-GB"/>
                        </w:rPr>
                      </w:pPr>
                    </w:p>
                  </w:txbxContent>
                </v:textbox>
                <w10:wrap type="topAndBottom" anchorx="page" anchory="page"/>
              </v:shape>
            </w:pict>
          </mc:Fallback>
        </mc:AlternateContent>
      </w:r>
      <w:r w:rsidR="00AE1645">
        <w:rPr>
          <w:noProof/>
          <w:lang w:eastAsia="nl-NL"/>
        </w:rPr>
        <mc:AlternateContent>
          <mc:Choice Requires="wps">
            <w:drawing>
              <wp:anchor distT="0" distB="0" distL="114300" distR="114300" simplePos="0" relativeHeight="251663360" behindDoc="0" locked="0" layoutInCell="1" allowOverlap="1" wp14:editId="6A174C6A" wp14:anchorId="5718B652">
                <wp:simplePos x="0" y="0"/>
                <wp:positionH relativeFrom="column">
                  <wp:posOffset>3738880</wp:posOffset>
                </wp:positionH>
                <wp:positionV relativeFrom="page">
                  <wp:posOffset>1847850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67BF" w:rsidRDefault="00BB67B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94.4pt;margin-top:145.5pt;width:161.3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">
                <v:textbox inset="0,0,0,0">
                  <w:txbxContent>
                    <w:p w:rsidR="00BB67BF" w:rsidRDefault="00BB67BF"/>
                  </w:txbxContent>
                </v:textbox>
                <w10:wrap anchory="page"/>
              </v:shape>
            </w:pict>
          </mc:Fallback>
        </mc:AlternateContent>
      </w:r>
    </w:p>
    <w:p w:rsidRPr="00BD54FE" w:rsidR="00BD54FE" w:rsidP="00BD54FE" w:rsidRDefault="00BD54FE">
      <w:pPr>
        <w:jc w:val="both"/>
        <w:rPr>
          <w:szCs w:val="18"/>
          <w:lang w:val="en-GB"/>
        </w:rPr>
      </w:pPr>
    </w:p>
    <w:p w:rsidR="00BD54FE" w:rsidP="00BD54FE" w:rsidRDefault="00BD54FE">
      <w:pPr>
        <w:jc w:val="both"/>
        <w:rPr>
          <w:szCs w:val="18"/>
          <w:lang w:val="en-GB"/>
        </w:rPr>
      </w:pPr>
      <w:r>
        <w:rPr>
          <w:szCs w:val="18"/>
          <w:lang w:val="en-GB"/>
        </w:rPr>
        <w:t xml:space="preserve">Dear </w:t>
      </w:r>
      <w:proofErr w:type="gramStart"/>
      <w:r>
        <w:rPr>
          <w:szCs w:val="18"/>
          <w:lang w:val="en-GB"/>
        </w:rPr>
        <w:t>mr</w:t>
      </w:r>
      <w:proofErr w:type="gramEnd"/>
      <w:r>
        <w:rPr>
          <w:szCs w:val="18"/>
          <w:lang w:val="en-GB"/>
        </w:rPr>
        <w:t xml:space="preserve">. Juncker, </w:t>
      </w:r>
    </w:p>
    <w:p w:rsidR="00BD54FE" w:rsidP="00BD54FE" w:rsidRDefault="00BD54FE">
      <w:pPr>
        <w:jc w:val="both"/>
        <w:rPr>
          <w:szCs w:val="18"/>
          <w:lang w:val="en-GB"/>
        </w:rPr>
      </w:pPr>
    </w:p>
    <w:p w:rsidRPr="00BD54FE" w:rsidR="00BD54FE" w:rsidP="00BD54FE" w:rsidRDefault="00BD54FE">
      <w:pPr>
        <w:jc w:val="both"/>
        <w:rPr>
          <w:szCs w:val="18"/>
          <w:lang w:val="en-GB"/>
        </w:rPr>
      </w:pPr>
      <w:r w:rsidRPr="00BD54FE">
        <w:rPr>
          <w:szCs w:val="18"/>
          <w:lang w:val="en-GB"/>
        </w:rPr>
        <w:t>In support of the letter which was sent to you on behalf of the Presidential Troika of the national Parliaments of the COSAC on December 6th regarding the establishment of the Task Force on Subsidiarity, Proportionality and “Doing Less More Efficiently”, the European Affairs Committee of the Dutch House of Representatives wants to express its discontent of the course taken by the European Commission on this matter.</w:t>
      </w:r>
    </w:p>
    <w:p w:rsidRPr="00BD54FE" w:rsidR="00BD54FE" w:rsidP="00BD54FE" w:rsidRDefault="00BD54FE">
      <w:pPr>
        <w:jc w:val="both"/>
        <w:rPr>
          <w:szCs w:val="18"/>
          <w:lang w:val="en-GB"/>
        </w:rPr>
      </w:pPr>
    </w:p>
    <w:p w:rsidRPr="00BD54FE" w:rsidR="00BD54FE" w:rsidP="00BD54FE" w:rsidRDefault="00BD54FE">
      <w:pPr>
        <w:jc w:val="both"/>
        <w:rPr>
          <w:szCs w:val="18"/>
          <w:lang w:val="en-GB"/>
        </w:rPr>
      </w:pPr>
      <w:r w:rsidRPr="00BD54FE">
        <w:rPr>
          <w:szCs w:val="18"/>
          <w:lang w:val="en-GB"/>
        </w:rPr>
        <w:t>The European Affairs Committee of the Dutch House of Representatives aims to be involved at an early stage in European decision-making, especially on the important topic of subsidiarity and proportionality. Therefore, the Committee regrets that it received the letter regarding the establishment of the Task Force and its composition at such a late stage.</w:t>
      </w:r>
    </w:p>
    <w:p w:rsidRPr="00BD54FE" w:rsidR="00BD54FE" w:rsidP="00BD54FE" w:rsidRDefault="00BD54FE">
      <w:pPr>
        <w:jc w:val="both"/>
        <w:rPr>
          <w:szCs w:val="18"/>
          <w:lang w:val="en-GB"/>
        </w:rPr>
      </w:pPr>
    </w:p>
    <w:p w:rsidRPr="00BD54FE" w:rsidR="00BD54FE" w:rsidP="00BD54FE" w:rsidRDefault="00BD54FE">
      <w:pPr>
        <w:jc w:val="both"/>
        <w:rPr>
          <w:szCs w:val="18"/>
          <w:lang w:val="en-GB"/>
        </w:rPr>
      </w:pPr>
      <w:r>
        <w:rPr>
          <w:szCs w:val="18"/>
          <w:lang w:val="en-GB"/>
        </w:rPr>
        <w:t xml:space="preserve">The Chair of the </w:t>
      </w:r>
      <w:r w:rsidRPr="00BD54FE">
        <w:rPr>
          <w:szCs w:val="18"/>
          <w:lang w:val="en-GB"/>
        </w:rPr>
        <w:t xml:space="preserve">Dutch European Affairs Committee will discuss the issue at the Chairpersons COSAC in Sofia on January 21-22, 2018. </w:t>
      </w:r>
    </w:p>
    <w:p w:rsidRPr="00BD54FE" w:rsidR="00BD54FE" w:rsidP="00BD54FE" w:rsidRDefault="00BD54FE">
      <w:pPr>
        <w:jc w:val="both"/>
        <w:rPr>
          <w:szCs w:val="18"/>
          <w:lang w:val="en-GB"/>
        </w:rPr>
      </w:pPr>
    </w:p>
    <w:p w:rsidR="00BD54FE" w:rsidP="00BD54FE" w:rsidRDefault="00BD54FE">
      <w:pPr>
        <w:jc w:val="both"/>
        <w:rPr>
          <w:szCs w:val="18"/>
          <w:lang w:val="en-GB"/>
        </w:rPr>
      </w:pPr>
      <w:r w:rsidRPr="00BD54FE">
        <w:rPr>
          <w:szCs w:val="18"/>
          <w:lang w:val="en-GB"/>
        </w:rPr>
        <w:t>Kind regards,</w:t>
      </w:r>
    </w:p>
    <w:p w:rsidR="00BD54FE" w:rsidP="00BD54FE" w:rsidRDefault="00BD54FE">
      <w:pPr>
        <w:jc w:val="both"/>
        <w:rPr>
          <w:szCs w:val="18"/>
          <w:lang w:val="en-GB"/>
        </w:rPr>
      </w:pPr>
    </w:p>
    <w:p w:rsidRPr="00BD54FE" w:rsidR="00BD54FE" w:rsidP="00BD54FE" w:rsidRDefault="00BD54FE">
      <w:pPr>
        <w:jc w:val="both"/>
        <w:rPr>
          <w:szCs w:val="18"/>
          <w:lang w:val="en-GB"/>
        </w:rPr>
      </w:pPr>
      <w:bookmarkStart w:name="_GoBack" w:id="0"/>
      <w:bookmarkEnd w:id="0"/>
    </w:p>
    <w:p w:rsidRPr="00BD54FE" w:rsidR="00BD54FE" w:rsidP="00BD54FE" w:rsidRDefault="00BD54FE">
      <w:pPr>
        <w:jc w:val="both"/>
        <w:rPr>
          <w:szCs w:val="18"/>
          <w:lang w:val="en-GB"/>
        </w:rPr>
      </w:pPr>
      <w:r w:rsidRPr="00BD54FE">
        <w:rPr>
          <w:szCs w:val="18"/>
          <w:lang w:val="en-GB"/>
        </w:rPr>
        <w:t>Malik Azmani</w:t>
      </w:r>
    </w:p>
    <w:p w:rsidRPr="00BD54FE" w:rsidR="00372CAE" w:rsidP="00BD54FE" w:rsidRDefault="00BD54FE">
      <w:pPr>
        <w:jc w:val="both"/>
        <w:rPr>
          <w:szCs w:val="18"/>
          <w:lang w:val="en-GB"/>
        </w:rPr>
      </w:pPr>
      <w:r w:rsidRPr="00BD54FE">
        <w:rPr>
          <w:szCs w:val="18"/>
          <w:lang w:val="en-GB"/>
        </w:rPr>
        <w:t>Chair of the European Affairs Committee of th</w:t>
      </w:r>
      <w:r>
        <w:rPr>
          <w:szCs w:val="18"/>
          <w:lang w:val="en-GB"/>
        </w:rPr>
        <w:t>e Dutch House of Representatives</w:t>
      </w:r>
    </w:p>
    <w:p w:rsidRPr="00BD54FE" w:rsidR="00372CAE" w:rsidP="00F96C0E" w:rsidRDefault="00372CAE">
      <w:pPr>
        <w:pStyle w:val="Huisstijl-Aanhef"/>
        <w:rPr>
          <w:szCs w:val="17"/>
          <w:lang w:val="en-GB"/>
        </w:rPr>
      </w:pPr>
    </w:p>
    <w:p w:rsidRPr="00BD54FE" w:rsidR="00434122" w:rsidRDefault="00434122">
      <w:pPr>
        <w:pStyle w:val="Huisstijl-Slotzin"/>
        <w:tabs>
          <w:tab w:val="left" w:pos="5160"/>
        </w:tabs>
        <w:rPr>
          <w:szCs w:val="17"/>
          <w:lang w:val="en-GB"/>
        </w:rPr>
      </w:pPr>
    </w:p>
    <w:sectPr w:rsidRPr="00BD54FE" w:rsidR="00434122">
      <w:headerReference w:type="default" r:id="rId10"/>
      <w:footerReference w:type="default" r:id="rId11"/>
      <w:type w:val="continuous"/>
      <w:pgSz w:w="11907" w:h="16840" w:code="9"/>
      <w:pgMar w:top="3257" w:right="1701" w:bottom="1418" w:left="2212" w:header="426"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3FD" w:rsidRDefault="00E473FD">
      <w:r>
        <w:separator/>
      </w:r>
    </w:p>
  </w:endnote>
  <w:endnote w:type="continuationSeparator" w:id="0">
    <w:p w:rsidR="00E473FD" w:rsidRDefault="00E4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67D" w:rsidRDefault="00AE1645">
    <w:pPr>
      <w:pStyle w:val="Voettekst"/>
    </w:pPr>
    <w:r>
      <w:rPr>
        <w:noProof/>
        <w:lang w:eastAsia="nl-NL"/>
      </w:rPr>
      <mc:AlternateContent>
        <mc:Choice Requires="wps">
          <w:drawing>
            <wp:anchor distT="0" distB="0" distL="0" distR="0" simplePos="0" relativeHeight="251660288" behindDoc="0" locked="1" layoutInCell="1" allowOverlap="1" wp14:anchorId="4A5718B7" wp14:editId="0A5BF362">
              <wp:simplePos x="0" y="0"/>
              <wp:positionH relativeFrom="page">
                <wp:posOffset>5454650</wp:posOffset>
              </wp:positionH>
              <wp:positionV relativeFrom="page">
                <wp:posOffset>10369550</wp:posOffset>
              </wp:positionV>
              <wp:extent cx="1168400" cy="126365"/>
              <wp:effectExtent l="0" t="0" r="12700" b="26035"/>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BD267D" w:rsidRDefault="00AE1645">
                          <w:pPr>
                            <w:pStyle w:val="Huisstijl-Paginanummer"/>
                          </w:pPr>
                          <w:proofErr w:type="gramStart"/>
                          <w:r>
                            <w:t>pagina</w:t>
                          </w:r>
                          <w:proofErr w:type="gramEnd"/>
                          <w:r>
                            <w:t xml:space="preserve"> </w:t>
                          </w:r>
                          <w:r>
                            <w:fldChar w:fldCharType="begin"/>
                          </w:r>
                          <w:r>
                            <w:instrText xml:space="preserve"> PAGE  \* Arabic  \* MERGEFORMAT </w:instrText>
                          </w:r>
                          <w:r>
                            <w:fldChar w:fldCharType="separate"/>
                          </w:r>
                          <w:r w:rsidR="00BD54FE">
                            <w:rPr>
                              <w:noProof/>
                            </w:rPr>
                            <w:t>2</w:t>
                          </w:r>
                          <w:r>
                            <w:fldChar w:fldCharType="end"/>
                          </w:r>
                          <w:r>
                            <w:t>/</w:t>
                          </w:r>
                          <w:r w:rsidR="00BD54FE">
                            <w:fldChar w:fldCharType="begin"/>
                          </w:r>
                          <w:r w:rsidR="00BD54FE">
                            <w:instrText xml:space="preserve"> NUMPAGES  \* Arabic  \* MERGEFORMAT </w:instrText>
                          </w:r>
                          <w:r w:rsidR="00BD54FE">
                            <w:fldChar w:fldCharType="separate"/>
                          </w:r>
                          <w:r w:rsidR="00BD54FE">
                            <w:rPr>
                              <w:noProof/>
                            </w:rPr>
                            <w:t>2</w:t>
                          </w:r>
                          <w:r w:rsidR="00BD54FE">
                            <w:rPr>
                              <w:noProof/>
                            </w:rPr>
                            <w:fldChar w:fldCharType="end"/>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margin-left:429.5pt;margin-top:816.5pt;width:92pt;height:9.9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BD267D" w:rsidRDefault="00AE1645">
                    <w:pPr>
                      <w:pStyle w:val="Huisstijl-Paginanummer"/>
                    </w:pPr>
                    <w:proofErr w:type="gramStart"/>
                    <w:r>
                      <w:t>pagina</w:t>
                    </w:r>
                    <w:proofErr w:type="gramEnd"/>
                    <w:r>
                      <w:t xml:space="preserve"> </w:t>
                    </w:r>
                    <w:r>
                      <w:fldChar w:fldCharType="begin"/>
                    </w:r>
                    <w:r>
                      <w:instrText xml:space="preserve"> PAGE  \* Arabic  \* MERGEFORMAT </w:instrText>
                    </w:r>
                    <w:r>
                      <w:fldChar w:fldCharType="separate"/>
                    </w:r>
                    <w:r w:rsidR="00BD54FE">
                      <w:rPr>
                        <w:noProof/>
                      </w:rPr>
                      <w:t>2</w:t>
                    </w:r>
                    <w:r>
                      <w:fldChar w:fldCharType="end"/>
                    </w:r>
                    <w:r>
                      <w:t>/</w:t>
                    </w:r>
                    <w:r w:rsidR="00BD54FE">
                      <w:fldChar w:fldCharType="begin"/>
                    </w:r>
                    <w:r w:rsidR="00BD54FE">
                      <w:instrText xml:space="preserve"> NUMPAGES  \* Arabic  \* MERGEFORMAT </w:instrText>
                    </w:r>
                    <w:r w:rsidR="00BD54FE">
                      <w:fldChar w:fldCharType="separate"/>
                    </w:r>
                    <w:r w:rsidR="00BD54FE">
                      <w:rPr>
                        <w:noProof/>
                      </w:rPr>
                      <w:t>2</w:t>
                    </w:r>
                    <w:r w:rsidR="00BD54FE">
                      <w:rPr>
                        <w:noProof/>
                      </w:rPr>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3FD" w:rsidRDefault="00E473FD">
      <w:r>
        <w:separator/>
      </w:r>
    </w:p>
  </w:footnote>
  <w:footnote w:type="continuationSeparator" w:id="0">
    <w:p w:rsidR="00E473FD" w:rsidRDefault="00E47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67D" w:rsidRDefault="00AE1645">
    <w:pPr>
      <w:pStyle w:val="Koptekst"/>
    </w:pPr>
    <w:r>
      <w:rPr>
        <w:noProof/>
        <w:lang w:eastAsia="nl-NL"/>
      </w:rPr>
      <w:drawing>
        <wp:anchor distT="0" distB="0" distL="114300" distR="114300" simplePos="0" relativeHeight="251664384" behindDoc="1" locked="0" layoutInCell="1" allowOverlap="1" wp14:anchorId="401E38D9" wp14:editId="6277BFA9">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1" locked="0" layoutInCell="1" allowOverlap="1" wp14:anchorId="2700A6A4" wp14:editId="5F0598CC">
          <wp:simplePos x="0" y="0"/>
          <wp:positionH relativeFrom="page">
            <wp:posOffset>626745</wp:posOffset>
          </wp:positionH>
          <wp:positionV relativeFrom="page">
            <wp:posOffset>374650</wp:posOffset>
          </wp:positionV>
          <wp:extent cx="432000" cy="1238400"/>
          <wp:effectExtent l="0" t="0" r="635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67D" w:rsidRDefault="00AE1645">
    <w:pPr>
      <w:pStyle w:val="Koptekst"/>
    </w:pPr>
    <w:r>
      <w:rPr>
        <w:noProof/>
        <w:lang w:eastAsia="nl-NL"/>
      </w:rPr>
      <mc:AlternateContent>
        <mc:Choice Requires="wps">
          <w:drawing>
            <wp:anchor distT="0" distB="0" distL="114300" distR="114300" simplePos="0" relativeHeight="251662336" behindDoc="0" locked="0" layoutInCell="1" allowOverlap="1" wp14:anchorId="5613AF73" wp14:editId="4C3EA95D">
              <wp:simplePos x="0" y="0"/>
              <wp:positionH relativeFrom="page">
                <wp:posOffset>323850</wp:posOffset>
              </wp:positionH>
              <wp:positionV relativeFrom="page">
                <wp:posOffset>1429385</wp:posOffset>
              </wp:positionV>
              <wp:extent cx="6150634" cy="561975"/>
              <wp:effectExtent l="0" t="0" r="2540" b="0"/>
              <wp:wrapNone/>
              <wp:docPr id="10" name="Tekstvak 10"/>
              <wp:cNvGraphicFramePr/>
              <a:graphic xmlns:a="http://schemas.openxmlformats.org/drawingml/2006/main">
                <a:graphicData uri="http://schemas.microsoft.com/office/word/2010/wordprocessingShape">
                  <wps:wsp>
                    <wps:cNvSpPr txBox="1"/>
                    <wps:spPr>
                      <a:xfrm>
                        <a:off x="0" y="0"/>
                        <a:ext cx="6150634"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D267D" w:rsidRDefault="00AE1645">
                          <w:pPr>
                            <w:pStyle w:val="Huisstijl-Gegevens"/>
                            <w:tabs>
                              <w:tab w:val="right" w:pos="1540"/>
                              <w:tab w:val="left" w:pos="1701"/>
                            </w:tabs>
                          </w:pPr>
                          <w:r>
                            <w:tab/>
                          </w:r>
                          <w:proofErr w:type="gramStart"/>
                          <w:r>
                            <w:t>datum</w:t>
                          </w:r>
                          <w:proofErr w:type="gramEnd"/>
                          <w:r>
                            <w:tab/>
                          </w:r>
                          <w:sdt>
                            <w:sdtPr>
                              <w:alias w:val="Memo Datum"/>
                              <w:tag w:val="Memo_Datum"/>
                              <w:id w:val="-1726290085"/>
                              <w:dataBinding w:prefixMappings="xmlns:dg='http://docgen.org/date' " w:xpath="/dg:DocgenData[1]/dg:Memo_Datum[1]" w:storeItemID="{D94757D3-4BF2-408D-B24F-3BB024FF40D7}"/>
                              <w:date w:fullDate="2017-12-15T00:00:00Z">
                                <w:dateFormat w:val="d MMMM YYYY"/>
                                <w:lid w:val="nl-NL"/>
                                <w:storeMappedDataAs w:val="dateTime"/>
                                <w:calendar w:val="gregorian"/>
                              </w:date>
                            </w:sdtPr>
                            <w:sdtEndPr/>
                            <w:sdtContent>
                              <w:r w:rsidR="00BD54FE">
                                <w:t>15 december 2017</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10" o:spid="_x0000_s1029" type="#_x0000_t202" style="position:absolute;margin-left:25.5pt;margin-top:112.55pt;width:484.3pt;height:44.25pt;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BD267D" w:rsidRDefault="00AE1645">
                    <w:pPr>
                      <w:pStyle w:val="Huisstijl-Gegevens"/>
                      <w:tabs>
                        <w:tab w:val="right" w:pos="1540"/>
                        <w:tab w:val="left" w:pos="1701"/>
                      </w:tabs>
                    </w:pPr>
                    <w:r>
                      <w:tab/>
                    </w:r>
                    <w:proofErr w:type="gramStart"/>
                    <w:r>
                      <w:t>datum</w:t>
                    </w:r>
                    <w:proofErr w:type="gramEnd"/>
                    <w:r>
                      <w:tab/>
                    </w:r>
                    <w:sdt>
                      <w:sdtPr>
                        <w:alias w:val="Memo Datum"/>
                        <w:tag w:val="Memo_Datum"/>
                        <w:id w:val="-1726290085"/>
                        <w:dataBinding w:prefixMappings="xmlns:dg='http://docgen.org/date' " w:xpath="/dg:DocgenData[1]/dg:Memo_Datum[1]" w:storeItemID="{D94757D3-4BF2-408D-B24F-3BB024FF40D7}"/>
                        <w:date w:fullDate="2017-12-15T00:00:00Z">
                          <w:dateFormat w:val="d MMMM YYYY"/>
                          <w:lid w:val="nl-NL"/>
                          <w:storeMappedDataAs w:val="dateTime"/>
                          <w:calendar w:val="gregorian"/>
                        </w:date>
                      </w:sdtPr>
                      <w:sdtEndPr/>
                      <w:sdtContent>
                        <w:r w:rsidR="00BD54FE">
                          <w:t>15 december 2017</w:t>
                        </w:r>
                      </w:sdtContent>
                    </w:sdt>
                  </w:p>
                </w:txbxContent>
              </v:textbox>
              <w10:wrap anchorx="page" anchory="page"/>
            </v:shape>
          </w:pict>
        </mc:Fallback>
      </mc:AlternateContent>
    </w:r>
    <w:r>
      <w:rPr>
        <w:noProof/>
        <w:lang w:eastAsia="nl-NL"/>
      </w:rPr>
      <w:drawing>
        <wp:anchor distT="0" distB="0" distL="114300" distR="114300" simplePos="0" relativeHeight="251665408" behindDoc="1" locked="0" layoutInCell="1" allowOverlap="1" wp14:anchorId="1AF445C8" wp14:editId="2825B9D6">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67D"/>
    <w:rsid w:val="00007FDA"/>
    <w:rsid w:val="001414BB"/>
    <w:rsid w:val="001A24B9"/>
    <w:rsid w:val="00331F7A"/>
    <w:rsid w:val="00334CEF"/>
    <w:rsid w:val="00372CAE"/>
    <w:rsid w:val="003C3ECF"/>
    <w:rsid w:val="00434122"/>
    <w:rsid w:val="005066C8"/>
    <w:rsid w:val="00530368"/>
    <w:rsid w:val="00586771"/>
    <w:rsid w:val="008B6837"/>
    <w:rsid w:val="008D1E49"/>
    <w:rsid w:val="008E4CA1"/>
    <w:rsid w:val="00903BCF"/>
    <w:rsid w:val="00953C1F"/>
    <w:rsid w:val="00A10D33"/>
    <w:rsid w:val="00A41EC4"/>
    <w:rsid w:val="00A67519"/>
    <w:rsid w:val="00AA5D79"/>
    <w:rsid w:val="00AE1645"/>
    <w:rsid w:val="00B1491E"/>
    <w:rsid w:val="00B71A09"/>
    <w:rsid w:val="00BB18AC"/>
    <w:rsid w:val="00BB67BF"/>
    <w:rsid w:val="00BC66BD"/>
    <w:rsid w:val="00BD267D"/>
    <w:rsid w:val="00BD54FE"/>
    <w:rsid w:val="00BE2EED"/>
    <w:rsid w:val="00C66C6E"/>
    <w:rsid w:val="00CB539F"/>
    <w:rsid w:val="00D95D8C"/>
    <w:rsid w:val="00E473FD"/>
    <w:rsid w:val="00F20F45"/>
    <w:rsid w:val="00F96C0E"/>
    <w:rsid w:val="00FB701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qFormat/>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after="4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Gegevens">
    <w:name w:val="Huisstijl - Gegevens"/>
    <w:basedOn w:val="Standaard"/>
    <w:qFormat/>
    <w:pPr>
      <w:framePr w:w="6538" w:h="2251" w:hRule="exact" w:hSpace="181" w:wrap="notBeside" w:vAnchor="page" w:hAnchor="page" w:x="647" w:y="5705"/>
    </w:pPr>
    <w:rPr>
      <w:sz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1"/>
    <w:qFormat/>
    <w:rPr>
      <w:sz w:val="13"/>
      <w:szCs w:val="13"/>
    </w:rPr>
  </w:style>
  <w:style w:type="character" w:styleId="Nadruk">
    <w:name w:val="Emphasis"/>
    <w:basedOn w:val="Standaardalinea-lettertype"/>
    <w:uiPriority w:val="20"/>
    <w:qFormat/>
    <w:locked/>
    <w:rsid w:val="00903BCF"/>
    <w:rPr>
      <w:b/>
      <w:bCs/>
      <w:i w:val="0"/>
      <w:iCs w:val="0"/>
    </w:rPr>
  </w:style>
  <w:style w:type="character" w:customStyle="1" w:styleId="st">
    <w:name w:val="st"/>
    <w:basedOn w:val="Standaardalinea-lettertype"/>
    <w:rsid w:val="00903B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qFormat/>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after="4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Gegevens">
    <w:name w:val="Huisstijl - Gegevens"/>
    <w:basedOn w:val="Standaard"/>
    <w:qFormat/>
    <w:pPr>
      <w:framePr w:w="6538" w:h="2251" w:hRule="exact" w:hSpace="181" w:wrap="notBeside" w:vAnchor="page" w:hAnchor="page" w:x="647" w:y="5705"/>
    </w:pPr>
    <w:rPr>
      <w:sz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1"/>
    <w:qFormat/>
    <w:rPr>
      <w:sz w:val="13"/>
      <w:szCs w:val="13"/>
    </w:rPr>
  </w:style>
  <w:style w:type="character" w:styleId="Nadruk">
    <w:name w:val="Emphasis"/>
    <w:basedOn w:val="Standaardalinea-lettertype"/>
    <w:uiPriority w:val="20"/>
    <w:qFormat/>
    <w:locked/>
    <w:rsid w:val="00903BCF"/>
    <w:rPr>
      <w:b/>
      <w:bCs/>
      <w:i w:val="0"/>
      <w:iCs w:val="0"/>
    </w:rPr>
  </w:style>
  <w:style w:type="character" w:customStyle="1" w:styleId="st">
    <w:name w:val="st"/>
    <w:basedOn w:val="Standaardalinea-lettertype"/>
    <w:rsid w:val="00903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501942">
      <w:marLeft w:val="0"/>
      <w:marRight w:val="0"/>
      <w:marTop w:val="0"/>
      <w:marBottom w:val="0"/>
      <w:divBdr>
        <w:top w:val="none" w:sz="0" w:space="0" w:color="auto"/>
        <w:left w:val="none" w:sz="0" w:space="0" w:color="auto"/>
        <w:bottom w:val="none" w:sz="0" w:space="0" w:color="auto"/>
        <w:right w:val="none" w:sz="0" w:space="0" w:color="auto"/>
      </w:divBdr>
    </w:div>
    <w:div w:id="1019501943">
      <w:marLeft w:val="0"/>
      <w:marRight w:val="0"/>
      <w:marTop w:val="0"/>
      <w:marBottom w:val="0"/>
      <w:divBdr>
        <w:top w:val="none" w:sz="0" w:space="0" w:color="auto"/>
        <w:left w:val="none" w:sz="0" w:space="0" w:color="auto"/>
        <w:bottom w:val="none" w:sz="0" w:space="0" w:color="auto"/>
        <w:right w:val="none" w:sz="0" w:space="0" w:color="auto"/>
      </w:divBdr>
    </w:div>
    <w:div w:id="1019501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945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2017-06-06T08:55:00.0000000Z</lastPrinted>
  <dcterms:created xsi:type="dcterms:W3CDTF">2017-11-15T17:24:00.0000000Z</dcterms:created>
  <dcterms:modified xsi:type="dcterms:W3CDTF">2017-12-15T17:45:00.0000000Z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0x010100A25E06E251BA5442A1018D6777B5D0DA</vt:lpwstr>
  </property>
</Properties>
</file>