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C3CEA" w:rsidR="00EC3CEA" w:rsidP="00EC3CEA" w:rsidRDefault="00EC3CE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EC3CEA" w:rsidR="00EC3CEA" w:rsidP="00EC3CEA" w:rsidRDefault="00EC3CEA">
      <w:pPr>
        <w:rPr>
          <w:rFonts w:ascii="Arial" w:hAnsi="Arial" w:cs="Arial"/>
          <w:sz w:val="22"/>
          <w:szCs w:val="22"/>
        </w:rPr>
      </w:pPr>
      <w:r w:rsidRPr="00EC3CEA">
        <w:rPr>
          <w:rFonts w:ascii="Arial" w:hAnsi="Arial" w:cs="Arial"/>
          <w:sz w:val="22"/>
          <w:szCs w:val="22"/>
        </w:rPr>
        <w:t>Aan de orde is de behandeling van:</w:t>
      </w:r>
    </w:p>
    <w:p w:rsidRPr="00EC3CEA" w:rsidR="00EC3CEA" w:rsidP="00EC3CEA" w:rsidRDefault="00EC3CE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C3CEA">
        <w:rPr>
          <w:rFonts w:ascii="Arial" w:hAnsi="Arial" w:cs="Arial"/>
          <w:b/>
          <w:bCs/>
          <w:sz w:val="22"/>
          <w:szCs w:val="22"/>
        </w:rPr>
        <w:t>het wetsvoorstel Wijziging van de Wet kabelbaaninstallaties in verband met Verordening (EU) nr. 2016/424 van het Europees Parlement en de Raad van 9 maart 2016 betreffende kabelbaaninstallaties en tot intrekking van Richtlijn 2000/9/EG (</w:t>
      </w:r>
      <w:proofErr w:type="spellStart"/>
      <w:r w:rsidRPr="00EC3CEA">
        <w:rPr>
          <w:rFonts w:ascii="Arial" w:hAnsi="Arial" w:cs="Arial"/>
          <w:b/>
          <w:bCs/>
          <w:sz w:val="22"/>
          <w:szCs w:val="22"/>
        </w:rPr>
        <w:t>PbEU</w:t>
      </w:r>
      <w:proofErr w:type="spellEnd"/>
      <w:r w:rsidRPr="00EC3CEA">
        <w:rPr>
          <w:rFonts w:ascii="Arial" w:hAnsi="Arial" w:cs="Arial"/>
          <w:b/>
          <w:bCs/>
          <w:sz w:val="22"/>
          <w:szCs w:val="22"/>
        </w:rPr>
        <w:t xml:space="preserve"> 2016, L 81) (34779);</w:t>
      </w:r>
    </w:p>
    <w:p w:rsidRPr="00EC3CEA" w:rsidR="00EC3CEA" w:rsidP="00EC3CEA" w:rsidRDefault="00EC3CEA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 wetsvoorstel</w:t>
      </w:r>
      <w:bookmarkStart w:name="_GoBack" w:id="0"/>
      <w:bookmarkEnd w:id="0"/>
      <w:r>
        <w:rPr>
          <w:rFonts w:ascii="Arial" w:hAnsi="Arial" w:cs="Arial"/>
          <w:sz w:val="22"/>
          <w:szCs w:val="22"/>
        </w:rPr>
        <w:t xml:space="preserve"> wordt</w:t>
      </w:r>
      <w:r w:rsidRPr="00EC3CEA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290"/>
    <w:multiLevelType w:val="multilevel"/>
    <w:tmpl w:val="E070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EA"/>
    <w:rsid w:val="0043607C"/>
    <w:rsid w:val="00E82953"/>
    <w:rsid w:val="00E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2018-01-04T11:26:00.0000000Z</dcterms:created>
  <dcterms:modified xsi:type="dcterms:W3CDTF">2018-01-04T11:26:00.0000000Z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0x0101000160E6CE7DE6644C85C28445F9B8D6EE</vt:lpwstr>
  </property>
</Properties>
</file>