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FE7" w:rsidP="007D7FE7" w:rsidRDefault="007D7FE7">
      <w:r>
        <w:t>Geachte Voorzitter,</w:t>
      </w:r>
    </w:p>
    <w:p w:rsidR="007D7FE7" w:rsidP="007D7FE7" w:rsidRDefault="007D7FE7"/>
    <w:p w:rsidR="007D7FE7" w:rsidP="007D7FE7" w:rsidRDefault="007D7FE7">
      <w:r>
        <w:t>Hierbij stuur ik uw Kamer de antwoorden op een deel van de vragen die leden van uw Kamer hebben gesteld in de eerste termijn van de behandeling van de begroting van Economische Zaken 2018, deel economie, energie en innovatie.</w:t>
      </w:r>
    </w:p>
    <w:p w:rsidR="007D7FE7" w:rsidP="007D7FE7" w:rsidRDefault="007D7FE7"/>
    <w:p w:rsidR="00A50CF6" w:rsidP="007D7FE7" w:rsidRDefault="00A50CF6"/>
    <w:tbl>
      <w:tblPr>
        <w:tblStyle w:val="Tabelraster"/>
        <w:tblW w:w="90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19"/>
        <w:gridCol w:w="4820"/>
      </w:tblGrid>
      <w:tr w:rsidR="00715FB3" w:rsidTr="00715FB3">
        <w:tc>
          <w:tcPr>
            <w:tcW w:w="4219" w:type="dxa"/>
          </w:tcPr>
          <w:p w:rsidR="00715FB3" w:rsidP="00715FB3" w:rsidRDefault="00715FB3"/>
          <w:p w:rsidR="00715FB3" w:rsidP="00715FB3" w:rsidRDefault="00715FB3"/>
          <w:p w:rsidR="00715FB3" w:rsidP="00715FB3" w:rsidRDefault="00715FB3"/>
          <w:p w:rsidR="00715FB3" w:rsidP="00715FB3" w:rsidRDefault="00715FB3"/>
          <w:p w:rsidR="00715FB3" w:rsidP="00715FB3" w:rsidRDefault="00715FB3"/>
          <w:p w:rsidR="00715FB3" w:rsidP="00715FB3" w:rsidRDefault="00715FB3">
            <w:r>
              <w:t xml:space="preserve">Eric </w:t>
            </w:r>
            <w:proofErr w:type="spellStart"/>
            <w:r>
              <w:t>Wiebes</w:t>
            </w:r>
            <w:proofErr w:type="spellEnd"/>
          </w:p>
          <w:p w:rsidR="00715FB3" w:rsidP="00715FB3" w:rsidRDefault="00715FB3">
            <w:r>
              <w:t>Minister van Economische Zaken en Klimaat</w:t>
            </w:r>
          </w:p>
          <w:p w:rsidR="00715FB3" w:rsidP="007D7FE7" w:rsidRDefault="00715FB3"/>
        </w:tc>
        <w:tc>
          <w:tcPr>
            <w:tcW w:w="4820" w:type="dxa"/>
          </w:tcPr>
          <w:p w:rsidR="00715FB3" w:rsidP="00715FB3" w:rsidRDefault="00715FB3">
            <w:pPr>
              <w:ind w:left="459"/>
            </w:pPr>
          </w:p>
          <w:p w:rsidR="00EB0E19" w:rsidP="00715FB3" w:rsidRDefault="00EB0E19">
            <w:pPr>
              <w:ind w:left="459"/>
            </w:pPr>
            <w:bookmarkStart w:name="_GoBack" w:id="0"/>
            <w:bookmarkEnd w:id="0"/>
          </w:p>
          <w:p w:rsidR="00715FB3" w:rsidP="00715FB3" w:rsidRDefault="00715FB3">
            <w:pPr>
              <w:ind w:left="459"/>
            </w:pPr>
          </w:p>
          <w:p w:rsidR="00715FB3" w:rsidP="00715FB3" w:rsidRDefault="00715FB3">
            <w:pPr>
              <w:ind w:left="459"/>
            </w:pPr>
          </w:p>
          <w:p w:rsidR="00715FB3" w:rsidP="00715FB3" w:rsidRDefault="00715FB3">
            <w:pPr>
              <w:ind w:left="459"/>
            </w:pPr>
          </w:p>
          <w:p w:rsidR="00715FB3" w:rsidP="00715FB3" w:rsidRDefault="00715FB3">
            <w:pPr>
              <w:ind w:left="459"/>
            </w:pPr>
            <w:r>
              <w:t>mr. drs. M.C.G. Keijzer</w:t>
            </w:r>
          </w:p>
          <w:p w:rsidRPr="00C21486" w:rsidR="00715FB3" w:rsidP="00715FB3" w:rsidRDefault="00715FB3">
            <w:pPr>
              <w:ind w:left="459"/>
            </w:pPr>
            <w:r>
              <w:t>Staatssecretaris van Economische Zaken en Klimaat</w:t>
            </w:r>
          </w:p>
          <w:p w:rsidR="00715FB3" w:rsidP="007D7FE7" w:rsidRDefault="00715FB3"/>
        </w:tc>
      </w:tr>
    </w:tbl>
    <w:p w:rsidR="002A2B51" w:rsidP="007D7FE7" w:rsidRDefault="002A2B51"/>
    <w:p w:rsidR="002A2B51" w:rsidP="007D7FE7" w:rsidRDefault="002A2B51"/>
    <w:sectPr w:rsidR="002A2B51"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79F" w:rsidRDefault="0055279F">
      <w:r>
        <w:separator/>
      </w:r>
    </w:p>
    <w:p w:rsidR="0055279F" w:rsidRDefault="0055279F"/>
  </w:endnote>
  <w:endnote w:type="continuationSeparator" w:id="0">
    <w:p w:rsidR="0055279F" w:rsidRDefault="0055279F">
      <w:r>
        <w:continuationSeparator/>
      </w:r>
    </w:p>
    <w:p w:rsidR="0055279F" w:rsidRDefault="00552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FE7" w:rsidRDefault="007D7FE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27BD4" w:rsidTr="00CA6A25">
      <w:trPr>
        <w:trHeight w:hRule="exact" w:val="240"/>
      </w:trPr>
      <w:tc>
        <w:tcPr>
          <w:tcW w:w="7601" w:type="dxa"/>
          <w:shd w:val="clear" w:color="auto" w:fill="auto"/>
        </w:tcPr>
        <w:p w:rsidR="00527BD4" w:rsidRDefault="00527BD4" w:rsidP="003F1F6B">
          <w:pPr>
            <w:pStyle w:val="Huisstijl-Rubricering"/>
            <w:rPr>
              <w:noProof w:val="0"/>
            </w:rPr>
          </w:pPr>
        </w:p>
      </w:tc>
      <w:tc>
        <w:tcPr>
          <w:tcW w:w="2156" w:type="dxa"/>
        </w:tcPr>
        <w:p w:rsidR="00527BD4" w:rsidRPr="00645414" w:rsidRDefault="0055279F" w:rsidP="0055279F">
          <w:pPr>
            <w:pStyle w:val="Huisstijl-Paginanummering"/>
            <w:rPr>
              <w:noProof w:val="0"/>
            </w:rPr>
          </w:pPr>
          <w:r>
            <w:rPr>
              <w:noProof w:val="0"/>
            </w:rPr>
            <w:t>Pagina</w:t>
          </w:r>
          <w:r w:rsidR="00527BD4" w:rsidRPr="00645414">
            <w:rPr>
              <w:noProof w:val="0"/>
            </w:rPr>
            <w:t xml:space="preserve"> </w:t>
          </w:r>
          <w:r w:rsidR="00527BD4" w:rsidRPr="00645414">
            <w:rPr>
              <w:noProof w:val="0"/>
            </w:rPr>
            <w:fldChar w:fldCharType="begin"/>
          </w:r>
          <w:r w:rsidR="00527BD4" w:rsidRPr="00645414">
            <w:rPr>
              <w:noProof w:val="0"/>
            </w:rPr>
            <w:instrText xml:space="preserve"> PAGE   \* MERGEFORMAT </w:instrText>
          </w:r>
          <w:r w:rsidR="00527BD4" w:rsidRPr="00645414">
            <w:rPr>
              <w:noProof w:val="0"/>
            </w:rPr>
            <w:fldChar w:fldCharType="separate"/>
          </w:r>
          <w:r w:rsidR="00502512">
            <w:rPr>
              <w:noProof w:val="0"/>
            </w:rPr>
            <w:t>2</w:t>
          </w:r>
          <w:r w:rsidR="00527BD4" w:rsidRPr="00645414">
            <w:rPr>
              <w:noProof w:val="0"/>
            </w:rPr>
            <w:fldChar w:fldCharType="end"/>
          </w:r>
          <w:r w:rsidR="00527BD4" w:rsidRPr="00645414">
            <w:rPr>
              <w:noProof w:val="0"/>
            </w:rPr>
            <w:t xml:space="preserve"> </w:t>
          </w:r>
          <w:r>
            <w:rPr>
              <w:noProof w:val="0"/>
            </w:rPr>
            <w:t>van</w:t>
          </w:r>
          <w:r w:rsidR="00527BD4" w:rsidRPr="00645414">
            <w:rPr>
              <w:noProof w:val="0"/>
            </w:rPr>
            <w:t xml:space="preserve"> </w:t>
          </w:r>
          <w:r w:rsidR="008517C6">
            <w:rPr>
              <w:noProof w:val="0"/>
            </w:rPr>
            <w:fldChar w:fldCharType="begin"/>
          </w:r>
          <w:r w:rsidR="008517C6">
            <w:rPr>
              <w:noProof w:val="0"/>
            </w:rPr>
            <w:instrText xml:space="preserve"> SECTIONPAGES   \* MERGEFORMAT </w:instrText>
          </w:r>
          <w:r w:rsidR="008517C6">
            <w:rPr>
              <w:noProof w:val="0"/>
            </w:rPr>
            <w:fldChar w:fldCharType="separate"/>
          </w:r>
          <w:r w:rsidR="00502512">
            <w:rPr>
              <w:noProof w:val="0"/>
            </w:rPr>
            <w:t>2</w:t>
          </w:r>
          <w:r w:rsidR="008517C6">
            <w:rPr>
              <w:noProof w:val="0"/>
            </w:rPr>
            <w:fldChar w:fldCharType="end"/>
          </w:r>
        </w:p>
      </w:tc>
    </w:tr>
  </w:tbl>
  <w:p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27BD4" w:rsidTr="00CA6A25">
      <w:trPr>
        <w:trHeight w:hRule="exact" w:val="240"/>
      </w:trPr>
      <w:tc>
        <w:tcPr>
          <w:tcW w:w="7601" w:type="dxa"/>
          <w:shd w:val="clear" w:color="auto" w:fill="auto"/>
        </w:tcPr>
        <w:p w:rsidR="00527BD4" w:rsidRDefault="00527BD4" w:rsidP="008C356D">
          <w:pPr>
            <w:pStyle w:val="Huisstijl-Rubricering"/>
            <w:rPr>
              <w:noProof w:val="0"/>
            </w:rPr>
          </w:pPr>
        </w:p>
      </w:tc>
      <w:tc>
        <w:tcPr>
          <w:tcW w:w="2170" w:type="dxa"/>
        </w:tcPr>
        <w:p w:rsidR="00527BD4" w:rsidRPr="00ED539E" w:rsidRDefault="0055279F" w:rsidP="0055279F">
          <w:pPr>
            <w:pStyle w:val="Huisstijl-Paginanummering"/>
            <w:rPr>
              <w:noProof w:val="0"/>
            </w:rPr>
          </w:pPr>
          <w:r>
            <w:rPr>
              <w:noProof w:val="0"/>
            </w:rPr>
            <w:t>Pagina</w:t>
          </w:r>
          <w:r w:rsidR="00527BD4" w:rsidRPr="00645414">
            <w:rPr>
              <w:noProof w:val="0"/>
            </w:rPr>
            <w:t xml:space="preserve"> </w:t>
          </w:r>
          <w:r w:rsidR="00527BD4" w:rsidRPr="00645414">
            <w:rPr>
              <w:noProof w:val="0"/>
            </w:rPr>
            <w:fldChar w:fldCharType="begin"/>
          </w:r>
          <w:r w:rsidR="00527BD4" w:rsidRPr="00645414">
            <w:rPr>
              <w:noProof w:val="0"/>
            </w:rPr>
            <w:instrText xml:space="preserve"> PAGE   \* MERGEFORMAT </w:instrText>
          </w:r>
          <w:r w:rsidR="00527BD4" w:rsidRPr="00645414">
            <w:rPr>
              <w:noProof w:val="0"/>
            </w:rPr>
            <w:fldChar w:fldCharType="separate"/>
          </w:r>
          <w:r w:rsidR="00EB0E19">
            <w:t>1</w:t>
          </w:r>
          <w:r w:rsidR="00527BD4" w:rsidRPr="00645414">
            <w:rPr>
              <w:noProof w:val="0"/>
            </w:rPr>
            <w:fldChar w:fldCharType="end"/>
          </w:r>
          <w:r w:rsidR="00527BD4" w:rsidRPr="00ED539E">
            <w:rPr>
              <w:rStyle w:val="Huisstijl-GegevenCharChar"/>
              <w:noProof w:val="0"/>
            </w:rPr>
            <w:t xml:space="preserve"> </w:t>
          </w:r>
          <w:r>
            <w:rPr>
              <w:noProof w:val="0"/>
            </w:rPr>
            <w:t>van</w:t>
          </w:r>
          <w:r w:rsidR="00527BD4" w:rsidRPr="00ED539E">
            <w:rPr>
              <w:noProof w:val="0"/>
            </w:rPr>
            <w:t xml:space="preserve"> </w:t>
          </w:r>
          <w:r w:rsidR="008517C6">
            <w:rPr>
              <w:noProof w:val="0"/>
            </w:rPr>
            <w:fldChar w:fldCharType="begin"/>
          </w:r>
          <w:r w:rsidR="008517C6">
            <w:rPr>
              <w:noProof w:val="0"/>
            </w:rPr>
            <w:instrText xml:space="preserve"> SECTIONPAGES   \* MERGEFORMAT </w:instrText>
          </w:r>
          <w:r w:rsidR="008517C6">
            <w:rPr>
              <w:noProof w:val="0"/>
            </w:rPr>
            <w:fldChar w:fldCharType="separate"/>
          </w:r>
          <w:r w:rsidR="00EB0E19">
            <w:t>1</w:t>
          </w:r>
          <w:r w:rsidR="008517C6">
            <w:rPr>
              <w:noProof w:val="0"/>
            </w:rPr>
            <w:fldChar w:fldCharType="end"/>
          </w:r>
        </w:p>
      </w:tc>
    </w:tr>
  </w:tbl>
  <w:p w:rsidR="00527BD4" w:rsidRPr="00BC3B53" w:rsidRDefault="00527BD4" w:rsidP="008C356D">
    <w:pPr>
      <w:pStyle w:val="Voettekst"/>
      <w:spacing w:line="240" w:lineRule="auto"/>
      <w:rPr>
        <w:sz w:val="2"/>
        <w:szCs w:val="2"/>
      </w:rPr>
    </w:pPr>
  </w:p>
  <w:p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79F" w:rsidRDefault="0055279F">
      <w:r>
        <w:separator/>
      </w:r>
    </w:p>
    <w:p w:rsidR="0055279F" w:rsidRDefault="0055279F"/>
  </w:footnote>
  <w:footnote w:type="continuationSeparator" w:id="0">
    <w:p w:rsidR="0055279F" w:rsidRDefault="0055279F">
      <w:r>
        <w:continuationSeparator/>
      </w:r>
    </w:p>
    <w:p w:rsidR="0055279F" w:rsidRDefault="005527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FE7" w:rsidRDefault="007D7FE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27BD4" w:rsidRPr="005819CE" w:rsidTr="00A50CF6">
      <w:tc>
        <w:tcPr>
          <w:tcW w:w="2156" w:type="dxa"/>
          <w:shd w:val="clear" w:color="auto" w:fill="auto"/>
        </w:tcPr>
        <w:p w:rsidR="00527BD4" w:rsidRPr="005819CE" w:rsidRDefault="0055279F" w:rsidP="0055279F">
          <w:pPr>
            <w:pStyle w:val="Huisstijl-Adres"/>
            <w:rPr>
              <w:noProof w:val="0"/>
            </w:rPr>
          </w:pPr>
          <w:r>
            <w:rPr>
              <w:b/>
              <w:noProof w:val="0"/>
            </w:rPr>
            <w:t>Bureau Bestuursraad</w:t>
          </w:r>
          <w:r w:rsidR="00527BD4" w:rsidRPr="005819CE">
            <w:rPr>
              <w:b/>
              <w:noProof w:val="0"/>
            </w:rPr>
            <w:br/>
          </w:r>
        </w:p>
      </w:tc>
    </w:tr>
    <w:tr w:rsidR="00527BD4" w:rsidRPr="005819CE" w:rsidTr="00A50CF6">
      <w:trPr>
        <w:trHeight w:hRule="exact" w:val="200"/>
      </w:trPr>
      <w:tc>
        <w:tcPr>
          <w:tcW w:w="2156" w:type="dxa"/>
          <w:shd w:val="clear" w:color="auto" w:fill="auto"/>
        </w:tcPr>
        <w:p w:rsidR="00527BD4" w:rsidRPr="005819CE" w:rsidRDefault="00527BD4" w:rsidP="00A50CF6"/>
      </w:tc>
    </w:tr>
    <w:tr w:rsidR="00527BD4" w:rsidRPr="005819CE" w:rsidTr="00502512">
      <w:trPr>
        <w:trHeight w:hRule="exact" w:val="774"/>
      </w:trPr>
      <w:tc>
        <w:tcPr>
          <w:tcW w:w="2156" w:type="dxa"/>
          <w:shd w:val="clear" w:color="auto" w:fill="auto"/>
        </w:tcPr>
        <w:p w:rsidR="00527BD4" w:rsidRDefault="0055279F" w:rsidP="0055279F">
          <w:pPr>
            <w:pStyle w:val="Huisstijl-Kopje"/>
            <w:rPr>
              <w:noProof w:val="0"/>
            </w:rPr>
          </w:pPr>
          <w:r>
            <w:rPr>
              <w:noProof w:val="0"/>
            </w:rPr>
            <w:t>Ons kenmerk</w:t>
          </w:r>
        </w:p>
        <w:p w:rsidR="00502512" w:rsidRPr="00502512" w:rsidRDefault="0055279F" w:rsidP="003A5290">
          <w:pPr>
            <w:pStyle w:val="Huisstijl-Kopje"/>
            <w:rPr>
              <w:b w:val="0"/>
              <w:noProof w:val="0"/>
            </w:rPr>
          </w:pPr>
          <w:r>
            <w:rPr>
              <w:b w:val="0"/>
              <w:noProof w:val="0"/>
            </w:rPr>
            <w:t>BBR</w:t>
          </w:r>
          <w:r w:rsidR="00502512" w:rsidRPr="00502512">
            <w:rPr>
              <w:b w:val="0"/>
              <w:noProof w:val="0"/>
            </w:rPr>
            <w:t xml:space="preserve"> / </w:t>
          </w:r>
          <w:r>
            <w:rPr>
              <w:b w:val="0"/>
              <w:noProof w:val="0"/>
            </w:rPr>
            <w:t>17202392</w:t>
          </w:r>
        </w:p>
        <w:p w:rsidR="00527BD4" w:rsidRPr="005819CE" w:rsidRDefault="00527BD4" w:rsidP="00361A56">
          <w:pPr>
            <w:pStyle w:val="Huisstijl-Kopje"/>
            <w:rPr>
              <w:noProof w:val="0"/>
            </w:rPr>
          </w:pPr>
        </w:p>
      </w:tc>
    </w:tr>
  </w:tbl>
  <w:p w:rsidR="00527BD4" w:rsidRDefault="00527BD4"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A50CF6">
      <w:trPr>
        <w:trHeight w:hRule="exact" w:val="400"/>
      </w:trPr>
      <w:tc>
        <w:tcPr>
          <w:tcW w:w="7380" w:type="dxa"/>
          <w:shd w:val="clear" w:color="auto" w:fill="auto"/>
        </w:tcPr>
        <w:p w:rsidR="00527BD4" w:rsidRPr="00275984" w:rsidRDefault="00527BD4" w:rsidP="00A50CF6">
          <w:pPr>
            <w:spacing w:line="240" w:lineRule="auto"/>
            <w:rPr>
              <w:sz w:val="12"/>
              <w:szCs w:val="12"/>
            </w:rPr>
          </w:pPr>
        </w:p>
      </w:tc>
    </w:tr>
  </w:tbl>
  <w:p w:rsidR="00527BD4" w:rsidRDefault="00527BD4" w:rsidP="008C356D"/>
  <w:p w:rsidR="00527BD4" w:rsidRPr="00740712" w:rsidRDefault="00527BD4" w:rsidP="008C356D"/>
  <w:p w:rsidR="00527BD4" w:rsidRPr="00217880" w:rsidRDefault="00527BD4" w:rsidP="008C356D">
    <w:pPr>
      <w:spacing w:line="0" w:lineRule="atLeast"/>
      <w:rPr>
        <w:sz w:val="2"/>
        <w:szCs w:val="2"/>
      </w:rPr>
    </w:pPr>
  </w:p>
  <w:p w:rsidR="00527BD4" w:rsidRDefault="00527BD4" w:rsidP="004F44C2">
    <w:pPr>
      <w:pStyle w:val="Koptekst"/>
      <w:rPr>
        <w:rFonts w:cs="Verdana-Bold"/>
        <w:b/>
        <w:bCs/>
        <w:smallCaps/>
        <w:szCs w:val="18"/>
      </w:rPr>
    </w:pPr>
  </w:p>
  <w:p w:rsidR="00527BD4" w:rsidRDefault="00527BD4" w:rsidP="004F44C2"/>
  <w:p w:rsidR="00527BD4" w:rsidRPr="00740712" w:rsidRDefault="00527BD4" w:rsidP="004F44C2"/>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527BD4" w:rsidTr="00751A6A">
      <w:trPr>
        <w:trHeight w:val="2636"/>
      </w:trPr>
      <w:tc>
        <w:tcPr>
          <w:tcW w:w="737" w:type="dxa"/>
          <w:shd w:val="clear" w:color="auto" w:fill="auto"/>
        </w:tcPr>
        <w:p w:rsidR="00527BD4" w:rsidRDefault="00527BD4" w:rsidP="00D0609E">
          <w:pPr>
            <w:framePr w:w="6340" w:h="2750" w:hRule="exact" w:hSpace="180" w:wrap="around" w:vAnchor="page" w:hAnchor="text" w:x="3873" w:y="-140"/>
            <w:spacing w:line="240" w:lineRule="auto"/>
          </w:pPr>
        </w:p>
      </w:tc>
      <w:tc>
        <w:tcPr>
          <w:tcW w:w="5156" w:type="dxa"/>
          <w:shd w:val="clear" w:color="auto" w:fill="auto"/>
        </w:tcPr>
        <w:p w:rsidR="0055279F" w:rsidRDefault="0055279F" w:rsidP="0055279F">
          <w:pPr>
            <w:framePr w:w="6340" w:h="2750" w:hRule="exact" w:hSpace="180" w:wrap="around" w:vAnchor="page" w:hAnchor="text" w:x="3873" w:y="-140"/>
            <w:rPr>
              <w:szCs w:val="18"/>
            </w:rPr>
          </w:pPr>
        </w:p>
        <w:p w:rsidR="00527BD4" w:rsidRDefault="007D7FE7" w:rsidP="0055279F">
          <w:pPr>
            <w:framePr w:w="6340" w:h="2750" w:hRule="exact" w:hSpace="180" w:wrap="around" w:vAnchor="page" w:hAnchor="text" w:x="3873" w:y="-140"/>
          </w:pPr>
          <w:r>
            <w:rPr>
              <w:noProof/>
            </w:rPr>
            <w:drawing>
              <wp:anchor distT="0" distB="0" distL="114300" distR="114300" simplePos="0" relativeHeight="251659264" behindDoc="0" locked="0" layoutInCell="1" allowOverlap="1">
                <wp:simplePos x="0" y="0"/>
                <wp:positionH relativeFrom="column">
                  <wp:posOffset>137795</wp:posOffset>
                </wp:positionH>
                <wp:positionV relativeFrom="paragraph">
                  <wp:posOffset>5080</wp:posOffset>
                </wp:positionV>
                <wp:extent cx="2286000" cy="154559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545590"/>
                        </a:xfrm>
                        <a:prstGeom prst="rect">
                          <a:avLst/>
                        </a:prstGeom>
                        <a:noFill/>
                      </pic:spPr>
                    </pic:pic>
                  </a:graphicData>
                </a:graphic>
                <wp14:sizeRelH relativeFrom="page">
                  <wp14:pctWidth>0</wp14:pctWidth>
                </wp14:sizeRelH>
                <wp14:sizeRelV relativeFrom="page">
                  <wp14:pctHeight>0</wp14:pctHeight>
                </wp14:sizeRelV>
              </wp:anchor>
            </w:drawing>
          </w:r>
        </w:p>
      </w:tc>
    </w:tr>
  </w:tbl>
  <w:p w:rsidR="00527BD4" w:rsidRDefault="00527BD4" w:rsidP="00D0609E">
    <w:pPr>
      <w:framePr w:w="6340" w:h="2750" w:hRule="exact" w:hSpace="180" w:wrap="around" w:vAnchor="page" w:hAnchor="text" w:x="3873" w:y="-140"/>
    </w:pPr>
  </w:p>
  <w:p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27BD4" w:rsidRPr="005819CE" w:rsidTr="00A50CF6">
      <w:tc>
        <w:tcPr>
          <w:tcW w:w="2160" w:type="dxa"/>
          <w:shd w:val="clear" w:color="auto" w:fill="auto"/>
        </w:tcPr>
        <w:p w:rsidR="00527BD4" w:rsidRPr="005819CE" w:rsidRDefault="0055279F" w:rsidP="0055279F">
          <w:pPr>
            <w:pStyle w:val="Huisstijl-Adres"/>
            <w:rPr>
              <w:noProof w:val="0"/>
            </w:rPr>
          </w:pPr>
          <w:r>
            <w:rPr>
              <w:b/>
              <w:noProof w:val="0"/>
            </w:rPr>
            <w:t>Bureau Bestuursraad</w:t>
          </w:r>
          <w:r w:rsidR="00527BD4" w:rsidRPr="005819CE">
            <w:rPr>
              <w:b/>
              <w:noProof w:val="0"/>
            </w:rPr>
            <w:br/>
          </w:r>
        </w:p>
        <w:p w:rsidR="0055279F" w:rsidRDefault="0055279F" w:rsidP="0055279F">
          <w:pPr>
            <w:pStyle w:val="Huisstijl-Adres"/>
            <w:rPr>
              <w:noProof w:val="0"/>
            </w:rPr>
          </w:pPr>
          <w:r>
            <w:rPr>
              <w:b/>
              <w:noProof w:val="0"/>
            </w:rPr>
            <w:t>Bezoekadres</w:t>
          </w:r>
          <w:r>
            <w:rPr>
              <w:b/>
              <w:noProof w:val="0"/>
            </w:rPr>
            <w:br/>
          </w:r>
          <w:proofErr w:type="spellStart"/>
          <w:r>
            <w:rPr>
              <w:noProof w:val="0"/>
            </w:rPr>
            <w:t>Bezuidenhoutseweg</w:t>
          </w:r>
          <w:proofErr w:type="spellEnd"/>
          <w:r>
            <w:rPr>
              <w:noProof w:val="0"/>
            </w:rPr>
            <w:t xml:space="preserve"> 73</w:t>
          </w:r>
          <w:r w:rsidRPr="005819CE">
            <w:rPr>
              <w:noProof w:val="0"/>
            </w:rPr>
            <w:br/>
          </w:r>
          <w:r>
            <w:rPr>
              <w:noProof w:val="0"/>
            </w:rPr>
            <w:t>2594 AC Den Haag</w:t>
          </w:r>
        </w:p>
        <w:p w:rsidR="0055279F" w:rsidRDefault="0055279F" w:rsidP="0055279F">
          <w:pPr>
            <w:pStyle w:val="Huisstijl-Adres"/>
            <w:rPr>
              <w:noProof w:val="0"/>
            </w:rPr>
          </w:pPr>
          <w:r>
            <w:rPr>
              <w:b/>
              <w:noProof w:val="0"/>
            </w:rPr>
            <w:t>Postadres</w:t>
          </w:r>
          <w:r>
            <w:rPr>
              <w:b/>
              <w:noProof w:val="0"/>
            </w:rPr>
            <w:br/>
          </w:r>
          <w:r>
            <w:rPr>
              <w:noProof w:val="0"/>
            </w:rPr>
            <w:t>Postbus 20401</w:t>
          </w:r>
          <w:r w:rsidRPr="005819CE">
            <w:rPr>
              <w:noProof w:val="0"/>
            </w:rPr>
            <w:br/>
            <w:t>2500 E</w:t>
          </w:r>
          <w:r>
            <w:rPr>
              <w:noProof w:val="0"/>
            </w:rPr>
            <w:t>K</w:t>
          </w:r>
          <w:r w:rsidRPr="005819CE">
            <w:rPr>
              <w:noProof w:val="0"/>
            </w:rPr>
            <w:t xml:space="preserve"> Den Haag</w:t>
          </w:r>
        </w:p>
        <w:p w:rsidR="0055279F" w:rsidRPr="005B3814" w:rsidRDefault="0055279F" w:rsidP="0055279F">
          <w:pPr>
            <w:pStyle w:val="Huisstijl-Adres"/>
            <w:rPr>
              <w:noProof w:val="0"/>
            </w:rPr>
          </w:pPr>
          <w:proofErr w:type="spellStart"/>
          <w:r>
            <w:rPr>
              <w:b/>
              <w:noProof w:val="0"/>
            </w:rPr>
            <w:t>Overheidsidentificatienr</w:t>
          </w:r>
          <w:proofErr w:type="spellEnd"/>
          <w:r>
            <w:rPr>
              <w:b/>
              <w:noProof w:val="0"/>
            </w:rPr>
            <w:br/>
          </w:r>
          <w:r w:rsidRPr="005B3814">
            <w:rPr>
              <w:noProof w:val="0"/>
            </w:rPr>
            <w:t>00000001003214369000</w:t>
          </w:r>
        </w:p>
        <w:p w:rsidR="00527BD4" w:rsidRPr="005819CE" w:rsidRDefault="0055279F" w:rsidP="0055279F">
          <w:pPr>
            <w:pStyle w:val="Huisstijl-Adres"/>
            <w:rPr>
              <w:noProof w:val="0"/>
            </w:rPr>
          </w:pPr>
          <w:r>
            <w:rPr>
              <w:noProof w:val="0"/>
            </w:rPr>
            <w:t>T</w:t>
          </w:r>
          <w:r>
            <w:rPr>
              <w:noProof w:val="0"/>
            </w:rPr>
            <w:tab/>
            <w:t>070 379 8911 (algemeen)</w:t>
          </w:r>
          <w:r w:rsidRPr="005819CE">
            <w:rPr>
              <w:noProof w:val="0"/>
            </w:rPr>
            <w:br/>
          </w:r>
          <w:r>
            <w:rPr>
              <w:noProof w:val="0"/>
            </w:rPr>
            <w:t>www.rijksoverheid.nl/ezk</w:t>
          </w:r>
        </w:p>
      </w:tc>
    </w:tr>
    <w:tr w:rsidR="00527BD4" w:rsidRPr="005819CE" w:rsidTr="00A50CF6">
      <w:trPr>
        <w:trHeight w:hRule="exact" w:val="200"/>
      </w:trPr>
      <w:tc>
        <w:tcPr>
          <w:tcW w:w="2160" w:type="dxa"/>
          <w:shd w:val="clear" w:color="auto" w:fill="auto"/>
        </w:tcPr>
        <w:p w:rsidR="00527BD4" w:rsidRPr="005819CE" w:rsidRDefault="00527BD4" w:rsidP="00A50CF6"/>
      </w:tc>
    </w:tr>
    <w:tr w:rsidR="00527BD4" w:rsidRPr="005819CE" w:rsidTr="00A50CF6">
      <w:tc>
        <w:tcPr>
          <w:tcW w:w="2160" w:type="dxa"/>
          <w:shd w:val="clear" w:color="auto" w:fill="auto"/>
        </w:tcPr>
        <w:p w:rsidR="000C0163" w:rsidRPr="005819CE" w:rsidRDefault="0055279F" w:rsidP="0055279F">
          <w:pPr>
            <w:pStyle w:val="Huisstijl-Kopje"/>
            <w:rPr>
              <w:noProof w:val="0"/>
            </w:rPr>
          </w:pPr>
          <w:r>
            <w:rPr>
              <w:noProof w:val="0"/>
            </w:rPr>
            <w:t>Ons kenmerk</w:t>
          </w:r>
          <w:r w:rsidR="000C0163" w:rsidRPr="005819CE">
            <w:rPr>
              <w:noProof w:val="0"/>
            </w:rPr>
            <w:t xml:space="preserve"> </w:t>
          </w:r>
        </w:p>
        <w:p w:rsidR="000C0163" w:rsidRPr="005819CE" w:rsidRDefault="0055279F" w:rsidP="000C0163">
          <w:pPr>
            <w:pStyle w:val="Huisstijl-Gegeven"/>
            <w:rPr>
              <w:noProof w:val="0"/>
            </w:rPr>
          </w:pPr>
          <w:r>
            <w:rPr>
              <w:noProof w:val="0"/>
            </w:rPr>
            <w:t>BBR</w:t>
          </w:r>
          <w:r w:rsidR="000C0163">
            <w:rPr>
              <w:noProof w:val="0"/>
            </w:rPr>
            <w:t xml:space="preserve"> / </w:t>
          </w:r>
          <w:r>
            <w:rPr>
              <w:noProof w:val="0"/>
            </w:rPr>
            <w:t>17202392</w:t>
          </w:r>
          <w:r w:rsidR="000C0163" w:rsidRPr="005819CE">
            <w:rPr>
              <w:noProof w:val="0"/>
            </w:rPr>
            <w:t xml:space="preserve"> </w:t>
          </w:r>
        </w:p>
        <w:p w:rsidR="00527BD4" w:rsidRPr="005819CE" w:rsidRDefault="0055279F" w:rsidP="0055279F">
          <w:pPr>
            <w:pStyle w:val="Huisstijl-Kopje"/>
            <w:rPr>
              <w:noProof w:val="0"/>
            </w:rPr>
          </w:pPr>
          <w:r>
            <w:rPr>
              <w:noProof w:val="0"/>
            </w:rPr>
            <w:t>Bijlage(n)</w:t>
          </w:r>
        </w:p>
        <w:p w:rsidR="00527BD4" w:rsidRPr="005819CE" w:rsidRDefault="007D7FE7" w:rsidP="00A50CF6">
          <w:pPr>
            <w:pStyle w:val="Huisstijl-Gegeven"/>
            <w:rPr>
              <w:noProof w:val="0"/>
            </w:rPr>
          </w:pPr>
          <w:r>
            <w:rPr>
              <w:noProof w:val="0"/>
            </w:rPr>
            <w:t>1</w:t>
          </w:r>
        </w:p>
      </w:tc>
    </w:tr>
  </w:tbl>
  <w:p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27BD4" w:rsidTr="007610AA">
      <w:trPr>
        <w:trHeight w:val="400"/>
      </w:trPr>
      <w:tc>
        <w:tcPr>
          <w:tcW w:w="7520" w:type="dxa"/>
          <w:gridSpan w:val="2"/>
          <w:shd w:val="clear" w:color="auto" w:fill="auto"/>
        </w:tcPr>
        <w:p w:rsidR="00527BD4" w:rsidRPr="00BC3B53" w:rsidRDefault="00527BD4" w:rsidP="0055279F">
          <w:pPr>
            <w:pStyle w:val="Huisstijl-Retouradres"/>
            <w:rPr>
              <w:noProof w:val="0"/>
            </w:rPr>
          </w:pPr>
          <w:r>
            <w:rPr>
              <w:noProof w:val="0"/>
            </w:rPr>
            <w:t xml:space="preserve">&gt; </w:t>
          </w:r>
          <w:r w:rsidR="0055279F">
            <w:rPr>
              <w:noProof w:val="0"/>
            </w:rPr>
            <w:t>Retouradres Postbus 20401 2500 EK Den Haag</w:t>
          </w:r>
        </w:p>
      </w:tc>
    </w:tr>
    <w:tr w:rsidR="00527BD4" w:rsidTr="007610AA">
      <w:tc>
        <w:tcPr>
          <w:tcW w:w="7520" w:type="dxa"/>
          <w:gridSpan w:val="2"/>
          <w:shd w:val="clear" w:color="auto" w:fill="auto"/>
        </w:tcPr>
        <w:p w:rsidR="00527BD4" w:rsidRPr="00983E8F" w:rsidRDefault="00527BD4" w:rsidP="00A50CF6">
          <w:pPr>
            <w:pStyle w:val="Huisstijl-Rubricering"/>
            <w:rPr>
              <w:noProof w:val="0"/>
            </w:rPr>
          </w:pPr>
        </w:p>
      </w:tc>
    </w:tr>
    <w:tr w:rsidR="00527BD4" w:rsidTr="007610AA">
      <w:trPr>
        <w:trHeight w:hRule="exact" w:val="2440"/>
      </w:trPr>
      <w:tc>
        <w:tcPr>
          <w:tcW w:w="7520" w:type="dxa"/>
          <w:gridSpan w:val="2"/>
          <w:shd w:val="clear" w:color="auto" w:fill="auto"/>
        </w:tcPr>
        <w:p w:rsidR="0055279F" w:rsidRDefault="0055279F" w:rsidP="00A50CF6">
          <w:pPr>
            <w:pStyle w:val="Huisstijl-NAW"/>
            <w:rPr>
              <w:noProof w:val="0"/>
            </w:rPr>
          </w:pPr>
          <w:r>
            <w:rPr>
              <w:noProof w:val="0"/>
            </w:rPr>
            <w:t xml:space="preserve">De Voorzitter van de Tweede Kamer </w:t>
          </w:r>
        </w:p>
        <w:p w:rsidR="0055279F" w:rsidRDefault="0055279F" w:rsidP="00A50CF6">
          <w:pPr>
            <w:pStyle w:val="Huisstijl-NAW"/>
            <w:rPr>
              <w:noProof w:val="0"/>
            </w:rPr>
          </w:pPr>
          <w:r>
            <w:rPr>
              <w:noProof w:val="0"/>
            </w:rPr>
            <w:t>der Staten-Generaal</w:t>
          </w:r>
        </w:p>
        <w:p w:rsidR="0055279F" w:rsidRDefault="0055279F" w:rsidP="00A50CF6">
          <w:pPr>
            <w:pStyle w:val="Huisstijl-NAW"/>
            <w:rPr>
              <w:noProof w:val="0"/>
            </w:rPr>
          </w:pPr>
          <w:r>
            <w:rPr>
              <w:noProof w:val="0"/>
            </w:rPr>
            <w:t xml:space="preserve">Binnenhof 4 </w:t>
          </w:r>
        </w:p>
        <w:p w:rsidR="0055279F" w:rsidRDefault="0055279F" w:rsidP="00A50CF6">
          <w:pPr>
            <w:pStyle w:val="Huisstijl-NAW"/>
            <w:rPr>
              <w:noProof w:val="0"/>
            </w:rPr>
          </w:pPr>
          <w:r>
            <w:rPr>
              <w:noProof w:val="0"/>
            </w:rPr>
            <w:t>2513 AA  DEN HAAG</w:t>
          </w:r>
        </w:p>
        <w:p w:rsidR="00527BD4" w:rsidRDefault="00527BD4" w:rsidP="00A50CF6">
          <w:pPr>
            <w:pStyle w:val="Huisstijl-NAW"/>
            <w:rPr>
              <w:noProof w:val="0"/>
            </w:rPr>
          </w:pPr>
        </w:p>
      </w:tc>
    </w:tr>
    <w:tr w:rsidR="00527BD4" w:rsidTr="007610AA">
      <w:trPr>
        <w:trHeight w:hRule="exact" w:val="400"/>
      </w:trPr>
      <w:tc>
        <w:tcPr>
          <w:tcW w:w="7520" w:type="dxa"/>
          <w:gridSpan w:val="2"/>
          <w:shd w:val="clear" w:color="auto" w:fill="auto"/>
        </w:tcPr>
        <w:p w:rsidR="00527BD4" w:rsidRPr="00035E67" w:rsidRDefault="00527BD4" w:rsidP="00A50CF6">
          <w:pPr>
            <w:tabs>
              <w:tab w:val="left" w:pos="740"/>
            </w:tabs>
            <w:autoSpaceDE w:val="0"/>
            <w:autoSpaceDN w:val="0"/>
            <w:adjustRightInd w:val="0"/>
            <w:ind w:left="743" w:hanging="743"/>
            <w:rPr>
              <w:rFonts w:cs="Verdana"/>
              <w:szCs w:val="18"/>
            </w:rPr>
          </w:pPr>
        </w:p>
      </w:tc>
    </w:tr>
    <w:tr w:rsidR="00527BD4" w:rsidTr="007610AA">
      <w:trPr>
        <w:trHeight w:val="240"/>
      </w:trPr>
      <w:tc>
        <w:tcPr>
          <w:tcW w:w="900" w:type="dxa"/>
          <w:shd w:val="clear" w:color="auto" w:fill="auto"/>
        </w:tcPr>
        <w:p w:rsidR="00527BD4" w:rsidRPr="007709EF" w:rsidRDefault="0055279F" w:rsidP="0055279F">
          <w:r>
            <w:rPr>
              <w:szCs w:val="18"/>
            </w:rPr>
            <w:t>Datum</w:t>
          </w:r>
        </w:p>
      </w:tc>
      <w:tc>
        <w:tcPr>
          <w:tcW w:w="6620" w:type="dxa"/>
          <w:shd w:val="clear" w:color="auto" w:fill="auto"/>
        </w:tcPr>
        <w:p w:rsidR="00527BD4" w:rsidRPr="007709EF" w:rsidRDefault="007D7FE7" w:rsidP="00A50CF6">
          <w:r>
            <w:t>14 december 2017</w:t>
          </w:r>
        </w:p>
      </w:tc>
    </w:tr>
    <w:tr w:rsidR="00527BD4" w:rsidRPr="008F3246" w:rsidTr="007610AA">
      <w:trPr>
        <w:trHeight w:val="240"/>
      </w:trPr>
      <w:tc>
        <w:tcPr>
          <w:tcW w:w="900" w:type="dxa"/>
          <w:shd w:val="clear" w:color="auto" w:fill="auto"/>
        </w:tcPr>
        <w:p w:rsidR="00527BD4" w:rsidRPr="007709EF" w:rsidRDefault="0055279F" w:rsidP="0055279F">
          <w:r>
            <w:rPr>
              <w:szCs w:val="18"/>
            </w:rPr>
            <w:t>Betreft</w:t>
          </w:r>
        </w:p>
      </w:tc>
      <w:tc>
        <w:tcPr>
          <w:tcW w:w="6620" w:type="dxa"/>
          <w:shd w:val="clear" w:color="auto" w:fill="auto"/>
        </w:tcPr>
        <w:p w:rsidR="00527BD4" w:rsidRPr="007709EF" w:rsidRDefault="007D7FE7" w:rsidP="00A50CF6">
          <w:r>
            <w:t>Beantwoording vragen gesteld tijdens de begrotingsbehandeling Economische Zaken 2018, deel economie, energie en innovatie</w:t>
          </w:r>
        </w:p>
      </w:tc>
    </w:tr>
  </w:tbl>
  <w:p w:rsidR="00527BD4" w:rsidRPr="00BC4AE3" w:rsidRDefault="00527BD4"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F72B2A6"/>
    <w:lvl w:ilvl="0">
      <w:start w:val="1"/>
      <w:numFmt w:val="bullet"/>
      <w:lvlText w:val=""/>
      <w:lvlJc w:val="left"/>
      <w:pPr>
        <w:tabs>
          <w:tab w:val="num" w:pos="360"/>
        </w:tabs>
        <w:ind w:left="360" w:hanging="360"/>
      </w:pPr>
      <w:rPr>
        <w:rFonts w:ascii="Symbol" w:hAnsi="Symbol" w:hint="default"/>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4"/>
  </w:num>
  <w:num w:numId="14">
    <w:abstractNumId w:val="13"/>
  </w:num>
  <w:num w:numId="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17202392"/>
    <w:docVar w:name="HC_HBLIB" w:val="DOMUS"/>
  </w:docVars>
  <w:rsids>
    <w:rsidRoot w:val="0055279F"/>
    <w:rsid w:val="000049FB"/>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2B51"/>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670A"/>
    <w:rsid w:val="004B5465"/>
    <w:rsid w:val="004B70F0"/>
    <w:rsid w:val="004D505E"/>
    <w:rsid w:val="004D72CA"/>
    <w:rsid w:val="004E2242"/>
    <w:rsid w:val="004F42FF"/>
    <w:rsid w:val="004F44C2"/>
    <w:rsid w:val="00502512"/>
    <w:rsid w:val="00505262"/>
    <w:rsid w:val="00516022"/>
    <w:rsid w:val="00521CEE"/>
    <w:rsid w:val="00527BD4"/>
    <w:rsid w:val="005403C8"/>
    <w:rsid w:val="005429DC"/>
    <w:rsid w:val="0055279F"/>
    <w:rsid w:val="005565F9"/>
    <w:rsid w:val="00573041"/>
    <w:rsid w:val="00575B80"/>
    <w:rsid w:val="0057620F"/>
    <w:rsid w:val="005819CE"/>
    <w:rsid w:val="0058298D"/>
    <w:rsid w:val="00593C2B"/>
    <w:rsid w:val="00595231"/>
    <w:rsid w:val="00596166"/>
    <w:rsid w:val="00597F64"/>
    <w:rsid w:val="005A207F"/>
    <w:rsid w:val="005A2F35"/>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714DC5"/>
    <w:rsid w:val="00715237"/>
    <w:rsid w:val="00715FB3"/>
    <w:rsid w:val="007254A5"/>
    <w:rsid w:val="00725748"/>
    <w:rsid w:val="00735D88"/>
    <w:rsid w:val="0073720D"/>
    <w:rsid w:val="00737507"/>
    <w:rsid w:val="00740712"/>
    <w:rsid w:val="00742AB9"/>
    <w:rsid w:val="00751A6A"/>
    <w:rsid w:val="00754FBF"/>
    <w:rsid w:val="007610AA"/>
    <w:rsid w:val="007709EF"/>
    <w:rsid w:val="00783559"/>
    <w:rsid w:val="00797AA5"/>
    <w:rsid w:val="007A26BD"/>
    <w:rsid w:val="007A4105"/>
    <w:rsid w:val="007B4503"/>
    <w:rsid w:val="007C406E"/>
    <w:rsid w:val="007C5183"/>
    <w:rsid w:val="007C7573"/>
    <w:rsid w:val="007D7FE7"/>
    <w:rsid w:val="007E2B20"/>
    <w:rsid w:val="007F5331"/>
    <w:rsid w:val="00800CCA"/>
    <w:rsid w:val="00806120"/>
    <w:rsid w:val="00810C93"/>
    <w:rsid w:val="00812028"/>
    <w:rsid w:val="00812DD8"/>
    <w:rsid w:val="00813082"/>
    <w:rsid w:val="00814D03"/>
    <w:rsid w:val="00821FC1"/>
    <w:rsid w:val="0083178B"/>
    <w:rsid w:val="00833695"/>
    <w:rsid w:val="008336B7"/>
    <w:rsid w:val="00833A8E"/>
    <w:rsid w:val="00842CD8"/>
    <w:rsid w:val="008431FA"/>
    <w:rsid w:val="00847444"/>
    <w:rsid w:val="008517C6"/>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356D"/>
    <w:rsid w:val="008E0B3F"/>
    <w:rsid w:val="008E49AD"/>
    <w:rsid w:val="008E698E"/>
    <w:rsid w:val="008F2584"/>
    <w:rsid w:val="008F3246"/>
    <w:rsid w:val="008F3C1B"/>
    <w:rsid w:val="008F508C"/>
    <w:rsid w:val="0090271B"/>
    <w:rsid w:val="00910642"/>
    <w:rsid w:val="00910DDF"/>
    <w:rsid w:val="00930B13"/>
    <w:rsid w:val="009311C8"/>
    <w:rsid w:val="00933376"/>
    <w:rsid w:val="00933A2F"/>
    <w:rsid w:val="009716D8"/>
    <w:rsid w:val="009718F9"/>
    <w:rsid w:val="00972FB9"/>
    <w:rsid w:val="00975112"/>
    <w:rsid w:val="00981768"/>
    <w:rsid w:val="00983E8F"/>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893"/>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3DBC"/>
    <w:rsid w:val="00C97C80"/>
    <w:rsid w:val="00CA47D3"/>
    <w:rsid w:val="00CA6533"/>
    <w:rsid w:val="00CA6A25"/>
    <w:rsid w:val="00CA6A3F"/>
    <w:rsid w:val="00CA7C99"/>
    <w:rsid w:val="00CC6290"/>
    <w:rsid w:val="00CD233D"/>
    <w:rsid w:val="00CD362D"/>
    <w:rsid w:val="00CE101D"/>
    <w:rsid w:val="00CE1814"/>
    <w:rsid w:val="00CE1C84"/>
    <w:rsid w:val="00CE5055"/>
    <w:rsid w:val="00CF053F"/>
    <w:rsid w:val="00CF1A17"/>
    <w:rsid w:val="00D0375A"/>
    <w:rsid w:val="00D0609E"/>
    <w:rsid w:val="00D078E1"/>
    <w:rsid w:val="00D100E9"/>
    <w:rsid w:val="00D21E4B"/>
    <w:rsid w:val="00D23522"/>
    <w:rsid w:val="00D264D6"/>
    <w:rsid w:val="00D33BF0"/>
    <w:rsid w:val="00D33DE0"/>
    <w:rsid w:val="00D36447"/>
    <w:rsid w:val="00D516BE"/>
    <w:rsid w:val="00D5423B"/>
    <w:rsid w:val="00D54F4E"/>
    <w:rsid w:val="00D604B3"/>
    <w:rsid w:val="00D60BA4"/>
    <w:rsid w:val="00D62419"/>
    <w:rsid w:val="00D77870"/>
    <w:rsid w:val="00D80977"/>
    <w:rsid w:val="00D80CCE"/>
    <w:rsid w:val="00D86EEA"/>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B0E19"/>
    <w:rsid w:val="00EC0DFF"/>
    <w:rsid w:val="00EC237D"/>
    <w:rsid w:val="00EC2918"/>
    <w:rsid w:val="00EC4D0E"/>
    <w:rsid w:val="00EC4E2B"/>
    <w:rsid w:val="00ED072A"/>
    <w:rsid w:val="00ED539E"/>
    <w:rsid w:val="00EE4A1F"/>
    <w:rsid w:val="00EE4C2D"/>
    <w:rsid w:val="00EF1B5A"/>
    <w:rsid w:val="00EF24FB"/>
    <w:rsid w:val="00EF2CCA"/>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rsid w:val="00715FB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15F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rsid w:val="00715FB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15F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59</ap:Words>
  <ap:Characters>333</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2017-12-14T12:55:00.0000000Z</lastPrinted>
  <dcterms:created xsi:type="dcterms:W3CDTF">2017-12-14T09:18:00.0000000Z</dcterms:created>
  <dcterms:modified xsi:type="dcterms:W3CDTF">2017-12-14T13:03:00.0000000Z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0x010100B94EDA55836FFE49983C7469B58A7E73</vt:lpwstr>
  </property>
</Properties>
</file>