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C9" w:rsidRDefault="00394FDC">
      <w:r>
        <w:t>2017Z17078</w:t>
      </w:r>
      <w:bookmarkStart w:name="_GoBack" w:id="0"/>
      <w:bookmarkEnd w:id="0"/>
    </w:p>
    <w:p w:rsidR="00394FDC" w:rsidRDefault="00394FDC">
      <w:r>
        <w:t>Rondvraagpunt Kooiman (SP)</w:t>
      </w:r>
    </w:p>
    <w:p w:rsidR="00394FDC" w:rsidRDefault="00394FDC">
      <w:pPr>
        <w:pBdr>
          <w:bottom w:val="single" w:color="auto" w:sz="6" w:space="1"/>
        </w:pBdr>
      </w:pPr>
    </w:p>
    <w:p w:rsidR="00394FDC" w:rsidRDefault="00394FDC"/>
    <w:p w:rsidR="00394FDC" w:rsidRDefault="00394FDC"/>
    <w:p w:rsidR="00394FDC" w:rsidRDefault="00394FDC"/>
    <w:p w:rsidRPr="00394FDC" w:rsidR="00394FDC" w:rsidP="00394FDC" w:rsidRDefault="00394FDC">
      <w:bookmarkStart w:name="_MailOriginal" w:id="1"/>
      <w:r w:rsidRPr="00394FDC">
        <w:rPr>
          <w:b/>
          <w:bCs/>
        </w:rPr>
        <w:t>Van:</w:t>
      </w:r>
      <w:r w:rsidRPr="00394FDC">
        <w:t xml:space="preserve"> Ridder de, N. </w:t>
      </w:r>
      <w:r w:rsidRPr="00394FDC">
        <w:br/>
      </w:r>
      <w:r w:rsidRPr="00394FDC">
        <w:rPr>
          <w:b/>
          <w:bCs/>
        </w:rPr>
        <w:t>Verzonden:</w:t>
      </w:r>
      <w:r w:rsidRPr="00394FDC">
        <w:t xml:space="preserve"> dinsdag 5 december 2017 10:59</w:t>
      </w:r>
      <w:r w:rsidRPr="00394FDC">
        <w:br/>
      </w:r>
      <w:r w:rsidRPr="00394FDC">
        <w:rPr>
          <w:b/>
          <w:bCs/>
        </w:rPr>
        <w:t>Aan:</w:t>
      </w:r>
      <w:r w:rsidRPr="00394FDC">
        <w:t xml:space="preserve"> Commissie VWS</w:t>
      </w:r>
      <w:r w:rsidRPr="00394FDC">
        <w:br/>
      </w:r>
      <w:r w:rsidRPr="00394FDC">
        <w:rPr>
          <w:b/>
          <w:bCs/>
        </w:rPr>
        <w:t>CC:</w:t>
      </w:r>
      <w:r w:rsidRPr="00394FDC">
        <w:t xml:space="preserve"> Kooiman C.J.E.; Drost H.; Marijnissen, L.; Dobbe, S.</w:t>
      </w:r>
      <w:r w:rsidRPr="00394FDC">
        <w:br/>
      </w:r>
      <w:r w:rsidRPr="00394FDC">
        <w:rPr>
          <w:b/>
          <w:bCs/>
        </w:rPr>
        <w:t>Onderwerp:</w:t>
      </w:r>
      <w:r w:rsidRPr="00394FDC">
        <w:t xml:space="preserve"> Rondvraagpunt </w:t>
      </w:r>
      <w:proofErr w:type="spellStart"/>
      <w:r w:rsidRPr="00394FDC">
        <w:t>Nine</w:t>
      </w:r>
      <w:proofErr w:type="spellEnd"/>
      <w:r w:rsidRPr="00394FDC">
        <w:t xml:space="preserve"> Kooiman PV</w:t>
      </w:r>
    </w:p>
    <w:p w:rsidRPr="00394FDC" w:rsidR="00394FDC" w:rsidP="00394FDC" w:rsidRDefault="00394FDC"/>
    <w:p w:rsidRPr="00394FDC" w:rsidR="00394FDC" w:rsidP="00394FDC" w:rsidRDefault="00394FDC">
      <w:r w:rsidRPr="00394FDC">
        <w:t xml:space="preserve">Beste griffie, </w:t>
      </w:r>
    </w:p>
    <w:p w:rsidRPr="00394FDC" w:rsidR="00394FDC" w:rsidP="00394FDC" w:rsidRDefault="00394FDC"/>
    <w:p w:rsidRPr="00394FDC" w:rsidR="00394FDC" w:rsidP="00394FDC" w:rsidRDefault="00394FDC">
      <w:proofErr w:type="spellStart"/>
      <w:r w:rsidRPr="00394FDC">
        <w:t>Nine</w:t>
      </w:r>
      <w:proofErr w:type="spellEnd"/>
      <w:r w:rsidRPr="00394FDC">
        <w:t xml:space="preserve"> Kooiman (SP) wil graag voorafgaand aan de begrotingsbehandeling VWS een reactie van de minister voor Medische Zorg over het ACM onderzoek naar fusie toetsten. </w:t>
      </w:r>
    </w:p>
    <w:p w:rsidRPr="00394FDC" w:rsidR="00394FDC" w:rsidP="00394FDC" w:rsidRDefault="00394FDC">
      <w:r w:rsidRPr="00394FDC">
        <w:br/>
        <w:t xml:space="preserve">Bron: </w:t>
      </w:r>
      <w:hyperlink w:history="1" r:id="rId5">
        <w:r w:rsidRPr="00394FDC">
          <w:rPr>
            <w:rStyle w:val="Hyperlink"/>
          </w:rPr>
          <w:t>https://nos.nl/artikel/2206043-acm-gaat-fusies-va</w:t>
        </w:r>
        <w:r w:rsidRPr="00394FDC">
          <w:rPr>
            <w:rStyle w:val="Hyperlink"/>
          </w:rPr>
          <w:t>n</w:t>
        </w:r>
        <w:r w:rsidRPr="00394FDC">
          <w:rPr>
            <w:rStyle w:val="Hyperlink"/>
          </w:rPr>
          <w:t>-ziekenhuis-strenger-toetsen.html</w:t>
        </w:r>
      </w:hyperlink>
    </w:p>
    <w:p w:rsidRPr="00394FDC" w:rsidR="00394FDC" w:rsidP="00394FDC" w:rsidRDefault="00394FDC"/>
    <w:p w:rsidRPr="00394FDC" w:rsidR="00394FDC" w:rsidP="00394FDC" w:rsidRDefault="00394FDC">
      <w:r w:rsidRPr="00394FDC">
        <w:t>Met vriendelijke groeten,</w:t>
      </w:r>
      <w:r w:rsidRPr="00394FDC">
        <w:br/>
      </w:r>
      <w:r w:rsidRPr="00394FDC">
        <w:br/>
        <w:t xml:space="preserve">Nina de Ridder </w:t>
      </w:r>
      <w:r w:rsidRPr="00394FDC">
        <w:br/>
      </w:r>
      <w:r w:rsidRPr="00394FDC">
        <w:br/>
        <w:t xml:space="preserve">Beleidsmedewerker Zorg </w:t>
      </w:r>
      <w:r w:rsidRPr="00394FDC">
        <w:br/>
        <w:t>SP-Tweede Kamerfractie</w:t>
      </w:r>
      <w:bookmarkEnd w:id="1"/>
    </w:p>
    <w:p w:rsidR="00394FDC" w:rsidRDefault="00394FDC"/>
    <w:sectPr w:rsidR="00394FD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DC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94FD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94FDC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394F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94FDC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394F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os.nl/artikel/2206043-acm-gaat-fusies-van-ziekenhuis-strenger-toetsen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582</ap:Characters>
  <ap:DocSecurity>0</ap:DocSecurity>
  <ap:Lines>4</ap:Lines>
  <ap:Paragraphs>1</ap:Paragraphs>
  <ap:ScaleCrop>false</ap:ScaleCrop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2017-12-05T10:19:00.0000000Z</dcterms:created>
  <dcterms:modified xsi:type="dcterms:W3CDTF">2017-12-05T10:24:00.0000000Z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0x0101008DF382B539E7B748A1CAC073AE2369FB</vt:lpwstr>
  </property>
</Properties>
</file>