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A1" w:rsidRDefault="007745A1">
      <w:pPr>
        <w:spacing w:line="1" w:lineRule="exact"/>
        <w:sectPr w:rsidR="007745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7745A1" w:rsidRDefault="00B6689E">
      <w:pPr>
        <w:pStyle w:val="Salutation"/>
      </w:pPr>
      <w:r>
        <w:lastRenderedPageBreak/>
        <w:t>Geachte voorzitter,</w:t>
      </w:r>
    </w:p>
    <w:p w:rsidR="007745A1" w:rsidRDefault="00674587">
      <w:r>
        <w:t xml:space="preserve">In de </w:t>
      </w:r>
      <w:r w:rsidR="00625120">
        <w:t>b</w:t>
      </w:r>
      <w:r>
        <w:t xml:space="preserve">ijlage vindt u antwoorden op twee sets </w:t>
      </w:r>
      <w:r w:rsidR="004A572E">
        <w:t>K</w:t>
      </w:r>
      <w:r>
        <w:t xml:space="preserve">amervragen die uw Kamer aan </w:t>
      </w:r>
      <w:r w:rsidR="00AF3CAF">
        <w:t>ons</w:t>
      </w:r>
      <w:r>
        <w:t xml:space="preserve"> gesteld heeft. </w:t>
      </w:r>
      <w:r w:rsidR="00AF3CAF">
        <w:t xml:space="preserve">Dit zijn de vragen van de leden Hijink en </w:t>
      </w:r>
      <w:r w:rsidR="00E43A28">
        <w:t>La</w:t>
      </w:r>
      <w:r w:rsidRPr="00E43A28" w:rsidR="00E43A28">
        <w:t>ç</w:t>
      </w:r>
      <w:r w:rsidR="00E43A28">
        <w:t>in</w:t>
      </w:r>
      <w:r w:rsidR="00AF3CAF">
        <w:t xml:space="preserve"> (beiden SP) en de vragen van de leden Verhoeven en Jetten (beiden D66). </w:t>
      </w:r>
      <w:r>
        <w:t xml:space="preserve">De vragen van de </w:t>
      </w:r>
      <w:r w:rsidR="004A572E">
        <w:t>K</w:t>
      </w:r>
      <w:r>
        <w:t xml:space="preserve">amerleden </w:t>
      </w:r>
      <w:r w:rsidR="00AF3CAF">
        <w:t>Hijink e</w:t>
      </w:r>
      <w:r>
        <w:t>n La</w:t>
      </w:r>
      <w:r w:rsidRPr="00E43A28" w:rsidR="00E43A28">
        <w:t>ç</w:t>
      </w:r>
      <w:r>
        <w:t>in zijn ook aan de minister van Financiën gesteld</w:t>
      </w:r>
      <w:r w:rsidR="00C66FE3">
        <w:t xml:space="preserve"> en worden mede namens hem beantwoord</w:t>
      </w:r>
      <w:r>
        <w:t xml:space="preserve">. </w:t>
      </w:r>
    </w:p>
    <w:p w:rsidR="00C56CCB" w:rsidP="00C56CCB" w:rsidRDefault="00C56CCB">
      <w:pPr>
        <w:pStyle w:val="WitregelW1bodytekst"/>
      </w:pPr>
    </w:p>
    <w:p w:rsidR="007745A1" w:rsidP="00C56CCB" w:rsidRDefault="00B6689E">
      <w:pPr>
        <w:pStyle w:val="WitregelW1bodytekst"/>
      </w:pPr>
      <w:r>
        <w:t>Hoogachtend,</w:t>
      </w:r>
    </w:p>
    <w:p w:rsidR="007745A1" w:rsidRDefault="00B6689E">
      <w:pPr>
        <w:pStyle w:val="OndertekeningArea1"/>
      </w:pPr>
      <w:r>
        <w:t xml:space="preserve">DE STAATSSECRETARIS VAN INFRASTRUCTUUR EN </w:t>
      </w:r>
      <w:r w:rsidR="004413F6">
        <w:t>WATERSTAAT</w:t>
      </w:r>
      <w:r>
        <w:t>,</w:t>
      </w:r>
    </w:p>
    <w:p w:rsidR="007745A1" w:rsidRDefault="007745A1"/>
    <w:p w:rsidR="007745A1" w:rsidRDefault="007745A1"/>
    <w:p w:rsidR="004413F6" w:rsidP="004413F6" w:rsidRDefault="004413F6"/>
    <w:p w:rsidR="004413F6" w:rsidP="004413F6" w:rsidRDefault="004413F6"/>
    <w:p w:rsidR="004413F6" w:rsidP="004413F6" w:rsidRDefault="004413F6">
      <w:r>
        <w:t xml:space="preserve">S. van Veldhoven - Van der Meer </w:t>
      </w:r>
    </w:p>
    <w:p w:rsidR="007745A1" w:rsidRDefault="007745A1"/>
    <w:p w:rsidR="00674587" w:rsidRDefault="00674587"/>
    <w:p w:rsidR="00764E1F" w:rsidP="00764E1F" w:rsidRDefault="00764E1F">
      <w:pPr>
        <w:rPr>
          <w:color w:val="1F497D"/>
          <w:sz w:val="20"/>
          <w:szCs w:val="20"/>
        </w:rPr>
      </w:pPr>
    </w:p>
    <w:p w:rsidR="00764E1F" w:rsidP="00764E1F" w:rsidRDefault="00764E1F">
      <w:pPr>
        <w:rPr>
          <w:color w:val="1F497D"/>
          <w:sz w:val="20"/>
          <w:szCs w:val="20"/>
        </w:rPr>
      </w:pPr>
    </w:p>
    <w:p w:rsidR="00764E1F" w:rsidP="00764E1F" w:rsidRDefault="00764E1F">
      <w:pPr>
        <w:rPr>
          <w:sz w:val="20"/>
          <w:szCs w:val="20"/>
        </w:rPr>
      </w:pPr>
    </w:p>
    <w:p w:rsidR="00E43A28" w:rsidP="00E43A28" w:rsidRDefault="004413F6">
      <w:pPr>
        <w:rPr>
          <w:rFonts w:ascii="Calibri" w:hAnsi="Calibri"/>
          <w:color w:val="auto"/>
          <w:sz w:val="22"/>
          <w:szCs w:val="22"/>
        </w:rPr>
      </w:pPr>
      <w:r>
        <w:t>DE MINISTER V</w:t>
      </w:r>
      <w:r w:rsidR="0087601C">
        <w:t>OOR RECHTSBESCHERMING</w:t>
      </w:r>
      <w:r>
        <w:t>,</w:t>
      </w:r>
    </w:p>
    <w:p w:rsidR="00E43A28" w:rsidP="00E43A28" w:rsidRDefault="00E43A28"/>
    <w:p w:rsidR="00E43A28" w:rsidP="00E43A28" w:rsidRDefault="00E43A28"/>
    <w:p w:rsidR="00E43A28" w:rsidP="00E43A28" w:rsidRDefault="00E43A28"/>
    <w:p w:rsidR="00E43A28" w:rsidP="00E43A28" w:rsidRDefault="00E43A28"/>
    <w:p w:rsidR="00E43A28" w:rsidP="00E43A28" w:rsidRDefault="00E43A28"/>
    <w:p w:rsidR="00674587" w:rsidP="00764E1F" w:rsidRDefault="0087601C">
      <w:r>
        <w:rPr>
          <w:rFonts w:eastAsia="Times New Roman"/>
        </w:rPr>
        <w:t>Sander Dekker</w:t>
      </w:r>
    </w:p>
    <w:sectPr w:rsidR="00674587">
      <w:headerReference w:type="default" r:id="rId14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A3" w:rsidRDefault="00F07DA3">
      <w:pPr>
        <w:spacing w:line="240" w:lineRule="auto"/>
      </w:pPr>
      <w:r>
        <w:separator/>
      </w:r>
    </w:p>
  </w:endnote>
  <w:endnote w:type="continuationSeparator" w:id="0">
    <w:p w:rsidR="00F07DA3" w:rsidRDefault="00F07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jksoverheidSerif">
    <w:altName w:val="Franklin Gothic Medium Cond"/>
    <w:panose1 w:val="00000000000000000000"/>
    <w:charset w:val="00"/>
    <w:family w:val="modern"/>
    <w:notTrueType/>
    <w:pitch w:val="variable"/>
    <w:sig w:usb0="00000001" w:usb1="4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1C" w:rsidRDefault="008760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1C" w:rsidRDefault="008760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1C" w:rsidRDefault="008760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A3" w:rsidRDefault="00F07DA3">
      <w:pPr>
        <w:spacing w:line="240" w:lineRule="auto"/>
      </w:pPr>
      <w:r>
        <w:separator/>
      </w:r>
    </w:p>
  </w:footnote>
  <w:footnote w:type="continuationSeparator" w:id="0">
    <w:p w:rsidR="00F07DA3" w:rsidRDefault="00F07D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1C" w:rsidRDefault="008760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5A1" w:rsidRDefault="009F0A16">
    <w:r>
      <w:rPr>
        <w:noProof/>
      </w:rPr>
      <w:pict>
        <v:shape id="Shape5813657f21efc" o:spid="_x0000_s2061" style="position:absolute;margin-left:304.8pt;margin-top:11.3pt;width:305.95pt;height:104.85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813657f21efc" inset="0,0,0,0">
            <w:txbxContent>
              <w:p w:rsidR="004A572E" w:rsidRDefault="004A572E" w:rsidP="004A572E"/>
              <w:p w:rsidR="004A572E" w:rsidRDefault="004A572E" w:rsidP="004A572E"/>
              <w:p w:rsidR="004A572E" w:rsidRDefault="004A572E" w:rsidP="004A572E"/>
              <w:p w:rsidR="004A572E" w:rsidRDefault="004A572E" w:rsidP="004A572E"/>
              <w:p w:rsidR="004A572E" w:rsidRDefault="004A572E" w:rsidP="004A572E"/>
              <w:p w:rsidR="004A572E" w:rsidRDefault="004A572E" w:rsidP="004A572E"/>
              <w:p w:rsidR="004A572E" w:rsidRDefault="004A572E" w:rsidP="004A572E"/>
              <w:p w:rsidR="004A572E" w:rsidRPr="002C535E" w:rsidRDefault="004A572E" w:rsidP="004A572E">
                <w:pPr>
                  <w:rPr>
                    <w:rFonts w:ascii="RijksoverheidSerif" w:hAnsi="RijksoverheidSerif" w:cs="Times New Roman"/>
                    <w:sz w:val="22"/>
                  </w:rPr>
                </w:pPr>
                <w:r w:rsidRPr="002C535E">
                  <w:rPr>
                    <w:rFonts w:ascii="RijksoverheidSerif" w:hAnsi="RijksoverheidSerif" w:cs="Times New Roman"/>
                    <w:sz w:val="22"/>
                  </w:rPr>
                  <w:t>Ministerie van Infrastructuur en Waterstaat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2058" type="#_x0000_t202" style="position:absolute;margin-left:79.35pt;margin-top:805pt;width:141.7pt;height:14.1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" filled="f" stroked="f">
          <v:textbox inset="0,0,0,0">
            <w:txbxContent>
              <w:p w:rsidR="00A4625B" w:rsidRDefault="00A4625B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_2" o:spid="_x0000_s2057" type="#_x0000_t202" style="position:absolute;margin-left:466.25pt;margin-top:805pt;width:99pt;height:14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Vyqg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" filled="f" stroked="f">
          <v:textbox inset="0,0,0,0">
            <w:txbxContent>
              <w:p w:rsidR="007745A1" w:rsidRDefault="00B6689E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9F0A16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9F0A1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_2" o:spid="_x0000_s2056" type="#_x0000_t202" style="position:absolute;margin-left:466.25pt;margin-top:153.05pt;width:99.2pt;height:630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OTV8NioAQAAOQMAAA4AAAAAAAAAAAAAAAAALgIAAGRycy9lMm9Eb2MueG1sUEsB&#10;Ai0AFAAGAAgAAAAhACO2nRviAAAADQEAAA8AAAAAAAAAAAAAAAAAAgQAAGRycy9kb3ducmV2Lnht&#10;bFBLBQYAAAAABAAEAPMAAAARBQAAAAA=&#10;" filled="f" stroked="f">
          <v:textbox inset="0,0,0,0">
            <w:txbxContent>
              <w:p w:rsidR="004A572E" w:rsidRPr="004A572E" w:rsidRDefault="00B6689E" w:rsidP="004A572E">
                <w:pPr>
                  <w:pStyle w:val="AfzendgegevensKop0"/>
                </w:pPr>
                <w:r>
                  <w:t>M</w:t>
                </w:r>
                <w:r w:rsidR="004A572E">
                  <w:t>inisterie van Infrastructuur en Waterstaat</w:t>
                </w:r>
              </w:p>
              <w:p w:rsidR="007745A1" w:rsidRDefault="007745A1">
                <w:pPr>
                  <w:pStyle w:val="WitregelW1"/>
                </w:pPr>
              </w:p>
              <w:p w:rsidR="007745A1" w:rsidRDefault="00B6689E">
                <w:pPr>
                  <w:pStyle w:val="Afzendgegevens"/>
                </w:pPr>
                <w:r>
                  <w:t>Rijnstraat 8</w:t>
                </w:r>
              </w:p>
              <w:p w:rsidR="007745A1" w:rsidRPr="00674587" w:rsidRDefault="00B6689E">
                <w:pPr>
                  <w:pStyle w:val="Afzendgegevens"/>
                  <w:rPr>
                    <w:lang w:val="de-DE"/>
                  </w:rPr>
                </w:pPr>
                <w:r w:rsidRPr="00674587">
                  <w:rPr>
                    <w:lang w:val="de-DE"/>
                  </w:rPr>
                  <w:t>2515 XP  Den Haag</w:t>
                </w:r>
              </w:p>
              <w:p w:rsidR="007745A1" w:rsidRPr="00674587" w:rsidRDefault="00B6689E">
                <w:pPr>
                  <w:pStyle w:val="Afzendgegevens"/>
                  <w:rPr>
                    <w:lang w:val="de-DE"/>
                  </w:rPr>
                </w:pPr>
                <w:r w:rsidRPr="00674587">
                  <w:rPr>
                    <w:lang w:val="de-DE"/>
                  </w:rPr>
                  <w:t>Postbus 20901</w:t>
                </w:r>
              </w:p>
              <w:p w:rsidR="007745A1" w:rsidRPr="00674587" w:rsidRDefault="00B6689E">
                <w:pPr>
                  <w:pStyle w:val="Afzendgegevens"/>
                  <w:rPr>
                    <w:lang w:val="de-DE"/>
                  </w:rPr>
                </w:pPr>
                <w:r w:rsidRPr="00674587">
                  <w:rPr>
                    <w:lang w:val="de-DE"/>
                  </w:rPr>
                  <w:t>2500 EX Den Haag</w:t>
                </w:r>
              </w:p>
              <w:p w:rsidR="007745A1" w:rsidRPr="00674587" w:rsidRDefault="007745A1">
                <w:pPr>
                  <w:pStyle w:val="WitregelW1"/>
                  <w:rPr>
                    <w:lang w:val="de-DE"/>
                  </w:rPr>
                </w:pPr>
              </w:p>
              <w:p w:rsidR="007745A1" w:rsidRPr="00674587" w:rsidRDefault="00B6689E">
                <w:pPr>
                  <w:pStyle w:val="Afzendgegevens"/>
                  <w:rPr>
                    <w:lang w:val="de-DE"/>
                  </w:rPr>
                </w:pPr>
                <w:r w:rsidRPr="00674587">
                  <w:rPr>
                    <w:lang w:val="de-DE"/>
                  </w:rPr>
                  <w:t>T   070-456 0000</w:t>
                </w:r>
              </w:p>
              <w:p w:rsidR="007745A1" w:rsidRDefault="00B6689E">
                <w:pPr>
                  <w:pStyle w:val="Afzendgegevens"/>
                </w:pPr>
                <w:r>
                  <w:t>F   070-456 1111</w:t>
                </w:r>
              </w:p>
              <w:p w:rsidR="007745A1" w:rsidRDefault="007745A1">
                <w:pPr>
                  <w:pStyle w:val="WitregelW2"/>
                </w:pPr>
              </w:p>
              <w:p w:rsidR="007745A1" w:rsidRDefault="00B6689E">
                <w:pPr>
                  <w:pStyle w:val="Referentiegegevenskop"/>
                </w:pPr>
                <w:r>
                  <w:t>Ons kenmerk</w:t>
                </w:r>
              </w:p>
              <w:p w:rsidR="007745A1" w:rsidRDefault="00B6689E">
                <w:pPr>
                  <w:pStyle w:val="Referentiegegevens"/>
                </w:pPr>
                <w:r>
                  <w:t>IENM/BSK-2017/237447</w:t>
                </w:r>
              </w:p>
              <w:p w:rsidR="00C56CCB" w:rsidRDefault="00C56CCB" w:rsidP="00C56CCB"/>
              <w:p w:rsidR="00C56CCB" w:rsidRPr="00C56CCB" w:rsidRDefault="00C56CCB" w:rsidP="00C56CCB">
                <w:pPr>
                  <w:rPr>
                    <w:b/>
                    <w:sz w:val="13"/>
                    <w:szCs w:val="13"/>
                  </w:rPr>
                </w:pPr>
                <w:r w:rsidRPr="00C56CCB">
                  <w:rPr>
                    <w:b/>
                    <w:sz w:val="13"/>
                    <w:szCs w:val="13"/>
                  </w:rPr>
                  <w:t>Uw kenmerk</w:t>
                </w:r>
              </w:p>
              <w:p w:rsidR="00C56CCB" w:rsidRPr="00C56CCB" w:rsidRDefault="00C56CCB" w:rsidP="00C56CCB">
                <w:pPr>
                  <w:rPr>
                    <w:sz w:val="13"/>
                    <w:szCs w:val="13"/>
                  </w:rPr>
                </w:pPr>
                <w:r w:rsidRPr="00C56CCB">
                  <w:rPr>
                    <w:sz w:val="13"/>
                    <w:szCs w:val="13"/>
                  </w:rPr>
                  <w:t>2017Z11540/2017Z11827</w:t>
                </w:r>
              </w:p>
              <w:p w:rsidR="007745A1" w:rsidRDefault="007745A1">
                <w:pPr>
                  <w:pStyle w:val="WitregelW1"/>
                </w:pPr>
              </w:p>
              <w:p w:rsidR="007745A1" w:rsidRDefault="00B6689E">
                <w:pPr>
                  <w:pStyle w:val="Referentiegegevenskop"/>
                </w:pPr>
                <w:r>
                  <w:t>Bijlage(n)</w:t>
                </w:r>
              </w:p>
              <w:p w:rsidR="007745A1" w:rsidRDefault="00B6689E">
                <w:pPr>
                  <w:pStyle w:val="Referentiegegevens"/>
                </w:pPr>
                <w:r>
                  <w:t>2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lint_2" o:spid="_x0000_s2055" type="#_x0000_t202" style="position:absolute;margin-left:277.75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D3OFaPqAEAADUDAAAOAAAAAAAAAAAAAAAAAC4CAABkcnMvZTJvRG9jLnhtbFBLAQItABQA&#10;BgAIAAAAIQAGoydU3QAAAAgBAAAPAAAAAAAAAAAAAAAAAAIEAABkcnMvZG93bnJldi54bWxQSwUG&#10;AAAAAAQABADzAAAADAUAAAAA&#10;" filled="f" stroked="f">
          <v:textbox inset="0,0,0,0">
            <w:txbxContent>
              <w:p w:rsidR="00A4625B" w:rsidRDefault="00A4625B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_2" o:spid="_x0000_s2054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e5Zxgq4BAAA7AwAADgAAAAAAAAAAAAAAAAAuAgAAZHJzL2Uyb0RvYy54bWxQ&#10;SwECLQAUAAYACAAAACEAWMNnP94AAAAIAQAADwAAAAAAAAAAAAAAAAAIBAAAZHJzL2Rvd25yZXYu&#10;eG1sUEsFBgAAAAAEAAQA8wAAABMFAAAAAA==&#10;" filled="f" stroked="f">
          <v:textbox inset="0,0,0,0">
            <w:txbxContent>
              <w:p w:rsidR="007745A1" w:rsidRDefault="004A572E">
                <w:pPr>
                  <w:spacing w:line="240" w:lineRule="auto"/>
                </w:pPr>
                <w:r w:rsidRPr="004A572E">
                  <w:rPr>
                    <w:noProof/>
                  </w:rPr>
                  <w:drawing>
                    <wp:inline distT="0" distB="0" distL="0" distR="0" wp14:anchorId="739B1836" wp14:editId="1FFCCABA">
                      <wp:extent cx="2339975" cy="737830"/>
                      <wp:effectExtent l="0" t="0" r="0" b="0"/>
                      <wp:docPr id="3" name="Afbeelding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737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regel_2" o:spid="_x0000_s2053" type="#_x0000_t202" style="position:absolute;margin-left:79.35pt;margin-top:133.2pt;width:280.6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Ie1G3awBAAA8AwAADgAAAAAAAAAAAAAAAAAuAgAAZHJzL2Uyb0RvYy54bWxQ&#10;SwECLQAUAAYACAAAACEAhgX96OAAAAALAQAADwAAAAAAAAAAAAAAAAAGBAAAZHJzL2Rvd25yZXYu&#10;eG1sUEsFBgAAAAAEAAQA8wAAABMFAAAAAA==&#10;" filled="f" stroked="f">
          <v:textbox inset="0,0,0,0">
            <w:txbxContent>
              <w:p w:rsidR="007745A1" w:rsidRDefault="00B6689E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_2" o:spid="_x0000_s2052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" filled="f" stroked="f">
          <v:textbox inset="0,0,0,0">
            <w:txbxContent>
              <w:p w:rsidR="007745A1" w:rsidRDefault="00B6689E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gegevens" o:spid="_x0000_s2051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Nufq/KtAQAAPwMAAA4AAAAAAAAAAAAAAAAALgIAAGRycy9lMm9Eb2MueG1s&#10;UEsBAi0AFAAGAAgAAAAhAPAhc9XgAAAACwEAAA8AAAAAAAAAAAAAAAAABwQAAGRycy9kb3ducmV2&#10;LnhtbFBLBQYAAAAABAAEAPMAAAAUBQAAAAA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7745A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745A1" w:rsidRDefault="007745A1"/>
                  </w:tc>
                  <w:tc>
                    <w:tcPr>
                      <w:tcW w:w="5400" w:type="dxa"/>
                    </w:tcPr>
                    <w:p w:rsidR="007745A1" w:rsidRDefault="007745A1"/>
                  </w:tc>
                </w:tr>
                <w:tr w:rsidR="007745A1">
                  <w:trPr>
                    <w:trHeight w:val="240"/>
                  </w:trPr>
                  <w:tc>
                    <w:tcPr>
                      <w:tcW w:w="1140" w:type="dxa"/>
                    </w:tcPr>
                    <w:p w:rsidR="007745A1" w:rsidRDefault="00B6689E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7745A1" w:rsidRDefault="00BB376B">
                      <w:r>
                        <w:t>23 november 2017</w:t>
                      </w:r>
                    </w:p>
                  </w:tc>
                </w:tr>
                <w:tr w:rsidR="007745A1">
                  <w:trPr>
                    <w:trHeight w:val="240"/>
                  </w:trPr>
                  <w:tc>
                    <w:tcPr>
                      <w:tcW w:w="1140" w:type="dxa"/>
                    </w:tcPr>
                    <w:p w:rsidR="007745A1" w:rsidRDefault="00B6689E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7745A1" w:rsidRDefault="00C56CCB">
                      <w:r>
                        <w:t xml:space="preserve">Beantwoording </w:t>
                      </w:r>
                      <w:r w:rsidR="00B6689E">
                        <w:t>Kamervragen over reclameborden met camera's op stations</w:t>
                      </w:r>
                    </w:p>
                  </w:tc>
                </w:tr>
                <w:tr w:rsidR="007745A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7745A1" w:rsidRDefault="007745A1"/>
                  </w:tc>
                  <w:tc>
                    <w:tcPr>
                      <w:tcW w:w="5400" w:type="dxa"/>
                    </w:tcPr>
                    <w:p w:rsidR="007745A1" w:rsidRDefault="007745A1"/>
                  </w:tc>
                </w:tr>
              </w:tbl>
              <w:p w:rsidR="00A4625B" w:rsidRDefault="00A4625B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1C" w:rsidRDefault="0087601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5A1" w:rsidRDefault="009F0A1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_3" o:spid="_x0000_s2050" type="#_x0000_t202" style="position:absolute;margin-left:464.85pt;margin-top:150.2pt;width:99.2pt;height:629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" filled="f" stroked="f">
          <v:textbox inset="0,0,0,0">
            <w:txbxContent>
              <w:p w:rsidR="007745A1" w:rsidRDefault="00B6689E">
                <w:pPr>
                  <w:pStyle w:val="AfzendgegevensKop0"/>
                </w:pPr>
                <w:r>
                  <w:t>Ministerie van Infrastructuur en Milieu</w:t>
                </w:r>
              </w:p>
              <w:p w:rsidR="007745A1" w:rsidRDefault="007745A1">
                <w:pPr>
                  <w:pStyle w:val="WitregelW2"/>
                </w:pPr>
              </w:p>
              <w:p w:rsidR="007745A1" w:rsidRDefault="00B6689E">
                <w:pPr>
                  <w:pStyle w:val="Referentiegegevenskop"/>
                </w:pPr>
                <w:r>
                  <w:t>Ons kenmerk</w:t>
                </w:r>
              </w:p>
              <w:p w:rsidR="007745A1" w:rsidRDefault="00B6689E">
                <w:pPr>
                  <w:pStyle w:val="Referentiegegevens"/>
                </w:pPr>
                <w:r>
                  <w:t>IENM/BSK-2017/237447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_3" o:spid="_x0000_s2049" type="#_x0000_t202" style="position:absolute;margin-left:464.8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AM/q6ysAQAAPgMAAA4AAAAAAAAAAAAAAAAALgIAAGRycy9lMm9Eb2MueG1s&#10;UEsBAi0AFAAGAAgAAAAhAOCM6tfhAAAADgEAAA8AAAAAAAAAAAAAAAAABgQAAGRycy9kb3ducmV2&#10;LnhtbFBLBQYAAAAABAAEAPMAAAAUBQAAAAA=&#10;" filled="f" stroked="f">
          <v:textbox inset="0,0,0,0">
            <w:txbxContent>
              <w:p w:rsidR="007745A1" w:rsidRDefault="00B6689E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BB376B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BB376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ADDB36"/>
    <w:multiLevelType w:val="multilevel"/>
    <w:tmpl w:val="B7DA1C1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6577BEA"/>
    <w:multiLevelType w:val="multilevel"/>
    <w:tmpl w:val="2C50F67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7F43C53"/>
    <w:multiLevelType w:val="multilevel"/>
    <w:tmpl w:val="E0BE279C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9878CD6"/>
    <w:multiLevelType w:val="multilevel"/>
    <w:tmpl w:val="EB0A9688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1F835B7"/>
    <w:multiLevelType w:val="multilevel"/>
    <w:tmpl w:val="B045AE33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11026DA"/>
    <w:multiLevelType w:val="multilevel"/>
    <w:tmpl w:val="DB388C20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695E10F"/>
    <w:multiLevelType w:val="multilevel"/>
    <w:tmpl w:val="25A1853C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D00BCE3"/>
    <w:multiLevelType w:val="multilevel"/>
    <w:tmpl w:val="9918006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D673138"/>
    <w:multiLevelType w:val="multilevel"/>
    <w:tmpl w:val="7DF578C0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BD7547"/>
    <w:multiLevelType w:val="multilevel"/>
    <w:tmpl w:val="F328BB8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791D21"/>
    <w:multiLevelType w:val="multilevel"/>
    <w:tmpl w:val="6B65C7B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C4B012"/>
    <w:multiLevelType w:val="multilevel"/>
    <w:tmpl w:val="0248E70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DE4616"/>
    <w:multiLevelType w:val="multilevel"/>
    <w:tmpl w:val="5C4881A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E1FC23"/>
    <w:multiLevelType w:val="multilevel"/>
    <w:tmpl w:val="C1BDDCF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971833"/>
    <w:multiLevelType w:val="multilevel"/>
    <w:tmpl w:val="0646840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13"/>
  </w:num>
  <w:num w:numId="8">
    <w:abstractNumId w:val="7"/>
  </w:num>
  <w:num w:numId="9">
    <w:abstractNumId w:val="9"/>
  </w:num>
  <w:num w:numId="10">
    <w:abstractNumId w:val="11"/>
  </w:num>
  <w:num w:numId="11">
    <w:abstractNumId w:val="3"/>
  </w:num>
  <w:num w:numId="12">
    <w:abstractNumId w:val="5"/>
  </w:num>
  <w:num w:numId="13">
    <w:abstractNumId w:val="10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1B0"/>
    <w:rsid w:val="000209D0"/>
    <w:rsid w:val="00350DDF"/>
    <w:rsid w:val="004413F6"/>
    <w:rsid w:val="004A54D8"/>
    <w:rsid w:val="004A572E"/>
    <w:rsid w:val="004C6219"/>
    <w:rsid w:val="004C7C7A"/>
    <w:rsid w:val="00625120"/>
    <w:rsid w:val="006461B0"/>
    <w:rsid w:val="00652FCF"/>
    <w:rsid w:val="00671EBB"/>
    <w:rsid w:val="00674587"/>
    <w:rsid w:val="006E752D"/>
    <w:rsid w:val="00764E1F"/>
    <w:rsid w:val="007745A1"/>
    <w:rsid w:val="00874AA8"/>
    <w:rsid w:val="0087601C"/>
    <w:rsid w:val="009C0CEF"/>
    <w:rsid w:val="009F0A16"/>
    <w:rsid w:val="00A4625B"/>
    <w:rsid w:val="00AF3CAF"/>
    <w:rsid w:val="00B6689E"/>
    <w:rsid w:val="00BB376B"/>
    <w:rsid w:val="00C25669"/>
    <w:rsid w:val="00C56CCB"/>
    <w:rsid w:val="00C66FE3"/>
    <w:rsid w:val="00CE6F44"/>
    <w:rsid w:val="00E43A28"/>
    <w:rsid w:val="00F07DA3"/>
    <w:rsid w:val="00F1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67458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58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7458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587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E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E1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webSetting" Target="webSettings0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2017-11-22T13:43:00.0000000Z</lastPrinted>
  <dcterms:created xsi:type="dcterms:W3CDTF">2017-11-23T13:14:00.0000000Z</dcterms:created>
  <dcterms:modified xsi:type="dcterms:W3CDTF">2017-11-23T13:14:00.0000000Z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0x010100B422B255D0F4D94EBDEEF60AB2D99340</vt:lpwstr>
  </property>
</Properties>
</file>