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265" w:rsidP="001D7265" w:rsidRDefault="001D7265">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Dam, van C.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16 november 2017 17:09</w:t>
      </w:r>
      <w:r>
        <w:rPr>
          <w:rFonts w:ascii="Tahoma" w:hAnsi="Tahoma" w:cs="Tahoma"/>
          <w:sz w:val="20"/>
          <w:szCs w:val="20"/>
        </w:rPr>
        <w:br/>
      </w:r>
      <w:bookmarkStart w:name="_GoBack" w:id="0"/>
      <w:bookmarkEnd w:id="0"/>
      <w:r>
        <w:rPr>
          <w:rFonts w:ascii="Tahoma" w:hAnsi="Tahoma" w:cs="Tahoma"/>
          <w:b/>
          <w:bCs/>
          <w:sz w:val="20"/>
          <w:szCs w:val="20"/>
        </w:rPr>
        <w:t>Onderwerp:</w:t>
      </w:r>
      <w:r>
        <w:rPr>
          <w:rFonts w:ascii="Tahoma" w:hAnsi="Tahoma" w:cs="Tahoma"/>
          <w:sz w:val="20"/>
          <w:szCs w:val="20"/>
        </w:rPr>
        <w:t xml:space="preserve"> FW: GP-J&amp;V - Eindverslag Review Board Informatievoorziening Politie </w:t>
      </w:r>
    </w:p>
    <w:p w:rsidR="001D7265" w:rsidP="001D7265" w:rsidRDefault="001D7265"/>
    <w:p w:rsidR="001D7265" w:rsidP="001D7265" w:rsidRDefault="001D7265">
      <w:pPr>
        <w:rPr>
          <w:rFonts w:ascii="Calibri" w:hAnsi="Calibri"/>
          <w:color w:val="1F497D"/>
          <w:sz w:val="22"/>
          <w:szCs w:val="22"/>
        </w:rPr>
      </w:pPr>
      <w:r>
        <w:rPr>
          <w:rFonts w:ascii="Calibri" w:hAnsi="Calibri"/>
          <w:color w:val="1F497D"/>
          <w:sz w:val="22"/>
          <w:szCs w:val="22"/>
        </w:rPr>
        <w:t>Geachte griffier,</w:t>
      </w:r>
    </w:p>
    <w:p w:rsidR="001D7265" w:rsidP="001D7265" w:rsidRDefault="001D7265">
      <w:pPr>
        <w:rPr>
          <w:rFonts w:ascii="Calibri" w:hAnsi="Calibri"/>
          <w:color w:val="1F497D"/>
          <w:sz w:val="22"/>
          <w:szCs w:val="22"/>
        </w:rPr>
      </w:pPr>
    </w:p>
    <w:p w:rsidR="001D7265" w:rsidP="001D7265" w:rsidRDefault="001D7265">
      <w:pPr>
        <w:rPr>
          <w:rFonts w:ascii="Calibri" w:hAnsi="Calibri"/>
          <w:color w:val="1F497D"/>
          <w:sz w:val="22"/>
          <w:szCs w:val="22"/>
        </w:rPr>
      </w:pPr>
      <w:r>
        <w:rPr>
          <w:rFonts w:ascii="Calibri" w:hAnsi="Calibri"/>
          <w:color w:val="1F497D"/>
          <w:sz w:val="22"/>
          <w:szCs w:val="22"/>
        </w:rPr>
        <w:t>Wilt u zo vriendelijk zijn onderstaand verzoek rond te sturen binnen de commissie J&amp;V:</w:t>
      </w:r>
    </w:p>
    <w:p w:rsidR="001D7265" w:rsidP="001D7265" w:rsidRDefault="001D7265">
      <w:pPr>
        <w:rPr>
          <w:rFonts w:ascii="Calibri" w:hAnsi="Calibri"/>
          <w:color w:val="1F497D"/>
          <w:sz w:val="22"/>
          <w:szCs w:val="22"/>
        </w:rPr>
      </w:pPr>
    </w:p>
    <w:p w:rsidR="001D7265" w:rsidP="001D7265" w:rsidRDefault="001D7265">
      <w:pPr>
        <w:rPr>
          <w:rFonts w:ascii="Calibri" w:hAnsi="Calibri"/>
          <w:color w:val="1F497D"/>
          <w:sz w:val="22"/>
          <w:szCs w:val="22"/>
        </w:rPr>
      </w:pPr>
      <w:r>
        <w:rPr>
          <w:rFonts w:ascii="Calibri" w:hAnsi="Calibri"/>
          <w:color w:val="1F497D"/>
          <w:sz w:val="22"/>
          <w:szCs w:val="22"/>
        </w:rPr>
        <w:t>Zojuist is ontvangen het eindverslag van de Reviewboard ICT. Uit dit rapport blijkt dat ten aanzien van de operationele politiesystemen (OPP) vooralsnog slechts 36% gerealiseerd is van wat oorspronkelijk in het Aanvalsprogramma Informatievoorziening (AVP) als doelstelling gerealiseerd was. Er is dus nog veel te ontwikkelen voor de operationele politieman en –vrouw. Uit dit verslag, maar ook uit eerdere berichten van de minister, blijkt dat het AVP per 31 december 2017 beëindigd zal worden. Graag zou ik aan de minister een brief willen vragen, aan de kamer te verzenden vóór de komende begrotingsbehandeling, waarin uiteen wordt gezet hoe qua bemensing (ICT-deskundigen én medewerkers uit de politie-professie), qua kennis en qua financiën ondanks het beëindigen van het AVP continuïteit wordt geboden. Hoe wordt bevorderd dat oude schoenen niet worden weggegooid voordat nieuwe zijn aangeschaft.</w:t>
      </w:r>
    </w:p>
    <w:p w:rsidR="001D7265" w:rsidP="001D7265" w:rsidRDefault="001D7265">
      <w:pPr>
        <w:rPr>
          <w:rFonts w:ascii="Calibri" w:hAnsi="Calibri"/>
          <w:color w:val="1F497D"/>
          <w:sz w:val="22"/>
          <w:szCs w:val="22"/>
        </w:rPr>
      </w:pPr>
    </w:p>
    <w:p w:rsidR="001D7265" w:rsidP="001D7265" w:rsidRDefault="001D7265">
      <w:pPr>
        <w:rPr>
          <w:rFonts w:ascii="Calibri" w:hAnsi="Calibri"/>
          <w:color w:val="1F497D"/>
          <w:sz w:val="22"/>
          <w:szCs w:val="22"/>
        </w:rPr>
      </w:pPr>
      <w:r>
        <w:rPr>
          <w:rFonts w:ascii="Calibri" w:hAnsi="Calibri"/>
          <w:color w:val="1F497D"/>
          <w:sz w:val="22"/>
          <w:szCs w:val="22"/>
        </w:rPr>
        <w:t>Ik hoop dat de leden van de commissie J&amp;V dit verzoek willen ondersteunen.</w:t>
      </w:r>
    </w:p>
    <w:p w:rsidR="001D7265" w:rsidP="001D7265" w:rsidRDefault="001D7265">
      <w:pPr>
        <w:rPr>
          <w:rFonts w:ascii="Calibri" w:hAnsi="Calibri"/>
          <w:color w:val="1F497D"/>
          <w:sz w:val="22"/>
          <w:szCs w:val="22"/>
        </w:rPr>
      </w:pPr>
    </w:p>
    <w:p w:rsidR="001D7265" w:rsidP="001D7265" w:rsidRDefault="001D7265">
      <w:pPr>
        <w:spacing w:after="160"/>
        <w:rPr>
          <w:rFonts w:ascii="Calibri" w:hAnsi="Calibri"/>
          <w:b/>
          <w:bCs/>
          <w:color w:val="1F497D"/>
        </w:rPr>
      </w:pPr>
      <w:r>
        <w:rPr>
          <w:rFonts w:ascii="Calibri" w:hAnsi="Calibri"/>
          <w:b/>
          <w:bCs/>
          <w:color w:val="1F497D"/>
        </w:rPr>
        <w:t>Chris van Dam</w:t>
      </w:r>
    </w:p>
    <w:p w:rsidR="00F05C91" w:rsidP="001D7265" w:rsidRDefault="001D7265">
      <w:r>
        <w:rPr>
          <w:rFonts w:ascii="Calibri" w:hAnsi="Calibri"/>
          <w:color w:val="1F497D"/>
          <w:sz w:val="20"/>
          <w:szCs w:val="20"/>
        </w:rPr>
        <w:t>Mr. C.J.L. van Dam MPM</w:t>
      </w:r>
      <w:r>
        <w:rPr>
          <w:rFonts w:ascii="Calibri" w:hAnsi="Calibri"/>
          <w:color w:val="1F497D"/>
        </w:rPr>
        <w:br/>
      </w:r>
      <w:r>
        <w:rPr>
          <w:rFonts w:ascii="Calibri" w:hAnsi="Calibri"/>
          <w:color w:val="1F497D"/>
          <w:sz w:val="20"/>
          <w:szCs w:val="20"/>
        </w:rPr>
        <w:t>Lid Tweede Kamer der Staten-Generaal</w:t>
      </w:r>
      <w:r>
        <w:rPr>
          <w:rFonts w:ascii="Calibri" w:hAnsi="Calibri"/>
          <w:color w:val="1F497D"/>
          <w:sz w:val="20"/>
          <w:szCs w:val="20"/>
        </w:rPr>
        <w:br/>
      </w:r>
    </w:p>
    <w:sectPr w:rsidR="00F05C9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2D"/>
    <w:rsid w:val="001D7265"/>
    <w:rsid w:val="003D722D"/>
    <w:rsid w:val="00F05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7265"/>
    <w:pPr>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D7265"/>
    <w:pPr>
      <w:spacing w:after="0" w:line="240" w:lineRule="auto"/>
    </w:pPr>
    <w:rPr>
      <w:rFonts w:ascii="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9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200</ap:Words>
  <ap:Characters>1104</ap:Characters>
  <ap:DocSecurity>0</ap:DocSecurity>
  <ap:Lines>9</ap:Lines>
  <ap:Paragraphs>2</ap:Paragraphs>
  <ap:ScaleCrop>false</ap:ScaleCrop>
  <ap:LinksUpToDate>false</ap:LinksUpToDate>
  <ap:CharactersWithSpaces>1302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2017-11-16T16:22:00.0000000Z</dcterms:created>
  <dcterms:modified xsi:type="dcterms:W3CDTF">2017-11-16T16:23:00.0000000Z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0x010100208090EFB081E74489042C595B87163A</vt:lpwstr>
  </property>
</Properties>
</file>