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86" w:rsidP="00955F86" w:rsidRDefault="00955F86">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Meelker,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14 november 2017 19:26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Ellemeet, C.; Westerveld, L.</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Ellemeet cultuur</w:t>
      </w:r>
    </w:p>
    <w:p w:rsidR="00955F86" w:rsidP="00955F86" w:rsidRDefault="00955F86"/>
    <w:p w:rsidR="00955F86" w:rsidP="00955F86" w:rsidRDefault="00955F86">
      <w:r>
        <w:t>Hoi Eveline</w:t>
      </w:r>
    </w:p>
    <w:p w:rsidR="00955F86" w:rsidP="00955F86" w:rsidRDefault="00955F86"/>
    <w:p w:rsidR="00955F86" w:rsidP="00955F86" w:rsidRDefault="00955F86">
      <w:r>
        <w:t xml:space="preserve">Namens Corinne Ellemeet wil ik voor de pv het volgende rondvraagpunt inbrengen: verzoekt de minister te vragen om de Kamer te informeren (bijvoorbeeld in de brief van februari) over de uitkomsten van het overleg met haar collega’s van de andere ministeries over de financiering van noodzakelijke bemiddeling tussen culturele voorzieningen  en kinderen die opgroeien in gezinnen met een laag inkomen, als het jeugdcultuurfonds. (de toezegging is tijdens het </w:t>
      </w:r>
      <w:proofErr w:type="spellStart"/>
      <w:r>
        <w:t>wgo</w:t>
      </w:r>
      <w:proofErr w:type="spellEnd"/>
      <w:r>
        <w:t xml:space="preserve"> gedaan, maar het gaat erom dat Kamer ook geïnformeerd wordt over de uitkomsten)</w:t>
      </w:r>
    </w:p>
    <w:p w:rsidR="00955F86" w:rsidP="00955F86" w:rsidRDefault="00955F86"/>
    <w:p w:rsidR="00955F86" w:rsidP="00955F86" w:rsidRDefault="00955F86">
      <w:r>
        <w:t>Groeten,</w:t>
      </w:r>
    </w:p>
    <w:p w:rsidR="00955F86" w:rsidP="00955F86" w:rsidRDefault="00955F86"/>
    <w:p w:rsidR="00955F86" w:rsidP="00955F86" w:rsidRDefault="00955F86">
      <w:pPr>
        <w:spacing w:after="240"/>
        <w:rPr>
          <w:rFonts w:ascii="Verdana" w:hAnsi="Verdana"/>
          <w:color w:val="323296"/>
          <w:sz w:val="20"/>
          <w:szCs w:val="20"/>
          <w:lang w:eastAsia="nl-NL"/>
        </w:rPr>
      </w:pPr>
      <w:proofErr w:type="spellStart"/>
      <w:r>
        <w:rPr>
          <w:rFonts w:ascii="Verdana" w:hAnsi="Verdana"/>
          <w:color w:val="323296"/>
          <w:sz w:val="20"/>
          <w:szCs w:val="20"/>
          <w:lang w:eastAsia="nl-NL"/>
        </w:rPr>
        <w:t>Davey</w:t>
      </w:r>
      <w:proofErr w:type="spellEnd"/>
      <w:r>
        <w:rPr>
          <w:rFonts w:ascii="Verdana" w:hAnsi="Verdana"/>
          <w:color w:val="323296"/>
          <w:sz w:val="20"/>
          <w:szCs w:val="20"/>
          <w:lang w:eastAsia="nl-NL"/>
        </w:rPr>
        <w:t xml:space="preserve"> Meelker</w:t>
      </w:r>
    </w:p>
    <w:p w:rsidR="00955F86" w:rsidP="00955F86" w:rsidRDefault="00955F86">
      <w:pPr>
        <w:rPr>
          <w:rFonts w:ascii="Verdana" w:hAnsi="Verdana"/>
          <w:color w:val="323296"/>
          <w:sz w:val="20"/>
          <w:szCs w:val="20"/>
          <w:lang w:eastAsia="nl-NL"/>
        </w:rPr>
      </w:pPr>
      <w:r>
        <w:rPr>
          <w:rFonts w:ascii="Verdana" w:hAnsi="Verdana"/>
          <w:b/>
          <w:bCs/>
          <w:color w:val="FF0000"/>
          <w:sz w:val="20"/>
          <w:szCs w:val="20"/>
          <w:lang w:eastAsia="nl-NL"/>
        </w:rPr>
        <w:t>GROEN</w:t>
      </w:r>
      <w:r>
        <w:rPr>
          <w:rFonts w:ascii="Verdana" w:hAnsi="Verdana"/>
          <w:b/>
          <w:bCs/>
          <w:color w:val="00B050"/>
          <w:sz w:val="20"/>
          <w:szCs w:val="20"/>
          <w:lang w:eastAsia="nl-NL"/>
        </w:rPr>
        <w:t>LINKS</w:t>
      </w:r>
      <w:r>
        <w:rPr>
          <w:rFonts w:ascii="Verdana" w:hAnsi="Verdana"/>
          <w:b/>
          <w:bCs/>
          <w:color w:val="323296"/>
          <w:sz w:val="20"/>
          <w:szCs w:val="20"/>
          <w:lang w:eastAsia="nl-NL"/>
        </w:rPr>
        <w:t xml:space="preserve"> Tweede Kamerfractie</w:t>
      </w:r>
      <w:r>
        <w:rPr>
          <w:rFonts w:ascii="Verdana" w:hAnsi="Verdana"/>
          <w:color w:val="323296"/>
          <w:sz w:val="20"/>
          <w:szCs w:val="20"/>
          <w:lang w:eastAsia="nl-NL"/>
        </w:rPr>
        <w:t xml:space="preserve"> </w:t>
      </w:r>
    </w:p>
    <w:p w:rsidR="00955F86" w:rsidP="00955F86" w:rsidRDefault="00955F86">
      <w:pPr>
        <w:spacing w:after="160"/>
        <w:rPr>
          <w:rFonts w:ascii="Verdana" w:hAnsi="Verdana"/>
          <w:color w:val="969696"/>
          <w:sz w:val="20"/>
          <w:szCs w:val="20"/>
          <w:lang w:eastAsia="nl-NL"/>
        </w:rPr>
      </w:pPr>
      <w:r>
        <w:rPr>
          <w:rFonts w:ascii="Verdana" w:hAnsi="Verdana"/>
          <w:color w:val="969696"/>
          <w:sz w:val="20"/>
          <w:szCs w:val="20"/>
          <w:lang w:eastAsia="nl-NL"/>
        </w:rPr>
        <w:t>Beleidsmedewerker Onderwijs, Cultuur en Wetenschap</w:t>
      </w:r>
      <w:r>
        <w:rPr>
          <w:rFonts w:ascii="Verdana" w:hAnsi="Verdana"/>
          <w:color w:val="969696"/>
          <w:sz w:val="20"/>
          <w:szCs w:val="20"/>
          <w:lang w:eastAsia="nl-NL"/>
        </w:rPr>
        <w:br/>
        <w:t xml:space="preserve">Postbus 20018, 2500 EA </w:t>
      </w:r>
    </w:p>
    <w:p w:rsidR="00955F86" w:rsidP="00955F86" w:rsidRDefault="00955F86">
      <w:pPr>
        <w:rPr>
          <w:lang w:eastAsia="nl-NL"/>
        </w:rPr>
      </w:pPr>
      <w:r>
        <w:rPr>
          <w:lang w:eastAsia="nl-NL"/>
        </w:rPr>
        <w:t xml:space="preserve">T </w:t>
      </w:r>
      <w:r>
        <w:rPr>
          <w:rFonts w:ascii="Verdana" w:hAnsi="Verdana"/>
          <w:color w:val="323296"/>
          <w:sz w:val="20"/>
          <w:szCs w:val="20"/>
          <w:lang w:eastAsia="nl-NL"/>
        </w:rPr>
        <w:t xml:space="preserve">070-3182677/ 06-47677328 | </w:t>
      </w:r>
      <w:r>
        <w:rPr>
          <w:rFonts w:ascii="Verdana" w:hAnsi="Verdana"/>
          <w:color w:val="969696"/>
          <w:sz w:val="20"/>
          <w:szCs w:val="20"/>
          <w:lang w:eastAsia="nl-NL"/>
        </w:rPr>
        <w:t xml:space="preserve">E </w:t>
      </w:r>
      <w:hyperlink w:history="1" r:id="rId5">
        <w:r>
          <w:rPr>
            <w:rStyle w:val="Hyperlink"/>
            <w:lang w:eastAsia="nl-NL"/>
          </w:rPr>
          <w:t>d.meelker@tweedekamer.nl</w:t>
        </w:r>
      </w:hyperlink>
    </w:p>
    <w:p w:rsidR="006D13DD" w:rsidRDefault="006D13DD">
      <w:bookmarkStart w:name="_GoBack" w:id="0"/>
      <w:bookmarkEnd w:id="0"/>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86"/>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55F86"/>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55F86"/>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955F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55F86"/>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955F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d.meelker@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816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2017-11-15T10:51:00.0000000Z</dcterms:created>
  <dcterms:modified xsi:type="dcterms:W3CDTF">2017-11-15T10:51:00.0000000Z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0x010100C63B8391A951264C9FDDD905E5723939</vt:lpwstr>
  </property>
</Properties>
</file>