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02E" w:rsidP="009B7F49" w:rsidRDefault="009C702E">
      <w:pPr>
        <w:rPr>
          <w:rFonts w:ascii="Verdana" w:hAnsi="Verdana"/>
          <w:sz w:val="20"/>
          <w:szCs w:val="20"/>
        </w:rPr>
      </w:pPr>
      <w:r>
        <w:rPr>
          <w:rFonts w:ascii="Segoe UI" w:hAnsi="Segoe UI" w:cs="Segoe UI"/>
          <w:b/>
          <w:bCs/>
          <w:color w:val="333333"/>
        </w:rPr>
        <w:t>2017Z14578</w:t>
      </w:r>
      <w:bookmarkStart w:name="_GoBack" w:id="0"/>
      <w:bookmarkEnd w:id="0"/>
    </w:p>
    <w:p w:rsidR="009C702E" w:rsidP="009B7F49" w:rsidRDefault="009C702E">
      <w:pPr>
        <w:rPr>
          <w:rFonts w:ascii="Verdana" w:hAnsi="Verdana"/>
          <w:sz w:val="20"/>
          <w:szCs w:val="20"/>
        </w:rPr>
      </w:pPr>
    </w:p>
    <w:p w:rsidRPr="00783B59" w:rsidR="00161D82" w:rsidP="009B7F49" w:rsidRDefault="00F929B2">
      <w:pPr>
        <w:rPr>
          <w:rFonts w:ascii="Verdana" w:hAnsi="Verdana"/>
          <w:sz w:val="20"/>
          <w:szCs w:val="20"/>
        </w:rPr>
      </w:pPr>
      <w:r w:rsidRPr="00783B59">
        <w:rPr>
          <w:rFonts w:ascii="Verdana" w:hAnsi="Verdana"/>
          <w:sz w:val="20"/>
          <w:szCs w:val="20"/>
        </w:rPr>
        <w:t>Opzet hoorzitting biodiversiteit</w:t>
      </w:r>
      <w:r w:rsidRPr="00783B59" w:rsidR="00161D82">
        <w:rPr>
          <w:rFonts w:ascii="Verdana" w:hAnsi="Verdana"/>
          <w:sz w:val="20"/>
          <w:szCs w:val="20"/>
        </w:rPr>
        <w:t>.</w:t>
      </w:r>
    </w:p>
    <w:p w:rsidRPr="00783B59" w:rsidR="00F929B2" w:rsidP="009B7F49" w:rsidRDefault="00161D82">
      <w:pPr>
        <w:rPr>
          <w:rFonts w:ascii="Verdana" w:hAnsi="Verdana"/>
          <w:sz w:val="20"/>
          <w:szCs w:val="20"/>
        </w:rPr>
      </w:pPr>
      <w:r w:rsidRPr="00783B59">
        <w:rPr>
          <w:rFonts w:ascii="Verdana" w:hAnsi="Verdana"/>
          <w:sz w:val="20"/>
          <w:szCs w:val="20"/>
        </w:rPr>
        <w:t>Gezamenlijk voorstel van de fracties D66, GroenLinks en ChristenUnie</w:t>
      </w:r>
    </w:p>
    <w:p w:rsidRPr="00783B59" w:rsidR="00F929B2" w:rsidP="009B7F49" w:rsidRDefault="00F929B2">
      <w:pPr>
        <w:rPr>
          <w:rFonts w:ascii="Verdana" w:hAnsi="Verdana"/>
          <w:sz w:val="20"/>
          <w:szCs w:val="20"/>
        </w:rPr>
      </w:pPr>
    </w:p>
    <w:p w:rsidRPr="00783B59" w:rsidR="00F929B2" w:rsidP="009B7F49" w:rsidRDefault="00F929B2">
      <w:pPr>
        <w:rPr>
          <w:rFonts w:ascii="Verdana" w:hAnsi="Verdana"/>
          <w:sz w:val="20"/>
          <w:szCs w:val="20"/>
        </w:rPr>
      </w:pPr>
      <w:r w:rsidRPr="00783B59">
        <w:rPr>
          <w:rFonts w:ascii="Verdana" w:hAnsi="Verdana"/>
          <w:sz w:val="20"/>
          <w:szCs w:val="20"/>
        </w:rPr>
        <w:t>Recent zijn</w:t>
      </w:r>
      <w:r w:rsidRPr="00783B59" w:rsidR="009237DD">
        <w:rPr>
          <w:rFonts w:ascii="Verdana" w:hAnsi="Verdana"/>
          <w:sz w:val="20"/>
          <w:szCs w:val="20"/>
        </w:rPr>
        <w:t xml:space="preserve"> er verschillende studies verschenen over de teruggang van </w:t>
      </w:r>
      <w:r w:rsidRPr="00783B59" w:rsidR="002C00D8">
        <w:rPr>
          <w:rFonts w:ascii="Verdana" w:hAnsi="Verdana"/>
          <w:sz w:val="20"/>
          <w:szCs w:val="20"/>
        </w:rPr>
        <w:t xml:space="preserve">onze biodiversiteit. Over de mate waarin dit gebeurt en de oorzaken ervan zijn verschillende de analyses. Tijdens deze hoorzitting gaan wetenschappers in op de ontwikkeling van de biodiversiteit en mogelijke oorzaken daarvan. </w:t>
      </w:r>
    </w:p>
    <w:p w:rsidRPr="00783B59" w:rsidR="00161D82" w:rsidP="009B7F49" w:rsidRDefault="00161D82">
      <w:pPr>
        <w:rPr>
          <w:rFonts w:ascii="Verdana" w:hAnsi="Verdana"/>
          <w:sz w:val="20"/>
          <w:szCs w:val="20"/>
        </w:rPr>
      </w:pPr>
    </w:p>
    <w:p w:rsidRPr="00783B59" w:rsidR="00F929B2" w:rsidP="009B7F49" w:rsidRDefault="00161D82">
      <w:pPr>
        <w:rPr>
          <w:rFonts w:ascii="Verdana" w:hAnsi="Verdana"/>
          <w:sz w:val="20"/>
          <w:szCs w:val="20"/>
        </w:rPr>
      </w:pPr>
      <w:r w:rsidRPr="00783B59">
        <w:rPr>
          <w:rFonts w:ascii="Verdana" w:hAnsi="Verdana"/>
          <w:sz w:val="20"/>
          <w:szCs w:val="20"/>
        </w:rPr>
        <w:t>We kiezen er bewust voor om voor deze hoorzitting alleen gerenommeerde wetenschappers te vragen. De hoorzitting heeft daarmee volledig de focus op waarheidsvinding t.a.v. de ontwikkelingen rond onze biodiversiteit.</w:t>
      </w:r>
      <w:r w:rsidRPr="00783B59" w:rsidR="00DF6B05">
        <w:rPr>
          <w:rFonts w:ascii="Verdana" w:hAnsi="Verdana"/>
          <w:sz w:val="20"/>
          <w:szCs w:val="20"/>
        </w:rPr>
        <w:t xml:space="preserve"> </w:t>
      </w:r>
    </w:p>
    <w:p w:rsidRPr="00783B59" w:rsidR="00730477" w:rsidP="009B7F49" w:rsidRDefault="00730477">
      <w:pPr>
        <w:rPr>
          <w:rFonts w:ascii="Verdana" w:hAnsi="Verdana"/>
          <w:sz w:val="20"/>
          <w:szCs w:val="20"/>
        </w:rPr>
      </w:pPr>
    </w:p>
    <w:p w:rsidRPr="00783B59" w:rsidR="002C00D8" w:rsidP="009B7F49" w:rsidRDefault="002C00D8">
      <w:pPr>
        <w:rPr>
          <w:rFonts w:ascii="Verdana" w:hAnsi="Verdana"/>
          <w:sz w:val="20"/>
          <w:szCs w:val="20"/>
        </w:rPr>
      </w:pPr>
      <w:r w:rsidRPr="00783B59">
        <w:rPr>
          <w:rFonts w:ascii="Verdana" w:hAnsi="Verdana"/>
          <w:sz w:val="20"/>
          <w:szCs w:val="20"/>
        </w:rPr>
        <w:t xml:space="preserve">Alle wetenschappers wordt gevraagd om een eigen </w:t>
      </w:r>
      <w:proofErr w:type="gramStart"/>
      <w:r w:rsidRPr="00783B59">
        <w:rPr>
          <w:rFonts w:ascii="Verdana" w:hAnsi="Verdana"/>
          <w:sz w:val="20"/>
          <w:szCs w:val="20"/>
        </w:rPr>
        <w:t>paper</w:t>
      </w:r>
      <w:proofErr w:type="gramEnd"/>
      <w:r w:rsidRPr="00783B59">
        <w:rPr>
          <w:rFonts w:ascii="Verdana" w:hAnsi="Verdana"/>
          <w:sz w:val="20"/>
          <w:szCs w:val="20"/>
        </w:rPr>
        <w:t xml:space="preserve"> in te dienen </w:t>
      </w:r>
      <w:r w:rsidRPr="00783B59" w:rsidR="00DF6B05">
        <w:rPr>
          <w:rFonts w:ascii="Verdana" w:hAnsi="Verdana"/>
          <w:sz w:val="20"/>
          <w:szCs w:val="20"/>
        </w:rPr>
        <w:t xml:space="preserve">– graag een week van tevoren - </w:t>
      </w:r>
      <w:r w:rsidRPr="00783B59">
        <w:rPr>
          <w:rFonts w:ascii="Verdana" w:hAnsi="Verdana"/>
          <w:sz w:val="20"/>
          <w:szCs w:val="20"/>
        </w:rPr>
        <w:t>met een zo specifiek mogelijk antwoord op de volgende vragen:</w:t>
      </w:r>
    </w:p>
    <w:p w:rsidRPr="00783B59" w:rsidR="002C00D8" w:rsidP="009B7F49" w:rsidRDefault="002C00D8">
      <w:pPr>
        <w:rPr>
          <w:rFonts w:ascii="Verdana" w:hAnsi="Verdana"/>
          <w:sz w:val="20"/>
          <w:szCs w:val="20"/>
        </w:rPr>
      </w:pPr>
    </w:p>
    <w:p w:rsidRPr="00783B59" w:rsidR="002C00D8" w:rsidP="002C00D8" w:rsidRDefault="002C00D8">
      <w:pPr>
        <w:pStyle w:val="Lijstalinea"/>
        <w:numPr>
          <w:ilvl w:val="0"/>
          <w:numId w:val="1"/>
        </w:numPr>
        <w:rPr>
          <w:rFonts w:ascii="Verdana" w:hAnsi="Verdana"/>
          <w:sz w:val="20"/>
          <w:szCs w:val="20"/>
        </w:rPr>
      </w:pPr>
      <w:r w:rsidRPr="00783B59">
        <w:rPr>
          <w:rFonts w:ascii="Verdana" w:hAnsi="Verdana"/>
          <w:sz w:val="20"/>
          <w:szCs w:val="20"/>
        </w:rPr>
        <w:t>Welke ontwikkeling van biodiversiteit ziet u</w:t>
      </w:r>
      <w:r w:rsidRPr="00783B59" w:rsidR="000039ED">
        <w:rPr>
          <w:rFonts w:ascii="Verdana" w:hAnsi="Verdana"/>
          <w:sz w:val="20"/>
          <w:szCs w:val="20"/>
        </w:rPr>
        <w:t xml:space="preserve">, </w:t>
      </w:r>
      <w:proofErr w:type="gramStart"/>
      <w:r w:rsidRPr="00783B59" w:rsidR="000039ED">
        <w:rPr>
          <w:rFonts w:ascii="Verdana" w:hAnsi="Verdana"/>
          <w:sz w:val="20"/>
          <w:szCs w:val="20"/>
        </w:rPr>
        <w:t>met name</w:t>
      </w:r>
      <w:proofErr w:type="gramEnd"/>
      <w:r w:rsidRPr="00783B59" w:rsidR="000039ED">
        <w:rPr>
          <w:rFonts w:ascii="Verdana" w:hAnsi="Verdana"/>
          <w:sz w:val="20"/>
          <w:szCs w:val="20"/>
        </w:rPr>
        <w:t xml:space="preserve"> in Nederland?</w:t>
      </w:r>
    </w:p>
    <w:p w:rsidRPr="00783B59" w:rsidR="002C00D8" w:rsidP="002C00D8" w:rsidRDefault="002C00D8">
      <w:pPr>
        <w:pStyle w:val="Lijstalinea"/>
        <w:numPr>
          <w:ilvl w:val="0"/>
          <w:numId w:val="1"/>
        </w:numPr>
        <w:rPr>
          <w:rFonts w:ascii="Verdana" w:hAnsi="Verdana"/>
          <w:sz w:val="20"/>
          <w:szCs w:val="20"/>
        </w:rPr>
      </w:pPr>
      <w:r w:rsidRPr="00783B59">
        <w:rPr>
          <w:rFonts w:ascii="Verdana" w:hAnsi="Verdana"/>
          <w:sz w:val="20"/>
          <w:szCs w:val="20"/>
        </w:rPr>
        <w:t xml:space="preserve">Welke oorzaken voor </w:t>
      </w:r>
      <w:proofErr w:type="gramStart"/>
      <w:r w:rsidRPr="00783B59">
        <w:rPr>
          <w:rFonts w:ascii="Verdana" w:hAnsi="Verdana"/>
          <w:sz w:val="20"/>
          <w:szCs w:val="20"/>
        </w:rPr>
        <w:t>deze ontwikkeling</w:t>
      </w:r>
      <w:proofErr w:type="gramEnd"/>
      <w:r w:rsidRPr="00783B59">
        <w:rPr>
          <w:rFonts w:ascii="Verdana" w:hAnsi="Verdana"/>
          <w:sz w:val="20"/>
          <w:szCs w:val="20"/>
        </w:rPr>
        <w:t xml:space="preserve"> </w:t>
      </w:r>
      <w:r w:rsidRPr="00783B59" w:rsidR="000039ED">
        <w:rPr>
          <w:rFonts w:ascii="Verdana" w:hAnsi="Verdana"/>
          <w:sz w:val="20"/>
          <w:szCs w:val="20"/>
        </w:rPr>
        <w:t>ziet u, en welke wetenschapp</w:t>
      </w:r>
      <w:r w:rsidRPr="00783B59" w:rsidR="00DF6B05">
        <w:rPr>
          <w:rFonts w:ascii="Verdana" w:hAnsi="Verdana"/>
          <w:sz w:val="20"/>
          <w:szCs w:val="20"/>
        </w:rPr>
        <w:t>elijke onderbouwing is daarvoor?</w:t>
      </w:r>
    </w:p>
    <w:p w:rsidRPr="00783B59" w:rsidR="002C00D8" w:rsidP="009B7F49" w:rsidRDefault="002C00D8">
      <w:pPr>
        <w:rPr>
          <w:rFonts w:ascii="Verdana" w:hAnsi="Verdana"/>
          <w:sz w:val="20"/>
          <w:szCs w:val="20"/>
        </w:rPr>
      </w:pPr>
    </w:p>
    <w:p w:rsidRPr="00783B59" w:rsidR="009B7F49" w:rsidP="009B7F49" w:rsidRDefault="002C00D8">
      <w:pPr>
        <w:rPr>
          <w:rFonts w:ascii="Verdana" w:hAnsi="Verdana"/>
          <w:sz w:val="20"/>
          <w:szCs w:val="20"/>
        </w:rPr>
      </w:pPr>
      <w:r w:rsidRPr="00783B59">
        <w:rPr>
          <w:rFonts w:ascii="Verdana" w:hAnsi="Verdana"/>
          <w:sz w:val="20"/>
          <w:szCs w:val="20"/>
        </w:rPr>
        <w:t xml:space="preserve">Om </w:t>
      </w:r>
      <w:proofErr w:type="gramStart"/>
      <w:r w:rsidRPr="00783B59">
        <w:rPr>
          <w:rFonts w:ascii="Verdana" w:hAnsi="Verdana"/>
          <w:sz w:val="20"/>
          <w:szCs w:val="20"/>
        </w:rPr>
        <w:t xml:space="preserve">voldoende  </w:t>
      </w:r>
      <w:proofErr w:type="gramEnd"/>
      <w:r w:rsidRPr="00783B59">
        <w:rPr>
          <w:rFonts w:ascii="Verdana" w:hAnsi="Verdana"/>
          <w:sz w:val="20"/>
          <w:szCs w:val="20"/>
        </w:rPr>
        <w:t xml:space="preserve">diepgang in de analyse te krijgen is voor de gekozen voor een opzet met drie inleiders, </w:t>
      </w:r>
      <w:r w:rsidRPr="00783B59" w:rsidR="000039ED">
        <w:rPr>
          <w:rFonts w:ascii="Verdana" w:hAnsi="Verdana"/>
          <w:sz w:val="20"/>
          <w:szCs w:val="20"/>
        </w:rPr>
        <w:t xml:space="preserve">die elk ruimer de tijd krijgen om op bovenstaande vragen in te gaan, </w:t>
      </w:r>
      <w:r w:rsidRPr="00783B59">
        <w:rPr>
          <w:rFonts w:ascii="Verdana" w:hAnsi="Verdana"/>
          <w:sz w:val="20"/>
          <w:szCs w:val="20"/>
        </w:rPr>
        <w:t>waarbij de overige wetenschappers aanvullen en reageren vanuit hun vakgebied</w:t>
      </w:r>
      <w:r w:rsidRPr="00783B59" w:rsidR="000039ED">
        <w:rPr>
          <w:rFonts w:ascii="Verdana" w:hAnsi="Verdana"/>
          <w:sz w:val="20"/>
          <w:szCs w:val="20"/>
        </w:rPr>
        <w:t xml:space="preserve">. We vragen </w:t>
      </w:r>
      <w:r w:rsidRPr="00783B59" w:rsidR="0029066B">
        <w:rPr>
          <w:rFonts w:ascii="Verdana" w:hAnsi="Verdana"/>
          <w:sz w:val="20"/>
          <w:szCs w:val="20"/>
        </w:rPr>
        <w:t>de</w:t>
      </w:r>
      <w:r w:rsidRPr="00783B59" w:rsidR="000039ED">
        <w:rPr>
          <w:rFonts w:ascii="Verdana" w:hAnsi="Verdana"/>
          <w:sz w:val="20"/>
          <w:szCs w:val="20"/>
        </w:rPr>
        <w:t xml:space="preserve"> inleiders om zo specifiek mogelijk te zijn t.a.v. door hen herkende oorzaken en eventuele samenhang tussen deze oorzaken</w:t>
      </w:r>
      <w:proofErr w:type="gramStart"/>
      <w:r w:rsidRPr="00783B59" w:rsidR="000039ED">
        <w:rPr>
          <w:rFonts w:ascii="Verdana" w:hAnsi="Verdana"/>
          <w:sz w:val="20"/>
          <w:szCs w:val="20"/>
        </w:rPr>
        <w:t>.</w:t>
      </w:r>
      <w:r w:rsidRPr="00783B59" w:rsidR="0029066B">
        <w:rPr>
          <w:rFonts w:ascii="Verdana" w:hAnsi="Verdana"/>
          <w:sz w:val="20"/>
          <w:szCs w:val="20"/>
        </w:rPr>
        <w:t>.</w:t>
      </w:r>
      <w:proofErr w:type="gramEnd"/>
    </w:p>
    <w:p w:rsidRPr="00783B59" w:rsidR="002C00D8" w:rsidP="009B7F49" w:rsidRDefault="002C00D8">
      <w:pPr>
        <w:rPr>
          <w:rFonts w:ascii="Verdana" w:hAnsi="Verdana"/>
          <w:sz w:val="20"/>
          <w:szCs w:val="20"/>
        </w:rPr>
      </w:pPr>
    </w:p>
    <w:p w:rsidRPr="00783B59" w:rsidR="00227D9D" w:rsidP="009B7F49" w:rsidRDefault="00227D9D">
      <w:pPr>
        <w:rPr>
          <w:rFonts w:ascii="Verdana" w:hAnsi="Verdana"/>
          <w:sz w:val="20"/>
          <w:szCs w:val="20"/>
        </w:rPr>
      </w:pPr>
      <w:r w:rsidRPr="00783B59">
        <w:rPr>
          <w:rFonts w:ascii="Verdana" w:hAnsi="Verdana"/>
          <w:sz w:val="20"/>
          <w:szCs w:val="20"/>
        </w:rPr>
        <w:t>Voorstel is om indien voldoende inleiders aanwezig kunnen zijn om als datum woensdag 29 november 2017 aan te houden, van 13 tot 16.30 uur.</w:t>
      </w:r>
    </w:p>
    <w:p w:rsidRPr="00783B59" w:rsidR="00227D9D" w:rsidP="009B7F49" w:rsidRDefault="00227D9D">
      <w:pPr>
        <w:rPr>
          <w:rFonts w:ascii="Verdana" w:hAnsi="Verdana"/>
          <w:sz w:val="20"/>
          <w:szCs w:val="20"/>
        </w:rPr>
      </w:pPr>
    </w:p>
    <w:p w:rsidRPr="00783B59" w:rsidR="002C00D8" w:rsidP="009B7F49" w:rsidRDefault="002C00D8">
      <w:pPr>
        <w:rPr>
          <w:rFonts w:ascii="Verdana" w:hAnsi="Verdana"/>
          <w:sz w:val="20"/>
          <w:szCs w:val="20"/>
        </w:rPr>
      </w:pPr>
      <w:r w:rsidRPr="00783B59">
        <w:rPr>
          <w:rFonts w:ascii="Verdana" w:hAnsi="Verdana"/>
          <w:sz w:val="20"/>
          <w:szCs w:val="20"/>
        </w:rPr>
        <w:t>Blok 1</w:t>
      </w:r>
      <w:r w:rsidRPr="00783B59" w:rsidR="00CB24DA">
        <w:rPr>
          <w:rFonts w:ascii="Verdana" w:hAnsi="Verdana"/>
          <w:sz w:val="20"/>
          <w:szCs w:val="20"/>
        </w:rPr>
        <w:t xml:space="preserve"> (13 – </w:t>
      </w:r>
      <w:r w:rsidRPr="00783B59" w:rsidR="00DF6B05">
        <w:rPr>
          <w:rFonts w:ascii="Verdana" w:hAnsi="Verdana"/>
          <w:sz w:val="20"/>
          <w:szCs w:val="20"/>
        </w:rPr>
        <w:t>13.45</w:t>
      </w:r>
      <w:r w:rsidRPr="00783B59" w:rsidR="00CB24DA">
        <w:rPr>
          <w:rFonts w:ascii="Verdana" w:hAnsi="Verdana"/>
          <w:sz w:val="20"/>
          <w:szCs w:val="20"/>
        </w:rPr>
        <w:t xml:space="preserve"> </w:t>
      </w:r>
      <w:r w:rsidRPr="00783B59" w:rsidR="00227D9D">
        <w:rPr>
          <w:rFonts w:ascii="Verdana" w:hAnsi="Verdana"/>
          <w:sz w:val="20"/>
          <w:szCs w:val="20"/>
        </w:rPr>
        <w:t>uur)</w:t>
      </w:r>
      <w:r w:rsidRPr="00783B59" w:rsidR="000039ED">
        <w:rPr>
          <w:rFonts w:ascii="Verdana" w:hAnsi="Verdana"/>
          <w:sz w:val="20"/>
          <w:szCs w:val="20"/>
        </w:rPr>
        <w:t xml:space="preserve"> elke inleider </w:t>
      </w:r>
      <w:r w:rsidRPr="00783B59" w:rsidR="00DF6B05">
        <w:rPr>
          <w:rFonts w:ascii="Verdana" w:hAnsi="Verdana"/>
          <w:sz w:val="20"/>
          <w:szCs w:val="20"/>
        </w:rPr>
        <w:t>15</w:t>
      </w:r>
      <w:r w:rsidRPr="00783B59" w:rsidR="00CB24DA">
        <w:rPr>
          <w:rFonts w:ascii="Verdana" w:hAnsi="Verdana"/>
          <w:sz w:val="20"/>
          <w:szCs w:val="20"/>
        </w:rPr>
        <w:t xml:space="preserve"> </w:t>
      </w:r>
      <w:r w:rsidRPr="00783B59" w:rsidR="000039ED">
        <w:rPr>
          <w:rFonts w:ascii="Verdana" w:hAnsi="Verdana"/>
          <w:sz w:val="20"/>
          <w:szCs w:val="20"/>
        </w:rPr>
        <w:t>minuten</w:t>
      </w:r>
      <w:r w:rsidRPr="00783B59">
        <w:rPr>
          <w:rFonts w:ascii="Verdana" w:hAnsi="Verdana"/>
          <w:sz w:val="20"/>
          <w:szCs w:val="20"/>
        </w:rPr>
        <w:t xml:space="preserve">: </w:t>
      </w:r>
    </w:p>
    <w:p w:rsidRPr="00783B59" w:rsidR="002C00D8" w:rsidP="002C00D8" w:rsidRDefault="002C00D8">
      <w:pPr>
        <w:pStyle w:val="Lijstalinea"/>
        <w:numPr>
          <w:ilvl w:val="0"/>
          <w:numId w:val="1"/>
        </w:numPr>
        <w:rPr>
          <w:rFonts w:ascii="Verdana" w:hAnsi="Verdana"/>
          <w:sz w:val="20"/>
          <w:szCs w:val="20"/>
        </w:rPr>
      </w:pPr>
      <w:r w:rsidRPr="00783B59">
        <w:rPr>
          <w:rFonts w:ascii="Verdana" w:hAnsi="Verdana"/>
          <w:sz w:val="20"/>
          <w:szCs w:val="20"/>
        </w:rPr>
        <w:t xml:space="preserve">Prof. </w:t>
      </w:r>
      <w:r w:rsidRPr="00783B59" w:rsidR="00227D9D">
        <w:rPr>
          <w:rFonts w:ascii="Verdana" w:hAnsi="Verdana"/>
          <w:sz w:val="20"/>
          <w:szCs w:val="20"/>
        </w:rPr>
        <w:t>d</w:t>
      </w:r>
      <w:r w:rsidRPr="00783B59">
        <w:rPr>
          <w:rFonts w:ascii="Verdana" w:hAnsi="Verdana"/>
          <w:sz w:val="20"/>
          <w:szCs w:val="20"/>
        </w:rPr>
        <w:t>r. Louise Vet, directeur NIOO-KNAW (bodem</w:t>
      </w:r>
      <w:r w:rsidRPr="00783B59" w:rsidR="000039ED">
        <w:rPr>
          <w:rFonts w:ascii="Verdana" w:hAnsi="Verdana"/>
          <w:sz w:val="20"/>
          <w:szCs w:val="20"/>
        </w:rPr>
        <w:t>, gewasbescherming</w:t>
      </w:r>
      <w:r w:rsidRPr="00783B59">
        <w:rPr>
          <w:rFonts w:ascii="Verdana" w:hAnsi="Verdana"/>
          <w:sz w:val="20"/>
          <w:szCs w:val="20"/>
        </w:rPr>
        <w:t>)</w:t>
      </w:r>
    </w:p>
    <w:p w:rsidRPr="00783B59" w:rsidR="002C00D8" w:rsidP="002C00D8" w:rsidRDefault="00227D9D">
      <w:pPr>
        <w:pStyle w:val="Lijstalinea"/>
        <w:numPr>
          <w:ilvl w:val="0"/>
          <w:numId w:val="1"/>
        </w:numPr>
        <w:rPr>
          <w:rFonts w:ascii="Verdana" w:hAnsi="Verdana"/>
          <w:sz w:val="20"/>
          <w:szCs w:val="20"/>
        </w:rPr>
      </w:pPr>
      <w:r w:rsidRPr="00783B59">
        <w:rPr>
          <w:rFonts w:ascii="Verdana" w:hAnsi="Verdana"/>
          <w:sz w:val="20"/>
          <w:szCs w:val="20"/>
        </w:rPr>
        <w:t>Prof dr. Hans de Kroon, Radboud (insecten)</w:t>
      </w:r>
    </w:p>
    <w:p w:rsidRPr="00783B59" w:rsidR="00227D9D" w:rsidP="002C00D8" w:rsidRDefault="00227D9D">
      <w:pPr>
        <w:pStyle w:val="Lijstalinea"/>
        <w:numPr>
          <w:ilvl w:val="0"/>
          <w:numId w:val="1"/>
        </w:numPr>
        <w:rPr>
          <w:rFonts w:ascii="Verdana" w:hAnsi="Verdana"/>
          <w:sz w:val="20"/>
          <w:szCs w:val="20"/>
        </w:rPr>
      </w:pPr>
      <w:r w:rsidRPr="00783B59">
        <w:rPr>
          <w:rFonts w:ascii="Verdana" w:hAnsi="Verdana"/>
          <w:sz w:val="20"/>
          <w:szCs w:val="20"/>
        </w:rPr>
        <w:t xml:space="preserve">Prof dr. Jan Willem </w:t>
      </w:r>
      <w:proofErr w:type="spellStart"/>
      <w:r w:rsidRPr="00783B59">
        <w:rPr>
          <w:rFonts w:ascii="Verdana" w:hAnsi="Verdana"/>
          <w:sz w:val="20"/>
          <w:szCs w:val="20"/>
        </w:rPr>
        <w:t>Erisman</w:t>
      </w:r>
      <w:proofErr w:type="spellEnd"/>
      <w:r w:rsidRPr="00783B59">
        <w:rPr>
          <w:rFonts w:ascii="Verdana" w:hAnsi="Verdana"/>
          <w:sz w:val="20"/>
          <w:szCs w:val="20"/>
        </w:rPr>
        <w:t>, WUR (stikstof)</w:t>
      </w:r>
    </w:p>
    <w:p w:rsidRPr="00783B59" w:rsidR="00783B59" w:rsidP="00783B59" w:rsidRDefault="00783B59">
      <w:pPr>
        <w:rPr>
          <w:rFonts w:ascii="Verdana" w:hAnsi="Verdana"/>
          <w:sz w:val="20"/>
          <w:szCs w:val="20"/>
        </w:rPr>
      </w:pPr>
    </w:p>
    <w:p w:rsidRPr="00783B59" w:rsidR="00783B59" w:rsidP="00783B59" w:rsidRDefault="00783B59">
      <w:pPr>
        <w:rPr>
          <w:rFonts w:ascii="Verdana" w:hAnsi="Verdana"/>
          <w:sz w:val="20"/>
          <w:szCs w:val="20"/>
        </w:rPr>
      </w:pPr>
      <w:r w:rsidRPr="00783B59">
        <w:rPr>
          <w:rFonts w:ascii="Verdana" w:hAnsi="Verdana"/>
          <w:sz w:val="20"/>
          <w:szCs w:val="20"/>
        </w:rPr>
        <w:t xml:space="preserve">Vragen, discussie </w:t>
      </w:r>
      <w:proofErr w:type="spellStart"/>
      <w:proofErr w:type="gramStart"/>
      <w:r w:rsidRPr="00783B59">
        <w:rPr>
          <w:rFonts w:ascii="Verdana" w:hAnsi="Verdana"/>
          <w:sz w:val="20"/>
          <w:szCs w:val="20"/>
        </w:rPr>
        <w:t>kamerleden</w:t>
      </w:r>
      <w:proofErr w:type="spellEnd"/>
      <w:proofErr w:type="gramEnd"/>
      <w:r w:rsidRPr="00783B59">
        <w:rPr>
          <w:rFonts w:ascii="Verdana" w:hAnsi="Verdana"/>
          <w:sz w:val="20"/>
          <w:szCs w:val="20"/>
        </w:rPr>
        <w:t xml:space="preserve"> (13.45 – 14.</w:t>
      </w:r>
      <w:r>
        <w:rPr>
          <w:rFonts w:ascii="Verdana" w:hAnsi="Verdana"/>
          <w:sz w:val="20"/>
          <w:szCs w:val="20"/>
        </w:rPr>
        <w:t>15</w:t>
      </w:r>
      <w:r w:rsidRPr="00783B59">
        <w:rPr>
          <w:rFonts w:ascii="Verdana" w:hAnsi="Verdana"/>
          <w:sz w:val="20"/>
          <w:szCs w:val="20"/>
        </w:rPr>
        <w:t xml:space="preserve"> uur)</w:t>
      </w:r>
    </w:p>
    <w:p w:rsidRPr="00783B59" w:rsidR="00227D9D" w:rsidP="00227D9D" w:rsidRDefault="00227D9D">
      <w:pPr>
        <w:rPr>
          <w:rFonts w:ascii="Verdana" w:hAnsi="Verdana"/>
          <w:sz w:val="20"/>
          <w:szCs w:val="20"/>
        </w:rPr>
      </w:pPr>
    </w:p>
    <w:p w:rsidRPr="00783B59" w:rsidR="00227D9D" w:rsidP="00227D9D" w:rsidRDefault="00227D9D">
      <w:pPr>
        <w:rPr>
          <w:rFonts w:ascii="Verdana" w:hAnsi="Verdana"/>
          <w:sz w:val="20"/>
          <w:szCs w:val="20"/>
        </w:rPr>
      </w:pPr>
      <w:r w:rsidRPr="00783B59">
        <w:rPr>
          <w:rFonts w:ascii="Verdana" w:hAnsi="Verdana"/>
          <w:sz w:val="20"/>
          <w:szCs w:val="20"/>
        </w:rPr>
        <w:t>Blok 2 (</w:t>
      </w:r>
      <w:r w:rsidRPr="00783B59" w:rsidR="00783B59">
        <w:rPr>
          <w:rFonts w:ascii="Verdana" w:hAnsi="Verdana"/>
          <w:sz w:val="20"/>
          <w:szCs w:val="20"/>
        </w:rPr>
        <w:t>14.</w:t>
      </w:r>
      <w:r w:rsidR="00783B59">
        <w:rPr>
          <w:rFonts w:ascii="Verdana" w:hAnsi="Verdana"/>
          <w:sz w:val="20"/>
          <w:szCs w:val="20"/>
        </w:rPr>
        <w:t>15</w:t>
      </w:r>
      <w:r w:rsidRPr="00783B59">
        <w:rPr>
          <w:rFonts w:ascii="Verdana" w:hAnsi="Verdana"/>
          <w:sz w:val="20"/>
          <w:szCs w:val="20"/>
        </w:rPr>
        <w:t xml:space="preserve"> – </w:t>
      </w:r>
      <w:r w:rsidRPr="00783B59" w:rsidR="00DF6B05">
        <w:rPr>
          <w:rFonts w:ascii="Verdana" w:hAnsi="Verdana"/>
          <w:sz w:val="20"/>
          <w:szCs w:val="20"/>
        </w:rPr>
        <w:t>14.</w:t>
      </w:r>
      <w:r w:rsidR="00783B59">
        <w:rPr>
          <w:rFonts w:ascii="Verdana" w:hAnsi="Verdana"/>
          <w:sz w:val="20"/>
          <w:szCs w:val="20"/>
        </w:rPr>
        <w:t>55</w:t>
      </w:r>
      <w:r w:rsidRPr="00783B59">
        <w:rPr>
          <w:rFonts w:ascii="Verdana" w:hAnsi="Verdana"/>
          <w:sz w:val="20"/>
          <w:szCs w:val="20"/>
        </w:rPr>
        <w:t xml:space="preserve"> uur)</w:t>
      </w:r>
      <w:r w:rsidRPr="00783B59" w:rsidR="000039ED">
        <w:rPr>
          <w:rFonts w:ascii="Verdana" w:hAnsi="Verdana"/>
          <w:sz w:val="20"/>
          <w:szCs w:val="20"/>
        </w:rPr>
        <w:t xml:space="preserve"> elke </w:t>
      </w:r>
      <w:r w:rsidRPr="00783B59" w:rsidR="00783B59">
        <w:rPr>
          <w:rFonts w:ascii="Verdana" w:hAnsi="Verdana"/>
          <w:sz w:val="20"/>
          <w:szCs w:val="20"/>
        </w:rPr>
        <w:t xml:space="preserve">inleider </w:t>
      </w:r>
      <w:r w:rsidRPr="00783B59" w:rsidR="000039ED">
        <w:rPr>
          <w:rFonts w:ascii="Verdana" w:hAnsi="Verdana"/>
          <w:sz w:val="20"/>
          <w:szCs w:val="20"/>
        </w:rPr>
        <w:t>10 minuten</w:t>
      </w:r>
      <w:r w:rsidRPr="00783B59">
        <w:rPr>
          <w:rFonts w:ascii="Verdana" w:hAnsi="Verdana"/>
          <w:sz w:val="20"/>
          <w:szCs w:val="20"/>
        </w:rPr>
        <w:t>:</w:t>
      </w:r>
    </w:p>
    <w:p w:rsidRPr="00783B59" w:rsidR="00783B59" w:rsidP="00227D9D" w:rsidRDefault="00783B59">
      <w:pPr>
        <w:pStyle w:val="Lijstalinea"/>
        <w:numPr>
          <w:ilvl w:val="0"/>
          <w:numId w:val="1"/>
        </w:numPr>
        <w:rPr>
          <w:rFonts w:ascii="Verdana" w:hAnsi="Verdana"/>
          <w:sz w:val="20"/>
          <w:szCs w:val="20"/>
        </w:rPr>
      </w:pPr>
      <w:r w:rsidRPr="00783B59">
        <w:rPr>
          <w:rFonts w:ascii="Verdana" w:hAnsi="Verdana"/>
          <w:sz w:val="20"/>
          <w:szCs w:val="20"/>
        </w:rPr>
        <w:t>Prof. dr. Han Olff, Universiteit Groningen (ecologie)</w:t>
      </w:r>
    </w:p>
    <w:p w:rsidRPr="00783B59" w:rsidR="00227D9D" w:rsidP="00227D9D" w:rsidRDefault="00227D9D">
      <w:pPr>
        <w:pStyle w:val="Lijstalinea"/>
        <w:numPr>
          <w:ilvl w:val="0"/>
          <w:numId w:val="1"/>
        </w:numPr>
        <w:rPr>
          <w:rFonts w:ascii="Verdana" w:hAnsi="Verdana"/>
          <w:sz w:val="20"/>
          <w:szCs w:val="20"/>
        </w:rPr>
      </w:pPr>
      <w:r w:rsidRPr="00783B59">
        <w:rPr>
          <w:rFonts w:ascii="Verdana" w:hAnsi="Verdana"/>
          <w:sz w:val="20"/>
          <w:szCs w:val="20"/>
        </w:rPr>
        <w:t xml:space="preserve">Prof dr. Koos </w:t>
      </w:r>
      <w:proofErr w:type="spellStart"/>
      <w:r w:rsidRPr="00783B59">
        <w:rPr>
          <w:rFonts w:ascii="Verdana" w:hAnsi="Verdana"/>
          <w:sz w:val="20"/>
          <w:szCs w:val="20"/>
        </w:rPr>
        <w:t>Biesmeijer</w:t>
      </w:r>
      <w:proofErr w:type="spellEnd"/>
      <w:r w:rsidRPr="00783B59">
        <w:rPr>
          <w:rFonts w:ascii="Verdana" w:hAnsi="Verdana"/>
          <w:sz w:val="20"/>
          <w:szCs w:val="20"/>
        </w:rPr>
        <w:t>, Naturalis, Leiden (bijen)</w:t>
      </w:r>
    </w:p>
    <w:p w:rsidRPr="00783B59" w:rsidR="00227D9D" w:rsidP="00227D9D" w:rsidRDefault="00227D9D">
      <w:pPr>
        <w:pStyle w:val="Lijstalinea"/>
        <w:numPr>
          <w:ilvl w:val="0"/>
          <w:numId w:val="1"/>
        </w:numPr>
        <w:rPr>
          <w:rFonts w:ascii="Verdana" w:hAnsi="Verdana"/>
          <w:sz w:val="20"/>
          <w:szCs w:val="20"/>
        </w:rPr>
      </w:pPr>
      <w:r w:rsidRPr="00783B59">
        <w:rPr>
          <w:rFonts w:ascii="Verdana" w:hAnsi="Verdana"/>
          <w:sz w:val="20"/>
          <w:szCs w:val="20"/>
        </w:rPr>
        <w:t>Prof dr. Theunis Piersma, Universiteit Groningen (landschap</w:t>
      </w:r>
      <w:r w:rsidRPr="00783B59" w:rsidR="0029066B">
        <w:rPr>
          <w:rFonts w:ascii="Verdana" w:hAnsi="Verdana"/>
          <w:sz w:val="20"/>
          <w:szCs w:val="20"/>
        </w:rPr>
        <w:t>, weidevogels</w:t>
      </w:r>
      <w:r w:rsidRPr="00783B59">
        <w:rPr>
          <w:rFonts w:ascii="Verdana" w:hAnsi="Verdana"/>
          <w:sz w:val="20"/>
          <w:szCs w:val="20"/>
        </w:rPr>
        <w:t>)</w:t>
      </w:r>
    </w:p>
    <w:p w:rsidRPr="00783B59" w:rsidR="00227D9D" w:rsidP="00227D9D" w:rsidRDefault="00227D9D">
      <w:pPr>
        <w:pStyle w:val="Lijstalinea"/>
        <w:numPr>
          <w:ilvl w:val="0"/>
          <w:numId w:val="1"/>
        </w:numPr>
        <w:rPr>
          <w:rFonts w:ascii="Verdana" w:hAnsi="Verdana"/>
          <w:sz w:val="20"/>
          <w:szCs w:val="20"/>
        </w:rPr>
      </w:pPr>
      <w:r w:rsidRPr="00783B59">
        <w:rPr>
          <w:rFonts w:ascii="Verdana" w:hAnsi="Verdana"/>
          <w:sz w:val="20"/>
          <w:szCs w:val="20"/>
        </w:rPr>
        <w:t>Prof dr. Michiel Wallis de Vries, WUR (vlinders)</w:t>
      </w:r>
    </w:p>
    <w:p w:rsidRPr="00783B59" w:rsidR="00783B59" w:rsidP="00783B59" w:rsidRDefault="00783B59">
      <w:pPr>
        <w:rPr>
          <w:rFonts w:ascii="Verdana" w:hAnsi="Verdana"/>
          <w:sz w:val="20"/>
          <w:szCs w:val="20"/>
        </w:rPr>
      </w:pPr>
    </w:p>
    <w:p w:rsidRPr="00783B59" w:rsidR="00783B59" w:rsidP="00783B59" w:rsidRDefault="00783B59">
      <w:pPr>
        <w:rPr>
          <w:rFonts w:ascii="Verdana" w:hAnsi="Verdana"/>
          <w:sz w:val="20"/>
          <w:szCs w:val="20"/>
        </w:rPr>
      </w:pPr>
      <w:r w:rsidRPr="00783B59">
        <w:rPr>
          <w:rFonts w:ascii="Verdana" w:hAnsi="Verdana"/>
          <w:sz w:val="20"/>
          <w:szCs w:val="20"/>
        </w:rPr>
        <w:t xml:space="preserve">Vragen, discussie </w:t>
      </w:r>
      <w:proofErr w:type="spellStart"/>
      <w:proofErr w:type="gramStart"/>
      <w:r w:rsidRPr="00783B59">
        <w:rPr>
          <w:rFonts w:ascii="Verdana" w:hAnsi="Verdana"/>
          <w:sz w:val="20"/>
          <w:szCs w:val="20"/>
        </w:rPr>
        <w:t>kamerleden</w:t>
      </w:r>
      <w:proofErr w:type="spellEnd"/>
      <w:proofErr w:type="gramEnd"/>
      <w:r w:rsidRPr="00783B59">
        <w:rPr>
          <w:rFonts w:ascii="Verdana" w:hAnsi="Verdana"/>
          <w:sz w:val="20"/>
          <w:szCs w:val="20"/>
        </w:rPr>
        <w:t xml:space="preserve"> (14.</w:t>
      </w:r>
      <w:r>
        <w:rPr>
          <w:rFonts w:ascii="Verdana" w:hAnsi="Verdana"/>
          <w:sz w:val="20"/>
          <w:szCs w:val="20"/>
        </w:rPr>
        <w:t>55</w:t>
      </w:r>
      <w:r w:rsidRPr="00783B59">
        <w:rPr>
          <w:rFonts w:ascii="Verdana" w:hAnsi="Verdana"/>
          <w:sz w:val="20"/>
          <w:szCs w:val="20"/>
        </w:rPr>
        <w:t xml:space="preserve"> – 1</w:t>
      </w:r>
      <w:r>
        <w:rPr>
          <w:rFonts w:ascii="Verdana" w:hAnsi="Verdana"/>
          <w:sz w:val="20"/>
          <w:szCs w:val="20"/>
        </w:rPr>
        <w:t>5</w:t>
      </w:r>
      <w:r w:rsidRPr="00783B59">
        <w:rPr>
          <w:rFonts w:ascii="Verdana" w:hAnsi="Verdana"/>
          <w:sz w:val="20"/>
          <w:szCs w:val="20"/>
        </w:rPr>
        <w:t>.</w:t>
      </w:r>
      <w:r>
        <w:rPr>
          <w:rFonts w:ascii="Verdana" w:hAnsi="Verdana"/>
          <w:sz w:val="20"/>
          <w:szCs w:val="20"/>
        </w:rPr>
        <w:t>25</w:t>
      </w:r>
      <w:r w:rsidRPr="00783B59">
        <w:rPr>
          <w:rFonts w:ascii="Verdana" w:hAnsi="Verdana"/>
          <w:sz w:val="20"/>
          <w:szCs w:val="20"/>
        </w:rPr>
        <w:t xml:space="preserve"> uur)</w:t>
      </w:r>
    </w:p>
    <w:p w:rsidRPr="00783B59" w:rsidR="00783B59" w:rsidP="00783B59" w:rsidRDefault="00783B59">
      <w:pPr>
        <w:rPr>
          <w:rFonts w:ascii="Verdana" w:hAnsi="Verdana"/>
          <w:sz w:val="20"/>
          <w:szCs w:val="20"/>
        </w:rPr>
      </w:pPr>
    </w:p>
    <w:p w:rsidRPr="00783B59" w:rsidR="00783B59" w:rsidP="00783B59" w:rsidRDefault="00783B59">
      <w:pPr>
        <w:rPr>
          <w:rFonts w:ascii="Verdana" w:hAnsi="Verdana"/>
          <w:sz w:val="20"/>
          <w:szCs w:val="20"/>
        </w:rPr>
      </w:pPr>
      <w:r w:rsidRPr="00783B59">
        <w:rPr>
          <w:rFonts w:ascii="Verdana" w:hAnsi="Verdana"/>
          <w:sz w:val="20"/>
          <w:szCs w:val="20"/>
        </w:rPr>
        <w:t>Pauze (1</w:t>
      </w:r>
      <w:r>
        <w:rPr>
          <w:rFonts w:ascii="Verdana" w:hAnsi="Verdana"/>
          <w:sz w:val="20"/>
          <w:szCs w:val="20"/>
        </w:rPr>
        <w:t>5</w:t>
      </w:r>
      <w:r w:rsidRPr="00783B59">
        <w:rPr>
          <w:rFonts w:ascii="Verdana" w:hAnsi="Verdana"/>
          <w:sz w:val="20"/>
          <w:szCs w:val="20"/>
        </w:rPr>
        <w:t>.</w:t>
      </w:r>
      <w:r>
        <w:rPr>
          <w:rFonts w:ascii="Verdana" w:hAnsi="Verdana"/>
          <w:sz w:val="20"/>
          <w:szCs w:val="20"/>
        </w:rPr>
        <w:t>2</w:t>
      </w:r>
      <w:r w:rsidRPr="00783B59">
        <w:rPr>
          <w:rFonts w:ascii="Verdana" w:hAnsi="Verdana"/>
          <w:sz w:val="20"/>
          <w:szCs w:val="20"/>
        </w:rPr>
        <w:t>5 – 15.</w:t>
      </w:r>
      <w:r>
        <w:rPr>
          <w:rFonts w:ascii="Verdana" w:hAnsi="Verdana"/>
          <w:sz w:val="20"/>
          <w:szCs w:val="20"/>
        </w:rPr>
        <w:t>30</w:t>
      </w:r>
      <w:r w:rsidRPr="00783B59">
        <w:rPr>
          <w:rFonts w:ascii="Verdana" w:hAnsi="Verdana"/>
          <w:sz w:val="20"/>
          <w:szCs w:val="20"/>
        </w:rPr>
        <w:t xml:space="preserve"> uur)</w:t>
      </w:r>
    </w:p>
    <w:p w:rsidRPr="00783B59" w:rsidR="00783B59" w:rsidP="00783B59" w:rsidRDefault="00783B59">
      <w:pPr>
        <w:rPr>
          <w:rFonts w:ascii="Verdana" w:hAnsi="Verdana"/>
          <w:sz w:val="20"/>
          <w:szCs w:val="20"/>
        </w:rPr>
      </w:pPr>
    </w:p>
    <w:p w:rsidRPr="00783B59" w:rsidR="00783B59" w:rsidP="00783B59" w:rsidRDefault="00783B59">
      <w:pPr>
        <w:rPr>
          <w:rFonts w:ascii="Verdana" w:hAnsi="Verdana"/>
          <w:sz w:val="20"/>
          <w:szCs w:val="20"/>
        </w:rPr>
      </w:pPr>
      <w:r w:rsidRPr="00783B59">
        <w:rPr>
          <w:rFonts w:ascii="Verdana" w:hAnsi="Verdana"/>
          <w:sz w:val="20"/>
          <w:szCs w:val="20"/>
        </w:rPr>
        <w:t>Blok 3 (15.</w:t>
      </w:r>
      <w:r>
        <w:rPr>
          <w:rFonts w:ascii="Verdana" w:hAnsi="Verdana"/>
          <w:sz w:val="20"/>
          <w:szCs w:val="20"/>
        </w:rPr>
        <w:t>30</w:t>
      </w:r>
      <w:r w:rsidRPr="00783B59">
        <w:rPr>
          <w:rFonts w:ascii="Verdana" w:hAnsi="Verdana"/>
          <w:sz w:val="20"/>
          <w:szCs w:val="20"/>
        </w:rPr>
        <w:t xml:space="preserve"> – 1</w:t>
      </w:r>
      <w:r>
        <w:rPr>
          <w:rFonts w:ascii="Verdana" w:hAnsi="Verdana"/>
          <w:sz w:val="20"/>
          <w:szCs w:val="20"/>
        </w:rPr>
        <w:t>6</w:t>
      </w:r>
      <w:r w:rsidRPr="00783B59">
        <w:rPr>
          <w:rFonts w:ascii="Verdana" w:hAnsi="Verdana"/>
          <w:sz w:val="20"/>
          <w:szCs w:val="20"/>
        </w:rPr>
        <w:t>.</w:t>
      </w:r>
      <w:r>
        <w:rPr>
          <w:rFonts w:ascii="Verdana" w:hAnsi="Verdana"/>
          <w:sz w:val="20"/>
          <w:szCs w:val="20"/>
        </w:rPr>
        <w:t>0</w:t>
      </w:r>
      <w:r w:rsidRPr="00783B59">
        <w:rPr>
          <w:rFonts w:ascii="Verdana" w:hAnsi="Verdana"/>
          <w:sz w:val="20"/>
          <w:szCs w:val="20"/>
        </w:rPr>
        <w:t>0 uur)</w:t>
      </w:r>
      <w:r>
        <w:rPr>
          <w:rFonts w:ascii="Verdana" w:hAnsi="Verdana"/>
          <w:sz w:val="20"/>
          <w:szCs w:val="20"/>
        </w:rPr>
        <w:t xml:space="preserve"> elke inleider 10 minuten</w:t>
      </w:r>
    </w:p>
    <w:p w:rsidRPr="00783B59" w:rsidR="00227D9D" w:rsidP="00227D9D" w:rsidRDefault="00227D9D">
      <w:pPr>
        <w:pStyle w:val="Lijstalinea"/>
        <w:numPr>
          <w:ilvl w:val="0"/>
          <w:numId w:val="1"/>
        </w:numPr>
        <w:rPr>
          <w:rFonts w:ascii="Verdana" w:hAnsi="Verdana"/>
          <w:sz w:val="20"/>
          <w:szCs w:val="20"/>
        </w:rPr>
      </w:pPr>
      <w:r w:rsidRPr="00783B59">
        <w:rPr>
          <w:rFonts w:ascii="Verdana" w:hAnsi="Verdana"/>
          <w:sz w:val="20"/>
          <w:szCs w:val="20"/>
        </w:rPr>
        <w:t>Prof dr. Ruud Foppen, Radboud (plantecologie)</w:t>
      </w:r>
    </w:p>
    <w:p w:rsidRPr="00783B59" w:rsidR="00227D9D" w:rsidP="00227D9D" w:rsidRDefault="00227D9D">
      <w:pPr>
        <w:pStyle w:val="Lijstalinea"/>
        <w:numPr>
          <w:ilvl w:val="0"/>
          <w:numId w:val="1"/>
        </w:numPr>
        <w:rPr>
          <w:rFonts w:ascii="Verdana" w:hAnsi="Verdana"/>
          <w:sz w:val="20"/>
          <w:szCs w:val="20"/>
        </w:rPr>
      </w:pPr>
      <w:r w:rsidRPr="00783B59">
        <w:rPr>
          <w:rFonts w:ascii="Verdana" w:hAnsi="Verdana"/>
          <w:sz w:val="20"/>
          <w:szCs w:val="20"/>
        </w:rPr>
        <w:t>Prof. dr.</w:t>
      </w:r>
      <w:r w:rsidRPr="00783B59" w:rsidR="00783B59">
        <w:rPr>
          <w:rFonts w:ascii="Verdana" w:hAnsi="Verdana"/>
          <w:sz w:val="20"/>
          <w:szCs w:val="20"/>
        </w:rPr>
        <w:t>ir Wim de Vries</w:t>
      </w:r>
      <w:r w:rsidRPr="00783B59">
        <w:rPr>
          <w:rFonts w:ascii="Verdana" w:hAnsi="Verdana"/>
          <w:sz w:val="20"/>
          <w:szCs w:val="20"/>
        </w:rPr>
        <w:t>, WUR (</w:t>
      </w:r>
      <w:r w:rsidRPr="00783B59" w:rsidR="00783B59">
        <w:rPr>
          <w:rFonts w:ascii="Verdana" w:hAnsi="Verdana"/>
          <w:sz w:val="20"/>
          <w:szCs w:val="20"/>
        </w:rPr>
        <w:t>stikstof effectmodellering</w:t>
      </w:r>
      <w:r w:rsidRPr="00783B59">
        <w:rPr>
          <w:rFonts w:ascii="Verdana" w:hAnsi="Verdana"/>
          <w:sz w:val="20"/>
          <w:szCs w:val="20"/>
        </w:rPr>
        <w:t>)</w:t>
      </w:r>
    </w:p>
    <w:p w:rsidRPr="00783B59" w:rsidR="00783B59" w:rsidP="00227D9D" w:rsidRDefault="00783B59">
      <w:pPr>
        <w:pStyle w:val="Lijstalinea"/>
        <w:numPr>
          <w:ilvl w:val="0"/>
          <w:numId w:val="1"/>
        </w:numPr>
        <w:rPr>
          <w:rFonts w:ascii="Verdana" w:hAnsi="Verdana"/>
          <w:sz w:val="20"/>
          <w:szCs w:val="20"/>
        </w:rPr>
      </w:pPr>
      <w:r w:rsidRPr="00783B59">
        <w:rPr>
          <w:rFonts w:ascii="Verdana" w:hAnsi="Verdana"/>
          <w:sz w:val="20"/>
          <w:szCs w:val="20"/>
        </w:rPr>
        <w:t xml:space="preserve">Prof. dr. Nico van </w:t>
      </w:r>
      <w:proofErr w:type="spellStart"/>
      <w:r w:rsidRPr="00783B59">
        <w:rPr>
          <w:rFonts w:ascii="Verdana" w:hAnsi="Verdana"/>
          <w:sz w:val="20"/>
          <w:szCs w:val="20"/>
        </w:rPr>
        <w:t>Straalen</w:t>
      </w:r>
      <w:proofErr w:type="spellEnd"/>
      <w:r w:rsidRPr="00783B59">
        <w:rPr>
          <w:rFonts w:ascii="Verdana" w:hAnsi="Verdana"/>
          <w:sz w:val="20"/>
          <w:szCs w:val="20"/>
        </w:rPr>
        <w:t xml:space="preserve"> (bodembiologie)</w:t>
      </w:r>
    </w:p>
    <w:p w:rsidRPr="00783B59" w:rsidR="00783B59" w:rsidP="00783B59" w:rsidRDefault="00783B59">
      <w:pPr>
        <w:rPr>
          <w:rFonts w:ascii="Verdana" w:hAnsi="Verdana"/>
          <w:sz w:val="20"/>
          <w:szCs w:val="20"/>
        </w:rPr>
      </w:pPr>
    </w:p>
    <w:p w:rsidRPr="00783B59" w:rsidR="00161D82" w:rsidP="00783B59" w:rsidRDefault="00227D9D">
      <w:pPr>
        <w:rPr>
          <w:rFonts w:ascii="Verdana" w:hAnsi="Verdana"/>
          <w:sz w:val="20"/>
          <w:szCs w:val="20"/>
        </w:rPr>
      </w:pPr>
      <w:r w:rsidRPr="00783B59">
        <w:rPr>
          <w:rFonts w:ascii="Verdana" w:hAnsi="Verdana"/>
          <w:sz w:val="20"/>
          <w:szCs w:val="20"/>
        </w:rPr>
        <w:t xml:space="preserve">Vragen </w:t>
      </w:r>
      <w:proofErr w:type="spellStart"/>
      <w:proofErr w:type="gramStart"/>
      <w:r w:rsidRPr="00783B59">
        <w:rPr>
          <w:rFonts w:ascii="Verdana" w:hAnsi="Verdana"/>
          <w:sz w:val="20"/>
          <w:szCs w:val="20"/>
        </w:rPr>
        <w:t>kamerleden</w:t>
      </w:r>
      <w:proofErr w:type="spellEnd"/>
      <w:proofErr w:type="gramEnd"/>
      <w:r w:rsidRPr="00783B59">
        <w:rPr>
          <w:rFonts w:ascii="Verdana" w:hAnsi="Verdana"/>
          <w:sz w:val="20"/>
          <w:szCs w:val="20"/>
        </w:rPr>
        <w:t xml:space="preserve"> en discussie</w:t>
      </w:r>
      <w:r w:rsidR="00783B59">
        <w:rPr>
          <w:rFonts w:ascii="Verdana" w:hAnsi="Verdana"/>
          <w:sz w:val="20"/>
          <w:szCs w:val="20"/>
        </w:rPr>
        <w:t xml:space="preserve"> </w:t>
      </w:r>
      <w:r w:rsidRPr="00783B59" w:rsidR="00783B59">
        <w:rPr>
          <w:rFonts w:ascii="Verdana" w:hAnsi="Verdana"/>
          <w:sz w:val="20"/>
          <w:szCs w:val="20"/>
        </w:rPr>
        <w:t>(</w:t>
      </w:r>
      <w:r w:rsidR="00783B59">
        <w:rPr>
          <w:rFonts w:ascii="Verdana" w:hAnsi="Verdana"/>
          <w:sz w:val="20"/>
          <w:szCs w:val="20"/>
        </w:rPr>
        <w:t>16.00 – 16.15 uur</w:t>
      </w:r>
      <w:r w:rsidRPr="00783B59" w:rsidR="00783B59">
        <w:rPr>
          <w:rFonts w:ascii="Verdana" w:hAnsi="Verdana"/>
          <w:sz w:val="20"/>
          <w:szCs w:val="20"/>
        </w:rPr>
        <w:t>)</w:t>
      </w:r>
      <w:r w:rsidRPr="00783B59">
        <w:rPr>
          <w:rFonts w:ascii="Verdana" w:hAnsi="Verdana"/>
          <w:sz w:val="20"/>
          <w:szCs w:val="20"/>
        </w:rPr>
        <w:t xml:space="preserve">. </w:t>
      </w:r>
    </w:p>
    <w:p w:rsidRPr="00783B59" w:rsidR="00161D82" w:rsidP="009B7F49" w:rsidRDefault="00161D82">
      <w:pPr>
        <w:rPr>
          <w:rFonts w:ascii="Verdana" w:hAnsi="Verdana"/>
          <w:sz w:val="20"/>
          <w:szCs w:val="20"/>
        </w:rPr>
      </w:pPr>
    </w:p>
    <w:sectPr w:rsidRPr="00783B59" w:rsidR="00161D82" w:rsidSect="006617E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3E7023"/>
    <w:multiLevelType w:val="hybridMultilevel"/>
    <w:tmpl w:val="0924233C"/>
    <w:lvl w:ilvl="0" w:tplc="FE4EAEE4">
      <w:numFmt w:val="bullet"/>
      <w:lvlText w:val="-"/>
      <w:lvlJc w:val="left"/>
      <w:pPr>
        <w:ind w:left="720" w:hanging="360"/>
      </w:pPr>
      <w:rPr>
        <w:rFonts w:ascii="Calibri" w:eastAsiaTheme="minorHAnsi"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49"/>
    <w:rsid w:val="000039ED"/>
    <w:rsid w:val="00063E74"/>
    <w:rsid w:val="00161D82"/>
    <w:rsid w:val="00227D9D"/>
    <w:rsid w:val="0025340C"/>
    <w:rsid w:val="0029066B"/>
    <w:rsid w:val="002C00D8"/>
    <w:rsid w:val="00301381"/>
    <w:rsid w:val="00433D6E"/>
    <w:rsid w:val="005A1C13"/>
    <w:rsid w:val="006617EC"/>
    <w:rsid w:val="00730477"/>
    <w:rsid w:val="00783B59"/>
    <w:rsid w:val="009237DD"/>
    <w:rsid w:val="009B7F49"/>
    <w:rsid w:val="009C702E"/>
    <w:rsid w:val="00CB24DA"/>
    <w:rsid w:val="00DF6B05"/>
    <w:rsid w:val="00F929B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F4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00D8"/>
    <w:pPr>
      <w:ind w:left="720"/>
      <w:contextualSpacing/>
    </w:pPr>
  </w:style>
  <w:style w:type="paragraph" w:styleId="Ballontekst">
    <w:name w:val="Balloon Text"/>
    <w:basedOn w:val="Standaard"/>
    <w:link w:val="BallontekstChar"/>
    <w:rsid w:val="00161D82"/>
    <w:rPr>
      <w:rFonts w:ascii="Tahoma" w:hAnsi="Tahoma" w:cs="Tahoma"/>
      <w:sz w:val="16"/>
      <w:szCs w:val="16"/>
    </w:rPr>
  </w:style>
  <w:style w:type="character" w:customStyle="1" w:styleId="BallontekstChar">
    <w:name w:val="Ballontekst Char"/>
    <w:basedOn w:val="Standaardalinea-lettertype"/>
    <w:link w:val="Ballontekst"/>
    <w:rsid w:val="00161D82"/>
    <w:rPr>
      <w:rFonts w:ascii="Tahoma" w:eastAsiaTheme="minorHAnsi" w:hAnsi="Tahoma" w:cs="Tahoma"/>
      <w:sz w:val="16"/>
      <w:szCs w:val="16"/>
    </w:rPr>
  </w:style>
  <w:style w:type="character" w:styleId="Verwijzingopmerking">
    <w:name w:val="annotation reference"/>
    <w:basedOn w:val="Standaardalinea-lettertype"/>
    <w:rsid w:val="00CB24DA"/>
    <w:rPr>
      <w:sz w:val="16"/>
      <w:szCs w:val="16"/>
    </w:rPr>
  </w:style>
  <w:style w:type="paragraph" w:styleId="Tekstopmerking">
    <w:name w:val="annotation text"/>
    <w:basedOn w:val="Standaard"/>
    <w:link w:val="TekstopmerkingChar"/>
    <w:rsid w:val="00CB24DA"/>
    <w:rPr>
      <w:sz w:val="20"/>
      <w:szCs w:val="20"/>
    </w:rPr>
  </w:style>
  <w:style w:type="character" w:customStyle="1" w:styleId="TekstopmerkingChar">
    <w:name w:val="Tekst opmerking Char"/>
    <w:basedOn w:val="Standaardalinea-lettertype"/>
    <w:link w:val="Tekstopmerking"/>
    <w:rsid w:val="00CB24DA"/>
    <w:rPr>
      <w:rFonts w:eastAsiaTheme="minorHAnsi"/>
    </w:rPr>
  </w:style>
  <w:style w:type="paragraph" w:styleId="Onderwerpvanopmerking">
    <w:name w:val="annotation subject"/>
    <w:basedOn w:val="Tekstopmerking"/>
    <w:next w:val="Tekstopmerking"/>
    <w:link w:val="OnderwerpvanopmerkingChar"/>
    <w:rsid w:val="00CB24DA"/>
    <w:rPr>
      <w:b/>
      <w:bCs/>
    </w:rPr>
  </w:style>
  <w:style w:type="character" w:customStyle="1" w:styleId="OnderwerpvanopmerkingChar">
    <w:name w:val="Onderwerp van opmerking Char"/>
    <w:basedOn w:val="TekstopmerkingChar"/>
    <w:link w:val="Onderwerpvanopmerking"/>
    <w:rsid w:val="00CB24DA"/>
    <w:rPr>
      <w:rFonts w:eastAsiaTheme="minorHAns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B7F49"/>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C00D8"/>
    <w:pPr>
      <w:ind w:left="720"/>
      <w:contextualSpacing/>
    </w:pPr>
  </w:style>
  <w:style w:type="paragraph" w:styleId="Ballontekst">
    <w:name w:val="Balloon Text"/>
    <w:basedOn w:val="Standaard"/>
    <w:link w:val="BallontekstChar"/>
    <w:rsid w:val="00161D82"/>
    <w:rPr>
      <w:rFonts w:ascii="Tahoma" w:hAnsi="Tahoma" w:cs="Tahoma"/>
      <w:sz w:val="16"/>
      <w:szCs w:val="16"/>
    </w:rPr>
  </w:style>
  <w:style w:type="character" w:customStyle="1" w:styleId="BallontekstChar">
    <w:name w:val="Ballontekst Char"/>
    <w:basedOn w:val="Standaardalinea-lettertype"/>
    <w:link w:val="Ballontekst"/>
    <w:rsid w:val="00161D82"/>
    <w:rPr>
      <w:rFonts w:ascii="Tahoma" w:eastAsiaTheme="minorHAnsi" w:hAnsi="Tahoma" w:cs="Tahoma"/>
      <w:sz w:val="16"/>
      <w:szCs w:val="16"/>
    </w:rPr>
  </w:style>
  <w:style w:type="character" w:styleId="Verwijzingopmerking">
    <w:name w:val="annotation reference"/>
    <w:basedOn w:val="Standaardalinea-lettertype"/>
    <w:rsid w:val="00CB24DA"/>
    <w:rPr>
      <w:sz w:val="16"/>
      <w:szCs w:val="16"/>
    </w:rPr>
  </w:style>
  <w:style w:type="paragraph" w:styleId="Tekstopmerking">
    <w:name w:val="annotation text"/>
    <w:basedOn w:val="Standaard"/>
    <w:link w:val="TekstopmerkingChar"/>
    <w:rsid w:val="00CB24DA"/>
    <w:rPr>
      <w:sz w:val="20"/>
      <w:szCs w:val="20"/>
    </w:rPr>
  </w:style>
  <w:style w:type="character" w:customStyle="1" w:styleId="TekstopmerkingChar">
    <w:name w:val="Tekst opmerking Char"/>
    <w:basedOn w:val="Standaardalinea-lettertype"/>
    <w:link w:val="Tekstopmerking"/>
    <w:rsid w:val="00CB24DA"/>
    <w:rPr>
      <w:rFonts w:eastAsiaTheme="minorHAnsi"/>
    </w:rPr>
  </w:style>
  <w:style w:type="paragraph" w:styleId="Onderwerpvanopmerking">
    <w:name w:val="annotation subject"/>
    <w:basedOn w:val="Tekstopmerking"/>
    <w:next w:val="Tekstopmerking"/>
    <w:link w:val="OnderwerpvanopmerkingChar"/>
    <w:rsid w:val="00CB24DA"/>
    <w:rPr>
      <w:b/>
      <w:bCs/>
    </w:rPr>
  </w:style>
  <w:style w:type="character" w:customStyle="1" w:styleId="OnderwerpvanopmerkingChar">
    <w:name w:val="Onderwerp van opmerking Char"/>
    <w:basedOn w:val="TekstopmerkingChar"/>
    <w:link w:val="Onderwerpvanopmerking"/>
    <w:rsid w:val="00CB24DA"/>
    <w:rPr>
      <w:rFonts w:eastAsia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374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354</ap:Words>
  <ap:Characters>2006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2356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2017-10-26T10:59:00.0000000Z</lastPrinted>
  <dcterms:created xsi:type="dcterms:W3CDTF">2017-11-02T12:49:00.0000000Z</dcterms:created>
  <dcterms:modified xsi:type="dcterms:W3CDTF">2017-11-02T12:49:00.0000000Z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0x010100BB6660510078FC43AD0E8FB9E1862E9C</vt:lpwstr>
  </property>
</Properties>
</file>