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3DE21121" w14:textId="77777777"/>
    <w:p w:rsidR="003B6109" w:rsidP="00EE5E5D" w:rsidRDefault="003B6109" w14:paraId="24B80531" w14:textId="77777777"/>
    <w:p w:rsidR="00FA6CB5" w:rsidP="00FA6CB5" w:rsidRDefault="00FA6CB5" w14:paraId="42ABF959" w14:textId="77777777">
      <w:pPr>
        <w:spacing w:line="276" w:lineRule="auto"/>
      </w:pPr>
      <w:r>
        <w:t>Overeenkomstig de bestaande afspraken ontvangt u hierbij twee fiches, die werden opgesteld door de werkgroep Beoordeling Nieuwe Commissievoorstellen (BNC).</w:t>
      </w:r>
    </w:p>
    <w:p w:rsidR="00FA6CB5" w:rsidP="00FA6CB5" w:rsidRDefault="00FA6CB5" w14:paraId="5A89AF49" w14:textId="77777777">
      <w:pPr>
        <w:spacing w:line="276" w:lineRule="auto"/>
      </w:pPr>
    </w:p>
    <w:p w:rsidR="00FA6CB5" w:rsidP="00FA6CB5" w:rsidRDefault="00FA6CB5" w14:paraId="6F166932" w14:textId="77777777">
      <w:pPr>
        <w:spacing w:line="276" w:lineRule="auto"/>
        <w:ind w:left="227"/>
      </w:pPr>
      <w:r>
        <w:t>Fiche 1: Voorstellen tot aanpassing van de Europese Toezichthoudende</w:t>
      </w:r>
    </w:p>
    <w:p w:rsidR="00FA6CB5" w:rsidP="00FA6CB5" w:rsidRDefault="00FA6CB5" w14:paraId="49CE8FA9" w14:textId="77777777">
      <w:pPr>
        <w:spacing w:line="276" w:lineRule="auto"/>
        <w:ind w:left="227"/>
      </w:pPr>
      <w:r>
        <w:t xml:space="preserve">             autoriteiten en het Europees Comité voor Systeemrisico’s (ESFS-</w:t>
      </w:r>
    </w:p>
    <w:p w:rsidR="00FA6CB5" w:rsidP="00FA6CB5" w:rsidRDefault="00FA6CB5" w14:paraId="146A20D6" w14:textId="77777777">
      <w:pPr>
        <w:spacing w:line="276" w:lineRule="auto"/>
        <w:ind w:left="227"/>
      </w:pPr>
      <w:r>
        <w:t xml:space="preserve">             review package) </w:t>
      </w:r>
    </w:p>
    <w:p w:rsidR="00FA6CB5" w:rsidP="00FA6CB5" w:rsidRDefault="00FA6CB5" w14:paraId="467A6E6F" w14:textId="77777777">
      <w:pPr>
        <w:spacing w:line="276" w:lineRule="auto"/>
        <w:ind w:left="227"/>
      </w:pPr>
      <w:r>
        <w:t xml:space="preserve">Fiche 2: Aanpassing verordening statuut en financiering Europese politieke </w:t>
      </w:r>
    </w:p>
    <w:p w:rsidR="00FA6CB5" w:rsidP="00FA6CB5" w:rsidRDefault="00FA6CB5" w14:paraId="61EB771B" w14:textId="77777777">
      <w:pPr>
        <w:spacing w:line="276" w:lineRule="auto"/>
        <w:ind w:left="227"/>
      </w:pPr>
      <w:r>
        <w:t xml:space="preserve">             partijen</w:t>
      </w:r>
    </w:p>
    <w:p w:rsidR="00FA6CB5" w:rsidP="00FA6CB5" w:rsidRDefault="00FA6CB5" w14:paraId="21453E65" w14:textId="77777777">
      <w:pPr>
        <w:spacing w:line="276" w:lineRule="auto"/>
        <w:ind w:left="227"/>
      </w:pPr>
    </w:p>
    <w:p w:rsidR="003B6109" w:rsidP="00EE5E5D" w:rsidRDefault="003B6109" w14:paraId="78777EA2" w14:textId="77777777"/>
    <w:p w:rsidR="0052042F" w:rsidP="003B6109" w:rsidRDefault="0052042F" w14:paraId="1B41F3CE" w14:textId="77777777">
      <w:pPr>
        <w:rPr>
          <w:b/>
        </w:rPr>
      </w:pPr>
      <w:bookmarkStart w:name="_GoBack" w:id="0"/>
      <w:bookmarkEnd w:id="0"/>
    </w:p>
    <w:p w:rsidR="00410007" w:rsidP="003B6109" w:rsidRDefault="00410007" w14:paraId="4C32EF7D" w14:textId="77777777">
      <w:pPr>
        <w:rPr>
          <w:b/>
        </w:rPr>
      </w:pPr>
    </w:p>
    <w:p w:rsidRPr="00D057D9" w:rsidR="0052042F" w:rsidP="00A545AE" w:rsidRDefault="0052042F" w14:paraId="591A7D74" w14:textId="09965B2B">
      <w:pPr>
        <w:tabs>
          <w:tab w:val="left" w:pos="1140"/>
        </w:tabs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73FEE3C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A545AE" w:rsidRDefault="00A545AE" w14:paraId="684BAC52" w14:textId="29603107">
                <w:r>
                  <w:t>De Minister van Buitenlandse Zaken</w:t>
                </w:r>
                <w:r>
                  <w:br/>
                </w:r>
                <w:r>
                  <w:rPr>
                    <w:color w:val="FFFFFF" w:themeColor="background1"/>
                  </w:rPr>
                  <w:br/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A1EB62F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3A2FD6" w14:paraId="299D83C4" w14:textId="5B846FCF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7BD10931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979BC" w14:paraId="1AD4C75A" w14:textId="7802E283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  <w:r w:rsidR="00A545AE">
              <w:t>Halbe Zijlstra</w:t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6FF096AB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1D5A8C5F" w14:textId="77777777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09E96" w14:textId="77777777" w:rsidR="00FA6CB5" w:rsidRDefault="00FA6CB5" w:rsidP="004F2CD5">
      <w:pPr>
        <w:spacing w:line="240" w:lineRule="auto"/>
      </w:pPr>
      <w:r>
        <w:separator/>
      </w:r>
    </w:p>
  </w:endnote>
  <w:endnote w:type="continuationSeparator" w:id="0">
    <w:p w14:paraId="23C5A959" w14:textId="77777777" w:rsidR="00FA6CB5" w:rsidRDefault="00FA6CB5" w:rsidP="004F2CD5">
      <w:pPr>
        <w:spacing w:line="240" w:lineRule="auto"/>
      </w:pPr>
      <w:r>
        <w:continuationSeparator/>
      </w:r>
    </w:p>
  </w:endnote>
  <w:endnote w:type="continuationNotice" w:id="1">
    <w:p w14:paraId="6D9CF978" w14:textId="77777777" w:rsidR="00FA6CB5" w:rsidRDefault="00FA6C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2405B" w14:textId="77777777" w:rsidR="00FA6CB5" w:rsidRDefault="00FA6CB5" w:rsidP="004F2CD5">
      <w:pPr>
        <w:spacing w:line="240" w:lineRule="auto"/>
      </w:pPr>
      <w:r>
        <w:separator/>
      </w:r>
    </w:p>
  </w:footnote>
  <w:footnote w:type="continuationSeparator" w:id="0">
    <w:p w14:paraId="16A65F81" w14:textId="77777777" w:rsidR="00FA6CB5" w:rsidRDefault="00FA6CB5" w:rsidP="004F2CD5">
      <w:pPr>
        <w:spacing w:line="240" w:lineRule="auto"/>
      </w:pPr>
      <w:r>
        <w:continuationSeparator/>
      </w:r>
    </w:p>
  </w:footnote>
  <w:footnote w:type="continuationNotice" w:id="1">
    <w:p w14:paraId="37793A35" w14:textId="77777777" w:rsidR="00FA6CB5" w:rsidRDefault="00FA6C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B1C22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87A2D20" wp14:editId="022210C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9FE3628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8704D02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7473393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1924CF7" w14:textId="1694F10F" w:rsidR="001B5575" w:rsidRPr="006B0BAF" w:rsidRDefault="00A545A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BZDOC-1108098162-116</w:t>
                              </w:r>
                            </w:p>
                          </w:sdtContent>
                        </w:sdt>
                        <w:p w14:paraId="749F9344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A2D2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9FE3628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8704D02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7473393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1924CF7" w14:textId="1694F10F" w:rsidR="001B5575" w:rsidRPr="006B0BAF" w:rsidRDefault="00A545A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BZDOC-1108098162-116</w:t>
                        </w:r>
                      </w:p>
                    </w:sdtContent>
                  </w:sdt>
                  <w:p w14:paraId="749F9344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4A431FEA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3F1D6" w14:textId="77777777" w:rsidR="001B5575" w:rsidRDefault="001B5575">
    <w:pPr>
      <w:pStyle w:val="Header"/>
    </w:pPr>
  </w:p>
  <w:p w14:paraId="33514F39" w14:textId="77777777" w:rsidR="001B5575" w:rsidRDefault="001B5575">
    <w:pPr>
      <w:pStyle w:val="Header"/>
    </w:pPr>
  </w:p>
  <w:p w14:paraId="51590530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E94D6B" wp14:editId="644C0080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7211AB14" w14:textId="0A7C50EB" w:rsidR="00596AD0" w:rsidRDefault="00A545AE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2ADD00DF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94D6B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7211AB14" w14:textId="0A7C50EB" w:rsidR="00596AD0" w:rsidRDefault="00A545AE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2ADD00DF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F28E737" w14:textId="77777777" w:rsidR="001B5575" w:rsidRDefault="001B5575">
    <w:pPr>
      <w:pStyle w:val="Header"/>
    </w:pPr>
  </w:p>
  <w:p w14:paraId="3F3B0E95" w14:textId="77777777" w:rsidR="001B5575" w:rsidRDefault="001B5575">
    <w:pPr>
      <w:pStyle w:val="Header"/>
    </w:pPr>
  </w:p>
  <w:p w14:paraId="57AB4FA8" w14:textId="77777777" w:rsidR="001B5575" w:rsidRDefault="001B5575">
    <w:pPr>
      <w:pStyle w:val="Header"/>
    </w:pPr>
  </w:p>
  <w:p w14:paraId="621BBE97" w14:textId="77777777" w:rsidR="001B5575" w:rsidRDefault="001B5575">
    <w:pPr>
      <w:pStyle w:val="Header"/>
    </w:pPr>
  </w:p>
  <w:p w14:paraId="5D6B8989" w14:textId="77777777" w:rsidR="001B5575" w:rsidRDefault="001B5575">
    <w:pPr>
      <w:pStyle w:val="Header"/>
    </w:pPr>
  </w:p>
  <w:p w14:paraId="01882F14" w14:textId="77777777" w:rsidR="001B5575" w:rsidRDefault="001B5575">
    <w:pPr>
      <w:pStyle w:val="Header"/>
    </w:pPr>
  </w:p>
  <w:p w14:paraId="6082D1BA" w14:textId="77777777" w:rsidR="001B5575" w:rsidRDefault="001B5575">
    <w:pPr>
      <w:pStyle w:val="Header"/>
    </w:pPr>
  </w:p>
  <w:p w14:paraId="15B4C702" w14:textId="77777777" w:rsidR="001B5575" w:rsidRDefault="001B5575">
    <w:pPr>
      <w:pStyle w:val="Header"/>
    </w:pPr>
  </w:p>
  <w:p w14:paraId="53434F06" w14:textId="77777777" w:rsidR="001B5575" w:rsidRDefault="001B5575">
    <w:pPr>
      <w:pStyle w:val="Header"/>
    </w:pPr>
  </w:p>
  <w:p w14:paraId="583B74F7" w14:textId="77777777" w:rsidR="001B5575" w:rsidRDefault="001B5575">
    <w:pPr>
      <w:pStyle w:val="Header"/>
    </w:pPr>
  </w:p>
  <w:p w14:paraId="7C03151F" w14:textId="77777777" w:rsidR="001B5575" w:rsidRDefault="001B5575">
    <w:pPr>
      <w:pStyle w:val="Header"/>
    </w:pPr>
  </w:p>
  <w:p w14:paraId="1D4E4DF6" w14:textId="77777777" w:rsidR="001B5575" w:rsidRDefault="001B5575">
    <w:pPr>
      <w:pStyle w:val="Header"/>
    </w:pPr>
  </w:p>
  <w:p w14:paraId="6011880B" w14:textId="77777777" w:rsidR="001B5575" w:rsidRDefault="001B5575">
    <w:pPr>
      <w:pStyle w:val="Header"/>
    </w:pPr>
  </w:p>
  <w:p w14:paraId="1B9CF83F" w14:textId="77777777" w:rsidR="001B5575" w:rsidRDefault="001B5575">
    <w:pPr>
      <w:pStyle w:val="Header"/>
    </w:pPr>
  </w:p>
  <w:p w14:paraId="6FEC5217" w14:textId="77777777" w:rsidR="001B5575" w:rsidRDefault="001B5575">
    <w:pPr>
      <w:pStyle w:val="Header"/>
    </w:pPr>
  </w:p>
  <w:p w14:paraId="581627F4" w14:textId="77777777" w:rsidR="001B5575" w:rsidRDefault="001B5575">
    <w:pPr>
      <w:pStyle w:val="Header"/>
    </w:pPr>
  </w:p>
  <w:p w14:paraId="65078F2F" w14:textId="77777777" w:rsidR="001B5575" w:rsidRDefault="001B5575">
    <w:pPr>
      <w:pStyle w:val="Header"/>
    </w:pPr>
  </w:p>
  <w:p w14:paraId="6E0CEC37" w14:textId="77777777" w:rsidR="001B5575" w:rsidRDefault="001B5575">
    <w:pPr>
      <w:pStyle w:val="Header"/>
    </w:pPr>
  </w:p>
  <w:p w14:paraId="00CEFAA3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2BC1E5E" wp14:editId="15E5DD4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2AE48" w14:textId="5038858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Opgesteld_x0020_op[1]" w:storeItemID="{81961AFE-0FF6-4063-9DD3-1D50F4EAA675}"/>
                              <w:date w:fullDate="2017-10-27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545AE">
                                <w:t>27 oktober 2017</w:t>
                              </w:r>
                            </w:sdtContent>
                          </w:sdt>
                        </w:p>
                        <w:p w14:paraId="1274D401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A6CB5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C1E5E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9D2AE48" w14:textId="5038858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Opgesteld_x0020_op[1]" w:storeItemID="{81961AFE-0FF6-4063-9DD3-1D50F4EAA675}"/>
                        <w:date w:fullDate="2017-10-27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545AE">
                          <w:t>27 oktober 2017</w:t>
                        </w:r>
                      </w:sdtContent>
                    </w:sdt>
                  </w:p>
                  <w:p w14:paraId="1274D401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A6CB5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65F00A" wp14:editId="17B678EA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4A8C935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42C4E1D6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618A5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F670010" wp14:editId="7D7A1E9B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DFE2191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5F00A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4A8C935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42C4E1D6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618A55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670010" wp14:editId="7D7A1E9B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DFE2191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497536" wp14:editId="7322680A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E65B67A" w14:textId="69E6F14C" w:rsidR="003573B1" w:rsidRDefault="00A545A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2F1635F8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2214829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51D9F0EF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0FCE8D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717CDBFD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5E1063F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5D883C1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E434859" w14:textId="29AD1EA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545AE">
                                <w:rPr>
                                  <w:sz w:val="13"/>
                                  <w:szCs w:val="13"/>
                                </w:rPr>
                                <w:t>BZDOC-1108098162-116</w:t>
                              </w:r>
                            </w:sdtContent>
                          </w:sdt>
                        </w:p>
                        <w:p w14:paraId="063B51E2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CC0EC8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03E849C" w14:textId="4938DCCF" w:rsidR="001B5575" w:rsidRPr="0058359E" w:rsidRDefault="00A545A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97536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4E65B67A" w14:textId="69E6F14C" w:rsidR="003573B1" w:rsidRDefault="00A545A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2F1635F8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2214829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51D9F0EF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0FCE8D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717CDBFD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5E1063F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5D883C1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4E434859" w14:textId="29AD1EA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545AE">
                          <w:rPr>
                            <w:sz w:val="13"/>
                            <w:szCs w:val="13"/>
                          </w:rPr>
                          <w:t>BZDOC-1108098162-116</w:t>
                        </w:r>
                      </w:sdtContent>
                    </w:sdt>
                  </w:p>
                  <w:p w14:paraId="063B51E2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CC0EC8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b4977574-d018-493a-bcb2-9772a4d4090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03E849C" w14:textId="4938DCCF" w:rsidR="001B5575" w:rsidRPr="0058359E" w:rsidRDefault="00A545A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979BC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545AE"/>
    <w:rsid w:val="00A93558"/>
    <w:rsid w:val="00A96E13"/>
    <w:rsid w:val="00A974F1"/>
    <w:rsid w:val="00AD0224"/>
    <w:rsid w:val="00AF2EE9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A6CB5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1B68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90440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2017-10-27T12:44:00.0000000Z</dcterms:created>
  <dcterms:modified xsi:type="dcterms:W3CDTF">2017-10-27T12:44:00.0000000Z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0x01010022334FB3212EC340BACA199485F714A5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74d61e11-54fa-4f45-af73-21fd451312c8</vt:lpwstr>
  </property>
  <property fmtid="{D5CDD505-2E9C-101B-9397-08002B2CF9AE}" pid="8" name="_docset_NoMedatataSyncRequired">
    <vt:lpwstr>False</vt:lpwstr>
  </property>
</Properties>
</file>