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6444" w:rsidR="006B0E8E" w:rsidP="006B0E8E" w:rsidRDefault="006B0E8E" w14:paraId="78F8F617" w14:textId="77777777">
      <w:pPr>
        <w:rPr>
          <w:rFonts w:ascii="Calibri" w:hAnsi="Calibri" w:eastAsia="Times New Roman" w:cs="Times New Roman"/>
          <w:b/>
          <w:color w:val="000000"/>
          <w:sz w:val="22"/>
          <w:szCs w:val="22"/>
          <w:shd w:val="clear" w:color="auto" w:fill="FFFFFF"/>
          <w:lang w:eastAsia="nl-NL"/>
        </w:rPr>
      </w:pPr>
      <w:r w:rsidRPr="00C46444">
        <w:rPr>
          <w:rFonts w:ascii="Calibri" w:hAnsi="Calibri" w:eastAsia="Times New Roman" w:cs="Times New Roman"/>
          <w:b/>
          <w:color w:val="000000"/>
          <w:sz w:val="22"/>
          <w:szCs w:val="22"/>
          <w:shd w:val="clear" w:color="auto" w:fill="FFFFFF"/>
          <w:lang w:eastAsia="nl-NL"/>
        </w:rPr>
        <w:t>Dierenwelzijn en de rol van de dierenarts</w:t>
      </w:r>
    </w:p>
    <w:p w:rsidR="00957F91" w:rsidP="006B0E8E" w:rsidRDefault="00957F91" w14:paraId="266A979A" w14:textId="77777777">
      <w:pPr>
        <w:rPr>
          <w:rFonts w:ascii="Calibri" w:hAnsi="Calibri" w:eastAsia="Times New Roman" w:cs="Times New Roman"/>
          <w:color w:val="000000"/>
          <w:sz w:val="22"/>
          <w:szCs w:val="22"/>
          <w:shd w:val="clear" w:color="auto" w:fill="FFFFFF"/>
          <w:lang w:eastAsia="nl-NL"/>
        </w:rPr>
      </w:pPr>
    </w:p>
    <w:p w:rsidR="006B0E8E" w:rsidP="006B0E8E" w:rsidRDefault="00C46444" w14:paraId="0205CAF1" w14:textId="0DFF8EAF">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Arjan Stegeman, Hoogleraar Gezondheidszorg Landbouwhuisdieren, Faculteit Diergeneeskunde, Universiteit Utrecht</w:t>
      </w:r>
    </w:p>
    <w:p w:rsidR="00C46444" w:rsidP="006B0E8E" w:rsidRDefault="00C46444" w14:paraId="0DFF161A" w14:textId="77777777">
      <w:pPr>
        <w:rPr>
          <w:rFonts w:ascii="Calibri" w:hAnsi="Calibri" w:eastAsia="Times New Roman" w:cs="Times New Roman"/>
          <w:color w:val="000000"/>
          <w:sz w:val="22"/>
          <w:szCs w:val="22"/>
          <w:shd w:val="clear" w:color="auto" w:fill="FFFFFF"/>
          <w:lang w:eastAsia="nl-NL"/>
        </w:rPr>
      </w:pPr>
    </w:p>
    <w:p w:rsidRPr="00C46444" w:rsidR="00C46444" w:rsidP="006B0E8E" w:rsidRDefault="006B0E8E" w14:paraId="5B2238AE" w14:textId="16E9A613">
      <w:pPr>
        <w:rPr>
          <w:rFonts w:ascii="Calibri" w:hAnsi="Calibri" w:eastAsia="Times New Roman" w:cs="Times New Roman"/>
          <w:b/>
          <w:color w:val="000000"/>
          <w:sz w:val="22"/>
          <w:szCs w:val="22"/>
          <w:shd w:val="clear" w:color="auto" w:fill="FFFFFF"/>
          <w:lang w:eastAsia="nl-NL"/>
        </w:rPr>
      </w:pPr>
      <w:r w:rsidRPr="006B0E8E">
        <w:rPr>
          <w:rFonts w:ascii="Calibri" w:hAnsi="Calibri" w:eastAsia="Times New Roman" w:cs="Times New Roman"/>
          <w:b/>
          <w:color w:val="000000"/>
          <w:sz w:val="22"/>
          <w:szCs w:val="22"/>
          <w:shd w:val="clear" w:color="auto" w:fill="FFFFFF"/>
          <w:lang w:eastAsia="nl-NL"/>
        </w:rPr>
        <w:t xml:space="preserve">De dierenarts is </w:t>
      </w:r>
      <w:r w:rsidR="0027566E">
        <w:rPr>
          <w:rFonts w:ascii="Calibri" w:hAnsi="Calibri" w:eastAsia="Times New Roman" w:cs="Times New Roman"/>
          <w:b/>
          <w:color w:val="000000"/>
          <w:sz w:val="22"/>
          <w:szCs w:val="22"/>
          <w:shd w:val="clear" w:color="auto" w:fill="FFFFFF"/>
          <w:lang w:eastAsia="nl-NL"/>
        </w:rPr>
        <w:t xml:space="preserve">op basis van zijn / haar kennis van het dier en de context waarin het dier wordt gehouden </w:t>
      </w:r>
      <w:r w:rsidRPr="006B0E8E" w:rsidR="00110B13">
        <w:rPr>
          <w:rFonts w:ascii="Calibri" w:hAnsi="Calibri" w:eastAsia="Times New Roman" w:cs="Times New Roman"/>
          <w:b/>
          <w:color w:val="000000"/>
          <w:sz w:val="22"/>
          <w:szCs w:val="22"/>
          <w:shd w:val="clear" w:color="auto" w:fill="FFFFFF"/>
          <w:lang w:eastAsia="nl-NL"/>
        </w:rPr>
        <w:t xml:space="preserve">bij uitstek de persoon die </w:t>
      </w:r>
      <w:r w:rsidRPr="006B0E8E">
        <w:rPr>
          <w:rFonts w:ascii="Calibri" w:hAnsi="Calibri" w:eastAsia="Times New Roman" w:cs="Times New Roman"/>
          <w:b/>
          <w:color w:val="000000"/>
          <w:sz w:val="22"/>
          <w:szCs w:val="22"/>
          <w:shd w:val="clear" w:color="auto" w:fill="FFFFFF"/>
          <w:lang w:eastAsia="nl-NL"/>
        </w:rPr>
        <w:t xml:space="preserve">het welzijn van dieren kan beoordelen en adviezen ter verbetering </w:t>
      </w:r>
      <w:r w:rsidRPr="00C46444" w:rsidR="00C46444">
        <w:rPr>
          <w:rFonts w:ascii="Calibri" w:hAnsi="Calibri" w:eastAsia="Times New Roman" w:cs="Times New Roman"/>
          <w:b/>
          <w:color w:val="000000"/>
          <w:sz w:val="22"/>
          <w:szCs w:val="22"/>
          <w:shd w:val="clear" w:color="auto" w:fill="FFFFFF"/>
          <w:lang w:eastAsia="nl-NL"/>
        </w:rPr>
        <w:t xml:space="preserve">van het dierenwelzijn </w:t>
      </w:r>
      <w:r w:rsidRPr="006B0E8E">
        <w:rPr>
          <w:rFonts w:ascii="Calibri" w:hAnsi="Calibri" w:eastAsia="Times New Roman" w:cs="Times New Roman"/>
          <w:b/>
          <w:color w:val="000000"/>
          <w:sz w:val="22"/>
          <w:szCs w:val="22"/>
          <w:shd w:val="clear" w:color="auto" w:fill="FFFFFF"/>
          <w:lang w:eastAsia="nl-NL"/>
        </w:rPr>
        <w:t>kan geven</w:t>
      </w:r>
      <w:r w:rsidR="0027566E">
        <w:rPr>
          <w:rFonts w:ascii="Calibri" w:hAnsi="Calibri" w:eastAsia="Times New Roman" w:cs="Times New Roman"/>
          <w:b/>
          <w:color w:val="000000"/>
          <w:sz w:val="22"/>
          <w:szCs w:val="22"/>
          <w:shd w:val="clear" w:color="auto" w:fill="FFFFFF"/>
          <w:lang w:eastAsia="nl-NL"/>
        </w:rPr>
        <w:t>. Om hieraan</w:t>
      </w:r>
      <w:r w:rsidR="00CA363E">
        <w:rPr>
          <w:rFonts w:ascii="Calibri" w:hAnsi="Calibri" w:eastAsia="Times New Roman" w:cs="Times New Roman"/>
          <w:b/>
          <w:color w:val="000000"/>
          <w:sz w:val="22"/>
          <w:szCs w:val="22"/>
          <w:shd w:val="clear" w:color="auto" w:fill="FFFFFF"/>
          <w:lang w:eastAsia="nl-NL"/>
        </w:rPr>
        <w:t xml:space="preserve"> een goede invulling </w:t>
      </w:r>
      <w:r w:rsidR="007F5AFE">
        <w:rPr>
          <w:rFonts w:ascii="Calibri" w:hAnsi="Calibri" w:eastAsia="Times New Roman" w:cs="Times New Roman"/>
          <w:b/>
          <w:color w:val="000000"/>
          <w:sz w:val="22"/>
          <w:szCs w:val="22"/>
          <w:shd w:val="clear" w:color="auto" w:fill="FFFFFF"/>
          <w:lang w:eastAsia="nl-NL"/>
        </w:rPr>
        <w:t xml:space="preserve">te geven </w:t>
      </w:r>
      <w:r w:rsidR="00CA363E">
        <w:rPr>
          <w:rFonts w:ascii="Calibri" w:hAnsi="Calibri" w:eastAsia="Times New Roman" w:cs="Times New Roman"/>
          <w:b/>
          <w:color w:val="000000"/>
          <w:sz w:val="22"/>
          <w:szCs w:val="22"/>
          <w:shd w:val="clear" w:color="auto" w:fill="FFFFFF"/>
          <w:lang w:eastAsia="nl-NL"/>
        </w:rPr>
        <w:t xml:space="preserve">is </w:t>
      </w:r>
      <w:r w:rsidR="002F77F9">
        <w:rPr>
          <w:rFonts w:ascii="Calibri" w:hAnsi="Calibri" w:eastAsia="Times New Roman" w:cs="Times New Roman"/>
          <w:b/>
          <w:color w:val="000000"/>
          <w:sz w:val="22"/>
          <w:szCs w:val="22"/>
          <w:shd w:val="clear" w:color="auto" w:fill="FFFFFF"/>
          <w:lang w:eastAsia="nl-NL"/>
        </w:rPr>
        <w:t xml:space="preserve">versterking van de positie </w:t>
      </w:r>
      <w:r w:rsidR="0027566E">
        <w:rPr>
          <w:rFonts w:ascii="Calibri" w:hAnsi="Calibri" w:eastAsia="Times New Roman" w:cs="Times New Roman"/>
          <w:b/>
          <w:color w:val="000000"/>
          <w:sz w:val="22"/>
          <w:szCs w:val="22"/>
          <w:shd w:val="clear" w:color="auto" w:fill="FFFFFF"/>
          <w:lang w:eastAsia="nl-NL"/>
        </w:rPr>
        <w:t xml:space="preserve">als onafhankelijk expert </w:t>
      </w:r>
      <w:r w:rsidR="002F77F9">
        <w:rPr>
          <w:rFonts w:ascii="Calibri" w:hAnsi="Calibri" w:eastAsia="Times New Roman" w:cs="Times New Roman"/>
          <w:b/>
          <w:color w:val="000000"/>
          <w:sz w:val="22"/>
          <w:szCs w:val="22"/>
          <w:shd w:val="clear" w:color="auto" w:fill="FFFFFF"/>
          <w:lang w:eastAsia="nl-NL"/>
        </w:rPr>
        <w:t>nodig</w:t>
      </w:r>
      <w:r w:rsidRPr="006B0E8E">
        <w:rPr>
          <w:rFonts w:ascii="Calibri" w:hAnsi="Calibri" w:eastAsia="Times New Roman" w:cs="Times New Roman"/>
          <w:b/>
          <w:color w:val="000000"/>
          <w:sz w:val="22"/>
          <w:szCs w:val="22"/>
          <w:shd w:val="clear" w:color="auto" w:fill="FFFFFF"/>
          <w:lang w:eastAsia="nl-NL"/>
        </w:rPr>
        <w:t xml:space="preserve">. </w:t>
      </w:r>
    </w:p>
    <w:p w:rsidR="00C46444" w:rsidP="006B0E8E" w:rsidRDefault="00C46444" w14:paraId="58B0B43B" w14:textId="77777777">
      <w:pPr>
        <w:rPr>
          <w:rFonts w:ascii="Calibri" w:hAnsi="Calibri" w:eastAsia="Times New Roman" w:cs="Times New Roman"/>
          <w:color w:val="000000"/>
          <w:sz w:val="22"/>
          <w:szCs w:val="22"/>
          <w:shd w:val="clear" w:color="auto" w:fill="FFFFFF"/>
          <w:lang w:eastAsia="nl-NL"/>
        </w:rPr>
      </w:pPr>
    </w:p>
    <w:p w:rsidRPr="00C46444" w:rsidR="00C46444" w:rsidP="006B0E8E" w:rsidRDefault="00C46444" w14:paraId="20117BA2" w14:textId="1BE7080F">
      <w:pPr>
        <w:rPr>
          <w:rFonts w:ascii="Calibri" w:hAnsi="Calibri" w:eastAsia="Times New Roman" w:cs="Times New Roman"/>
          <w:b/>
          <w:color w:val="000000"/>
          <w:sz w:val="22"/>
          <w:szCs w:val="22"/>
          <w:shd w:val="clear" w:color="auto" w:fill="FFFFFF"/>
          <w:lang w:eastAsia="nl-NL"/>
        </w:rPr>
      </w:pPr>
      <w:r w:rsidRPr="00C46444">
        <w:rPr>
          <w:rFonts w:ascii="Calibri" w:hAnsi="Calibri" w:eastAsia="Times New Roman" w:cs="Times New Roman"/>
          <w:b/>
          <w:color w:val="000000"/>
          <w:sz w:val="22"/>
          <w:szCs w:val="22"/>
          <w:shd w:val="clear" w:color="auto" w:fill="FFFFFF"/>
          <w:lang w:eastAsia="nl-NL"/>
        </w:rPr>
        <w:t>D</w:t>
      </w:r>
      <w:r w:rsidR="00870171">
        <w:rPr>
          <w:rFonts w:ascii="Calibri" w:hAnsi="Calibri" w:eastAsia="Times New Roman" w:cs="Times New Roman"/>
          <w:b/>
          <w:color w:val="000000"/>
          <w:sz w:val="22"/>
          <w:szCs w:val="22"/>
          <w:shd w:val="clear" w:color="auto" w:fill="FFFFFF"/>
          <w:lang w:eastAsia="nl-NL"/>
        </w:rPr>
        <w:t xml:space="preserve">ierenwelzijn is een </w:t>
      </w:r>
      <w:r w:rsidR="00957F91">
        <w:rPr>
          <w:rFonts w:ascii="Calibri" w:hAnsi="Calibri" w:eastAsia="Times New Roman" w:cs="Times New Roman"/>
          <w:b/>
          <w:color w:val="000000"/>
          <w:sz w:val="22"/>
          <w:szCs w:val="22"/>
          <w:shd w:val="clear" w:color="auto" w:fill="FFFFFF"/>
          <w:lang w:eastAsia="nl-NL"/>
        </w:rPr>
        <w:t>kernonderde</w:t>
      </w:r>
      <w:r w:rsidR="00870171">
        <w:rPr>
          <w:rFonts w:ascii="Calibri" w:hAnsi="Calibri" w:eastAsia="Times New Roman" w:cs="Times New Roman"/>
          <w:b/>
          <w:color w:val="000000"/>
          <w:sz w:val="22"/>
          <w:szCs w:val="22"/>
          <w:shd w:val="clear" w:color="auto" w:fill="FFFFFF"/>
          <w:lang w:eastAsia="nl-NL"/>
        </w:rPr>
        <w:t>el</w:t>
      </w:r>
      <w:r w:rsidR="00957F91">
        <w:rPr>
          <w:rFonts w:ascii="Calibri" w:hAnsi="Calibri" w:eastAsia="Times New Roman" w:cs="Times New Roman"/>
          <w:b/>
          <w:color w:val="000000"/>
          <w:sz w:val="22"/>
          <w:szCs w:val="22"/>
          <w:shd w:val="clear" w:color="auto" w:fill="FFFFFF"/>
          <w:lang w:eastAsia="nl-NL"/>
        </w:rPr>
        <w:t xml:space="preserve"> van de opleiding tot dierenarts</w:t>
      </w:r>
    </w:p>
    <w:p w:rsidR="007152D7" w:rsidP="006B0E8E" w:rsidRDefault="00957F91" w14:paraId="3866ECB6" w14:textId="018A3BC1">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Tijdens d</w:t>
      </w:r>
      <w:r w:rsidR="00464A19">
        <w:rPr>
          <w:rFonts w:ascii="Calibri" w:hAnsi="Calibri" w:eastAsia="Times New Roman" w:cs="Times New Roman"/>
          <w:color w:val="000000"/>
          <w:sz w:val="22"/>
          <w:szCs w:val="22"/>
          <w:shd w:val="clear" w:color="auto" w:fill="FFFFFF"/>
          <w:lang w:eastAsia="nl-NL"/>
        </w:rPr>
        <w:t xml:space="preserve">e opleiding tot dierenarts </w:t>
      </w:r>
      <w:r>
        <w:rPr>
          <w:rFonts w:ascii="Calibri" w:hAnsi="Calibri" w:eastAsia="Times New Roman" w:cs="Times New Roman"/>
          <w:color w:val="000000"/>
          <w:sz w:val="22"/>
          <w:szCs w:val="22"/>
          <w:shd w:val="clear" w:color="auto" w:fill="FFFFFF"/>
          <w:lang w:eastAsia="nl-NL"/>
        </w:rPr>
        <w:t xml:space="preserve">ontwikkelen </w:t>
      </w:r>
      <w:r w:rsidR="00E6634C">
        <w:rPr>
          <w:rFonts w:ascii="Calibri" w:hAnsi="Calibri" w:eastAsia="Times New Roman" w:cs="Times New Roman"/>
          <w:color w:val="000000"/>
          <w:sz w:val="22"/>
          <w:szCs w:val="22"/>
          <w:shd w:val="clear" w:color="auto" w:fill="FFFFFF"/>
          <w:lang w:eastAsia="nl-NL"/>
        </w:rPr>
        <w:t xml:space="preserve">studenten </w:t>
      </w:r>
      <w:r>
        <w:rPr>
          <w:rFonts w:ascii="Calibri" w:hAnsi="Calibri" w:eastAsia="Times New Roman" w:cs="Times New Roman"/>
          <w:color w:val="000000"/>
          <w:sz w:val="22"/>
          <w:szCs w:val="22"/>
          <w:shd w:val="clear" w:color="auto" w:fill="FFFFFF"/>
          <w:lang w:eastAsia="nl-NL"/>
        </w:rPr>
        <w:t xml:space="preserve">kennis en inzicht </w:t>
      </w:r>
      <w:r w:rsidR="00844652">
        <w:rPr>
          <w:rFonts w:ascii="Calibri" w:hAnsi="Calibri" w:eastAsia="Times New Roman" w:cs="Times New Roman"/>
          <w:color w:val="000000"/>
          <w:sz w:val="22"/>
          <w:szCs w:val="22"/>
          <w:shd w:val="clear" w:color="auto" w:fill="FFFFFF"/>
          <w:lang w:eastAsia="nl-NL"/>
        </w:rPr>
        <w:t>in</w:t>
      </w:r>
      <w:r>
        <w:rPr>
          <w:rFonts w:ascii="Calibri" w:hAnsi="Calibri" w:eastAsia="Times New Roman" w:cs="Times New Roman"/>
          <w:color w:val="000000"/>
          <w:sz w:val="22"/>
          <w:szCs w:val="22"/>
          <w:shd w:val="clear" w:color="auto" w:fill="FFFFFF"/>
          <w:lang w:eastAsia="nl-NL"/>
        </w:rPr>
        <w:t xml:space="preserve"> </w:t>
      </w:r>
      <w:r w:rsidR="0027566E">
        <w:rPr>
          <w:rFonts w:ascii="Calibri" w:hAnsi="Calibri" w:eastAsia="Times New Roman" w:cs="Times New Roman"/>
          <w:color w:val="000000"/>
          <w:sz w:val="22"/>
          <w:szCs w:val="22"/>
          <w:shd w:val="clear" w:color="auto" w:fill="FFFFFF"/>
          <w:lang w:eastAsia="nl-NL"/>
        </w:rPr>
        <w:t xml:space="preserve">het verantwoord houden van dieren, </w:t>
      </w:r>
      <w:r>
        <w:rPr>
          <w:rFonts w:ascii="Calibri" w:hAnsi="Calibri" w:eastAsia="Times New Roman" w:cs="Times New Roman"/>
          <w:color w:val="000000"/>
          <w:sz w:val="22"/>
          <w:szCs w:val="22"/>
          <w:shd w:val="clear" w:color="auto" w:fill="FFFFFF"/>
          <w:lang w:eastAsia="nl-NL"/>
        </w:rPr>
        <w:t xml:space="preserve">diergezondheid en </w:t>
      </w:r>
      <w:r w:rsidR="0027566E">
        <w:rPr>
          <w:rFonts w:ascii="Calibri" w:hAnsi="Calibri" w:eastAsia="Times New Roman" w:cs="Times New Roman"/>
          <w:color w:val="000000"/>
          <w:sz w:val="22"/>
          <w:szCs w:val="22"/>
          <w:shd w:val="clear" w:color="auto" w:fill="FFFFFF"/>
          <w:lang w:eastAsia="nl-NL"/>
        </w:rPr>
        <w:t>-</w:t>
      </w:r>
      <w:r>
        <w:rPr>
          <w:rFonts w:ascii="Calibri" w:hAnsi="Calibri" w:eastAsia="Times New Roman" w:cs="Times New Roman"/>
          <w:color w:val="000000"/>
          <w:sz w:val="22"/>
          <w:szCs w:val="22"/>
          <w:shd w:val="clear" w:color="auto" w:fill="FFFFFF"/>
          <w:lang w:eastAsia="nl-NL"/>
        </w:rPr>
        <w:t>ziekte, dierenwelzijn en aan dieren gerelateerde volksgezondheidsaspecten. Dierenwelzijn is dus een kernelement</w:t>
      </w:r>
      <w:r w:rsidR="00844652">
        <w:rPr>
          <w:rFonts w:ascii="Calibri" w:hAnsi="Calibri" w:eastAsia="Times New Roman" w:cs="Times New Roman"/>
          <w:color w:val="000000"/>
          <w:sz w:val="22"/>
          <w:szCs w:val="22"/>
          <w:shd w:val="clear" w:color="auto" w:fill="FFFFFF"/>
          <w:lang w:eastAsia="nl-NL"/>
        </w:rPr>
        <w:t xml:space="preserve"> van</w:t>
      </w:r>
      <w:r>
        <w:rPr>
          <w:rFonts w:ascii="Calibri" w:hAnsi="Calibri" w:eastAsia="Times New Roman" w:cs="Times New Roman"/>
          <w:color w:val="000000"/>
          <w:sz w:val="22"/>
          <w:szCs w:val="22"/>
          <w:shd w:val="clear" w:color="auto" w:fill="FFFFFF"/>
          <w:lang w:eastAsia="nl-NL"/>
        </w:rPr>
        <w:t xml:space="preserve"> de opleiding. Tijdens de bachelor bekwaamt de student zich vooral in de theoretische concepten van </w:t>
      </w:r>
      <w:r w:rsidRPr="006B0E8E" w:rsidR="006B0E8E">
        <w:rPr>
          <w:rFonts w:ascii="Calibri" w:hAnsi="Calibri" w:eastAsia="Times New Roman" w:cs="Times New Roman"/>
          <w:color w:val="000000"/>
          <w:sz w:val="22"/>
          <w:szCs w:val="22"/>
          <w:shd w:val="clear" w:color="auto" w:fill="FFFFFF"/>
          <w:lang w:eastAsia="nl-NL"/>
        </w:rPr>
        <w:t>dierenwelzijn</w:t>
      </w:r>
      <w:r>
        <w:rPr>
          <w:rFonts w:ascii="Calibri" w:hAnsi="Calibri" w:eastAsia="Times New Roman" w:cs="Times New Roman"/>
          <w:color w:val="000000"/>
          <w:sz w:val="22"/>
          <w:szCs w:val="22"/>
          <w:shd w:val="clear" w:color="auto" w:fill="FFFFFF"/>
          <w:lang w:eastAsia="nl-NL"/>
        </w:rPr>
        <w:t>, terwijl de student d</w:t>
      </w:r>
      <w:r w:rsidR="00332029">
        <w:rPr>
          <w:rFonts w:ascii="Calibri" w:hAnsi="Calibri" w:eastAsia="Times New Roman" w:cs="Times New Roman"/>
          <w:color w:val="000000"/>
          <w:sz w:val="22"/>
          <w:szCs w:val="22"/>
          <w:shd w:val="clear" w:color="auto" w:fill="FFFFFF"/>
          <w:lang w:eastAsia="nl-NL"/>
        </w:rPr>
        <w:t xml:space="preserve">eze concepten </w:t>
      </w:r>
      <w:r>
        <w:rPr>
          <w:rFonts w:ascii="Calibri" w:hAnsi="Calibri" w:eastAsia="Times New Roman" w:cs="Times New Roman"/>
          <w:color w:val="000000"/>
          <w:sz w:val="22"/>
          <w:szCs w:val="22"/>
          <w:shd w:val="clear" w:color="auto" w:fill="FFFFFF"/>
          <w:lang w:eastAsia="nl-NL"/>
        </w:rPr>
        <w:t>tijdens de master leert toepassen op concrete praktijksituaties</w:t>
      </w:r>
      <w:r w:rsidR="007152D7">
        <w:rPr>
          <w:rFonts w:ascii="Calibri" w:hAnsi="Calibri" w:eastAsia="Times New Roman" w:cs="Times New Roman"/>
          <w:color w:val="000000"/>
          <w:sz w:val="22"/>
          <w:szCs w:val="22"/>
          <w:shd w:val="clear" w:color="auto" w:fill="FFFFFF"/>
          <w:lang w:eastAsia="nl-NL"/>
        </w:rPr>
        <w:t xml:space="preserve"> zoals </w:t>
      </w:r>
      <w:r w:rsidR="00844652">
        <w:rPr>
          <w:rFonts w:ascii="Calibri" w:hAnsi="Calibri" w:eastAsia="Times New Roman" w:cs="Times New Roman"/>
          <w:color w:val="000000"/>
          <w:sz w:val="22"/>
          <w:szCs w:val="22"/>
          <w:shd w:val="clear" w:color="auto" w:fill="FFFFFF"/>
          <w:lang w:eastAsia="nl-NL"/>
        </w:rPr>
        <w:t xml:space="preserve">bij individueel gehouden dieren, </w:t>
      </w:r>
      <w:r>
        <w:rPr>
          <w:rFonts w:ascii="Calibri" w:hAnsi="Calibri" w:eastAsia="Times New Roman" w:cs="Times New Roman"/>
          <w:color w:val="000000"/>
          <w:sz w:val="22"/>
          <w:szCs w:val="22"/>
          <w:shd w:val="clear" w:color="auto" w:fill="FFFFFF"/>
          <w:lang w:eastAsia="nl-NL"/>
        </w:rPr>
        <w:t>op veehouderijbedrijven</w:t>
      </w:r>
      <w:r w:rsidR="007152D7">
        <w:rPr>
          <w:rFonts w:ascii="Calibri" w:hAnsi="Calibri" w:eastAsia="Times New Roman" w:cs="Times New Roman"/>
          <w:color w:val="000000"/>
          <w:sz w:val="22"/>
          <w:szCs w:val="22"/>
          <w:shd w:val="clear" w:color="auto" w:fill="FFFFFF"/>
          <w:lang w:eastAsia="nl-NL"/>
        </w:rPr>
        <w:t xml:space="preserve"> </w:t>
      </w:r>
      <w:r>
        <w:rPr>
          <w:rFonts w:ascii="Calibri" w:hAnsi="Calibri" w:eastAsia="Times New Roman" w:cs="Times New Roman"/>
          <w:color w:val="000000"/>
          <w:sz w:val="22"/>
          <w:szCs w:val="22"/>
          <w:shd w:val="clear" w:color="auto" w:fill="FFFFFF"/>
          <w:lang w:eastAsia="nl-NL"/>
        </w:rPr>
        <w:t xml:space="preserve">en </w:t>
      </w:r>
      <w:r w:rsidR="00844652">
        <w:rPr>
          <w:rFonts w:ascii="Calibri" w:hAnsi="Calibri" w:eastAsia="Times New Roman" w:cs="Times New Roman"/>
          <w:color w:val="000000"/>
          <w:sz w:val="22"/>
          <w:szCs w:val="22"/>
          <w:shd w:val="clear" w:color="auto" w:fill="FFFFFF"/>
          <w:lang w:eastAsia="nl-NL"/>
        </w:rPr>
        <w:t xml:space="preserve">op </w:t>
      </w:r>
      <w:r>
        <w:rPr>
          <w:rFonts w:ascii="Calibri" w:hAnsi="Calibri" w:eastAsia="Times New Roman" w:cs="Times New Roman"/>
          <w:color w:val="000000"/>
          <w:sz w:val="22"/>
          <w:szCs w:val="22"/>
          <w:shd w:val="clear" w:color="auto" w:fill="FFFFFF"/>
          <w:lang w:eastAsia="nl-NL"/>
        </w:rPr>
        <w:t>slachthuizen.</w:t>
      </w:r>
      <w:r w:rsidR="005C09A3">
        <w:rPr>
          <w:rFonts w:ascii="Calibri" w:hAnsi="Calibri" w:eastAsia="Times New Roman" w:cs="Times New Roman"/>
          <w:color w:val="000000"/>
          <w:sz w:val="22"/>
          <w:szCs w:val="22"/>
          <w:shd w:val="clear" w:color="auto" w:fill="FFFFFF"/>
          <w:lang w:eastAsia="nl-NL"/>
        </w:rPr>
        <w:t xml:space="preserve"> </w:t>
      </w:r>
    </w:p>
    <w:p w:rsidR="00F8234B" w:rsidP="006B0E8E" w:rsidRDefault="00F8234B" w14:paraId="3D974A67" w14:textId="77777777">
      <w:pPr>
        <w:rPr>
          <w:rFonts w:ascii="Calibri" w:hAnsi="Calibri" w:eastAsia="Times New Roman" w:cs="Times New Roman"/>
          <w:color w:val="000000"/>
          <w:sz w:val="22"/>
          <w:szCs w:val="22"/>
          <w:shd w:val="clear" w:color="auto" w:fill="FFFFFF"/>
          <w:lang w:eastAsia="nl-NL"/>
        </w:rPr>
      </w:pPr>
    </w:p>
    <w:p w:rsidRPr="00CC7A61" w:rsidR="00F8234B" w:rsidP="006B0E8E" w:rsidRDefault="000448A1" w14:paraId="700E373E" w14:textId="5146DCA3">
      <w:pPr>
        <w:rPr>
          <w:rFonts w:ascii="Calibri" w:hAnsi="Calibri" w:eastAsia="Times New Roman" w:cs="Times New Roman"/>
          <w:b/>
          <w:color w:val="000000"/>
          <w:sz w:val="22"/>
          <w:szCs w:val="22"/>
          <w:shd w:val="clear" w:color="auto" w:fill="FFFFFF"/>
          <w:lang w:eastAsia="nl-NL"/>
        </w:rPr>
      </w:pPr>
      <w:r w:rsidRPr="00CC7A61">
        <w:rPr>
          <w:rFonts w:ascii="Calibri" w:hAnsi="Calibri" w:eastAsia="Times New Roman" w:cs="Times New Roman"/>
          <w:b/>
          <w:color w:val="000000"/>
          <w:sz w:val="22"/>
          <w:szCs w:val="22"/>
          <w:shd w:val="clear" w:color="auto" w:fill="FFFFFF"/>
          <w:lang w:eastAsia="nl-NL"/>
        </w:rPr>
        <w:t xml:space="preserve">De </w:t>
      </w:r>
      <w:r w:rsidR="002B42C8">
        <w:rPr>
          <w:rFonts w:ascii="Calibri" w:hAnsi="Calibri" w:eastAsia="Times New Roman" w:cs="Times New Roman"/>
          <w:b/>
          <w:color w:val="000000"/>
          <w:sz w:val="22"/>
          <w:szCs w:val="22"/>
          <w:shd w:val="clear" w:color="auto" w:fill="FFFFFF"/>
          <w:lang w:eastAsia="nl-NL"/>
        </w:rPr>
        <w:t xml:space="preserve">positie van de </w:t>
      </w:r>
      <w:r w:rsidRPr="00CC7A61">
        <w:rPr>
          <w:rFonts w:ascii="Calibri" w:hAnsi="Calibri" w:eastAsia="Times New Roman" w:cs="Times New Roman"/>
          <w:b/>
          <w:color w:val="000000"/>
          <w:sz w:val="22"/>
          <w:szCs w:val="22"/>
          <w:shd w:val="clear" w:color="auto" w:fill="FFFFFF"/>
          <w:lang w:eastAsia="nl-NL"/>
        </w:rPr>
        <w:t xml:space="preserve">dierenarts </w:t>
      </w:r>
      <w:r w:rsidR="002B42C8">
        <w:rPr>
          <w:rFonts w:ascii="Calibri" w:hAnsi="Calibri" w:eastAsia="Times New Roman" w:cs="Times New Roman"/>
          <w:b/>
          <w:color w:val="000000"/>
          <w:sz w:val="22"/>
          <w:szCs w:val="22"/>
          <w:shd w:val="clear" w:color="auto" w:fill="FFFFFF"/>
          <w:lang w:eastAsia="nl-NL"/>
        </w:rPr>
        <w:t xml:space="preserve">in de dierhouderij </w:t>
      </w:r>
      <w:r w:rsidR="002542BD">
        <w:rPr>
          <w:rFonts w:ascii="Calibri" w:hAnsi="Calibri" w:eastAsia="Times New Roman" w:cs="Times New Roman"/>
          <w:b/>
          <w:color w:val="000000"/>
          <w:sz w:val="22"/>
          <w:szCs w:val="22"/>
          <w:shd w:val="clear" w:color="auto" w:fill="FFFFFF"/>
          <w:lang w:eastAsia="nl-NL"/>
        </w:rPr>
        <w:t xml:space="preserve">is bij uitstek </w:t>
      </w:r>
      <w:r w:rsidR="002B42C8">
        <w:rPr>
          <w:rFonts w:ascii="Calibri" w:hAnsi="Calibri" w:eastAsia="Times New Roman" w:cs="Times New Roman"/>
          <w:b/>
          <w:color w:val="000000"/>
          <w:sz w:val="22"/>
          <w:szCs w:val="22"/>
          <w:shd w:val="clear" w:color="auto" w:fill="FFFFFF"/>
          <w:lang w:eastAsia="nl-NL"/>
        </w:rPr>
        <w:t xml:space="preserve">geschikt </w:t>
      </w:r>
      <w:r w:rsidRPr="00CC7A61" w:rsidR="00CC7A61">
        <w:rPr>
          <w:rFonts w:ascii="Calibri" w:hAnsi="Calibri" w:eastAsia="Times New Roman" w:cs="Times New Roman"/>
          <w:b/>
          <w:color w:val="000000"/>
          <w:sz w:val="22"/>
          <w:szCs w:val="22"/>
          <w:shd w:val="clear" w:color="auto" w:fill="FFFFFF"/>
          <w:lang w:eastAsia="nl-NL"/>
        </w:rPr>
        <w:t>om het dierenwelzijn te beoordelen</w:t>
      </w:r>
    </w:p>
    <w:p w:rsidR="002542BD" w:rsidP="006B0E8E" w:rsidRDefault="00141995" w14:paraId="09B704F9" w14:textId="4757790E">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In de veehouderij en in gezelschapsdieren- en paardenpraktijk heeft de dierenarts meestal een langdurige vertrouwensrelatie met de eigenaar. Dit maakt de dierenarts bij uitstek geschikt een eigenaar aan te spreken op verstoringen van dierenwelzijn</w:t>
      </w:r>
      <w:r w:rsidR="002542BD">
        <w:rPr>
          <w:rFonts w:ascii="Calibri" w:hAnsi="Calibri" w:eastAsia="Times New Roman" w:cs="Times New Roman"/>
          <w:color w:val="000000"/>
          <w:sz w:val="22"/>
          <w:szCs w:val="22"/>
          <w:shd w:val="clear" w:color="auto" w:fill="FFFFFF"/>
          <w:lang w:eastAsia="nl-NL"/>
        </w:rPr>
        <w:t xml:space="preserve"> en de eigenaar te adviseren t</w:t>
      </w:r>
      <w:r w:rsidR="002B42C8">
        <w:rPr>
          <w:rFonts w:ascii="Calibri" w:hAnsi="Calibri" w:eastAsia="Times New Roman" w:cs="Times New Roman"/>
          <w:color w:val="000000"/>
          <w:sz w:val="22"/>
          <w:szCs w:val="22"/>
          <w:shd w:val="clear" w:color="auto" w:fill="FFFFFF"/>
          <w:lang w:eastAsia="nl-NL"/>
        </w:rPr>
        <w:t xml:space="preserve">en aanzien van </w:t>
      </w:r>
      <w:r w:rsidR="002542BD">
        <w:rPr>
          <w:rFonts w:ascii="Calibri" w:hAnsi="Calibri" w:eastAsia="Times New Roman" w:cs="Times New Roman"/>
          <w:color w:val="000000"/>
          <w:sz w:val="22"/>
          <w:szCs w:val="22"/>
          <w:shd w:val="clear" w:color="auto" w:fill="FFFFFF"/>
          <w:lang w:eastAsia="nl-NL"/>
        </w:rPr>
        <w:t xml:space="preserve">verbetering </w:t>
      </w:r>
      <w:r w:rsidR="00C9248D">
        <w:rPr>
          <w:rFonts w:ascii="Calibri" w:hAnsi="Calibri" w:eastAsia="Times New Roman" w:cs="Times New Roman"/>
          <w:color w:val="000000"/>
          <w:sz w:val="22"/>
          <w:szCs w:val="22"/>
          <w:shd w:val="clear" w:color="auto" w:fill="FFFFFF"/>
          <w:lang w:eastAsia="nl-NL"/>
        </w:rPr>
        <w:t xml:space="preserve">en borging </w:t>
      </w:r>
      <w:r w:rsidR="002542BD">
        <w:rPr>
          <w:rFonts w:ascii="Calibri" w:hAnsi="Calibri" w:eastAsia="Times New Roman" w:cs="Times New Roman"/>
          <w:color w:val="000000"/>
          <w:sz w:val="22"/>
          <w:szCs w:val="22"/>
          <w:shd w:val="clear" w:color="auto" w:fill="FFFFFF"/>
          <w:lang w:eastAsia="nl-NL"/>
        </w:rPr>
        <w:t>van het welzijn van de aan hem of haar toevertrouwde dieren</w:t>
      </w:r>
      <w:r>
        <w:rPr>
          <w:rFonts w:ascii="Calibri" w:hAnsi="Calibri" w:eastAsia="Times New Roman" w:cs="Times New Roman"/>
          <w:color w:val="000000"/>
          <w:sz w:val="22"/>
          <w:szCs w:val="22"/>
          <w:shd w:val="clear" w:color="auto" w:fill="FFFFFF"/>
          <w:lang w:eastAsia="nl-NL"/>
        </w:rPr>
        <w:t xml:space="preserve">. </w:t>
      </w:r>
    </w:p>
    <w:p w:rsidR="00957F91" w:rsidP="006B0E8E" w:rsidRDefault="00995CA2" w14:paraId="0FCFC350" w14:textId="3B6F95D2">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Dit geldt ook in de slachthuizen bij de levende keuring en toezicht op doding.</w:t>
      </w:r>
      <w:r w:rsidR="00141995">
        <w:rPr>
          <w:rFonts w:ascii="Calibri" w:hAnsi="Calibri" w:eastAsia="Times New Roman" w:cs="Times New Roman"/>
          <w:color w:val="000000"/>
          <w:sz w:val="22"/>
          <w:szCs w:val="22"/>
          <w:shd w:val="clear" w:color="auto" w:fill="FFFFFF"/>
          <w:lang w:eastAsia="nl-NL"/>
        </w:rPr>
        <w:t xml:space="preserve"> </w:t>
      </w:r>
    </w:p>
    <w:p w:rsidR="00CC7A61" w:rsidP="006B0E8E" w:rsidRDefault="00CC7A61" w14:paraId="2823AFB4" w14:textId="77777777">
      <w:pPr>
        <w:rPr>
          <w:rFonts w:ascii="Calibri" w:hAnsi="Calibri" w:eastAsia="Times New Roman" w:cs="Times New Roman"/>
          <w:color w:val="000000"/>
          <w:sz w:val="22"/>
          <w:szCs w:val="22"/>
          <w:shd w:val="clear" w:color="auto" w:fill="FFFFFF"/>
          <w:lang w:eastAsia="nl-NL"/>
        </w:rPr>
      </w:pPr>
    </w:p>
    <w:p w:rsidRPr="00870171" w:rsidR="00870171" w:rsidP="006B0E8E" w:rsidRDefault="00870171" w14:paraId="092CF8D3" w14:textId="0D085B0B">
      <w:pPr>
        <w:rPr>
          <w:rFonts w:ascii="Calibri" w:hAnsi="Calibri" w:eastAsia="Times New Roman" w:cs="Times New Roman"/>
          <w:b/>
          <w:color w:val="000000"/>
          <w:sz w:val="22"/>
          <w:szCs w:val="22"/>
          <w:shd w:val="clear" w:color="auto" w:fill="FFFFFF"/>
          <w:lang w:eastAsia="nl-NL"/>
        </w:rPr>
      </w:pPr>
      <w:r w:rsidRPr="00870171">
        <w:rPr>
          <w:rFonts w:ascii="Calibri" w:hAnsi="Calibri" w:eastAsia="Times New Roman" w:cs="Times New Roman"/>
          <w:b/>
          <w:color w:val="000000"/>
          <w:sz w:val="22"/>
          <w:szCs w:val="22"/>
          <w:shd w:val="clear" w:color="auto" w:fill="FFFFFF"/>
          <w:lang w:eastAsia="nl-NL"/>
        </w:rPr>
        <w:t xml:space="preserve">Zwaktes in de </w:t>
      </w:r>
      <w:r w:rsidR="005D4615">
        <w:rPr>
          <w:rFonts w:ascii="Calibri" w:hAnsi="Calibri" w:eastAsia="Times New Roman" w:cs="Times New Roman"/>
          <w:b/>
          <w:color w:val="000000"/>
          <w:sz w:val="22"/>
          <w:szCs w:val="22"/>
          <w:shd w:val="clear" w:color="auto" w:fill="FFFFFF"/>
          <w:lang w:eastAsia="nl-NL"/>
        </w:rPr>
        <w:t>positie</w:t>
      </w:r>
      <w:r w:rsidRPr="00870171">
        <w:rPr>
          <w:rFonts w:ascii="Calibri" w:hAnsi="Calibri" w:eastAsia="Times New Roman" w:cs="Times New Roman"/>
          <w:b/>
          <w:color w:val="000000"/>
          <w:sz w:val="22"/>
          <w:szCs w:val="22"/>
          <w:shd w:val="clear" w:color="auto" w:fill="FFFFFF"/>
          <w:lang w:eastAsia="nl-NL"/>
        </w:rPr>
        <w:t xml:space="preserve"> van de dierenarts bij handhaving van de normen voor dierenwelzijn</w:t>
      </w:r>
    </w:p>
    <w:p w:rsidR="00235FD3" w:rsidP="006B0E8E" w:rsidRDefault="00870171" w14:paraId="5E681A5E" w14:textId="0B888318">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Praktiserend dierenarts is een vrij beroep en dat maakt de dierenarts fi</w:t>
      </w:r>
      <w:r w:rsidR="00D54E1A">
        <w:rPr>
          <w:rFonts w:ascii="Calibri" w:hAnsi="Calibri" w:eastAsia="Times New Roman" w:cs="Times New Roman"/>
          <w:color w:val="000000"/>
          <w:sz w:val="22"/>
          <w:szCs w:val="22"/>
          <w:shd w:val="clear" w:color="auto" w:fill="FFFFFF"/>
          <w:lang w:eastAsia="nl-NL"/>
        </w:rPr>
        <w:t xml:space="preserve">nancieel afhankelijk van de </w:t>
      </w:r>
      <w:r>
        <w:rPr>
          <w:rFonts w:ascii="Calibri" w:hAnsi="Calibri" w:eastAsia="Times New Roman" w:cs="Times New Roman"/>
          <w:color w:val="000000"/>
          <w:sz w:val="22"/>
          <w:szCs w:val="22"/>
          <w:shd w:val="clear" w:color="auto" w:fill="FFFFFF"/>
          <w:lang w:eastAsia="nl-NL"/>
        </w:rPr>
        <w:t xml:space="preserve">eigenaar. </w:t>
      </w:r>
      <w:r w:rsidR="00C9248D">
        <w:rPr>
          <w:rFonts w:ascii="Calibri" w:hAnsi="Calibri" w:eastAsia="Times New Roman" w:cs="Times New Roman"/>
          <w:color w:val="000000"/>
          <w:sz w:val="22"/>
          <w:szCs w:val="22"/>
          <w:shd w:val="clear" w:color="auto" w:fill="FFFFFF"/>
          <w:lang w:eastAsia="nl-NL"/>
        </w:rPr>
        <w:t xml:space="preserve">Onafhankelijkheid kan dan in het geding komen. </w:t>
      </w:r>
      <w:r w:rsidR="001D4078">
        <w:rPr>
          <w:rFonts w:ascii="Calibri" w:hAnsi="Calibri" w:eastAsia="Times New Roman" w:cs="Times New Roman"/>
          <w:color w:val="000000"/>
          <w:sz w:val="22"/>
          <w:szCs w:val="22"/>
          <w:shd w:val="clear" w:color="auto" w:fill="FFFFFF"/>
          <w:lang w:eastAsia="nl-NL"/>
        </w:rPr>
        <w:t xml:space="preserve">Bij het niet navolgen van adviezen door de eigenaar heeft de dierenarts weinig middelen </w:t>
      </w:r>
      <w:r w:rsidR="00BD49C9">
        <w:rPr>
          <w:rFonts w:ascii="Calibri" w:hAnsi="Calibri" w:eastAsia="Times New Roman" w:cs="Times New Roman"/>
          <w:color w:val="000000"/>
          <w:sz w:val="22"/>
          <w:szCs w:val="22"/>
          <w:shd w:val="clear" w:color="auto" w:fill="FFFFFF"/>
          <w:lang w:eastAsia="nl-NL"/>
        </w:rPr>
        <w:t>iets</w:t>
      </w:r>
      <w:r w:rsidR="001D4078">
        <w:rPr>
          <w:rFonts w:ascii="Calibri" w:hAnsi="Calibri" w:eastAsia="Times New Roman" w:cs="Times New Roman"/>
          <w:color w:val="000000"/>
          <w:sz w:val="22"/>
          <w:szCs w:val="22"/>
          <w:shd w:val="clear" w:color="auto" w:fill="FFFFFF"/>
          <w:lang w:eastAsia="nl-NL"/>
        </w:rPr>
        <w:t xml:space="preserve"> voor elkaar te krijgen</w:t>
      </w:r>
      <w:r w:rsidR="00BD49C9">
        <w:rPr>
          <w:rFonts w:ascii="Calibri" w:hAnsi="Calibri" w:eastAsia="Times New Roman" w:cs="Times New Roman"/>
          <w:color w:val="000000"/>
          <w:sz w:val="22"/>
          <w:szCs w:val="22"/>
          <w:shd w:val="clear" w:color="auto" w:fill="FFFFFF"/>
          <w:lang w:eastAsia="nl-NL"/>
        </w:rPr>
        <w:t xml:space="preserve">. In het ultime geval stapt een dierhouder over naar een andere dierenarts en </w:t>
      </w:r>
      <w:r w:rsidR="001D4078">
        <w:rPr>
          <w:rFonts w:ascii="Calibri" w:hAnsi="Calibri" w:eastAsia="Times New Roman" w:cs="Times New Roman"/>
          <w:color w:val="000000"/>
          <w:sz w:val="22"/>
          <w:szCs w:val="22"/>
          <w:shd w:val="clear" w:color="auto" w:fill="FFFFFF"/>
          <w:lang w:eastAsia="nl-NL"/>
        </w:rPr>
        <w:t>raakt de dierenarts een deel van zijn/haar inkomen kwijt</w:t>
      </w:r>
      <w:r w:rsidR="00BD49C9">
        <w:rPr>
          <w:rFonts w:ascii="Calibri" w:hAnsi="Calibri" w:eastAsia="Times New Roman" w:cs="Times New Roman"/>
          <w:color w:val="000000"/>
          <w:sz w:val="22"/>
          <w:szCs w:val="22"/>
          <w:shd w:val="clear" w:color="auto" w:fill="FFFFFF"/>
          <w:lang w:eastAsia="nl-NL"/>
        </w:rPr>
        <w:t xml:space="preserve">. </w:t>
      </w:r>
      <w:r w:rsidR="001D4078">
        <w:rPr>
          <w:rFonts w:ascii="Calibri" w:hAnsi="Calibri" w:eastAsia="Times New Roman" w:cs="Times New Roman"/>
          <w:color w:val="000000"/>
          <w:sz w:val="22"/>
          <w:szCs w:val="22"/>
          <w:shd w:val="clear" w:color="auto" w:fill="FFFFFF"/>
          <w:lang w:eastAsia="nl-NL"/>
        </w:rPr>
        <w:t>In slachthuizen kan druk op de dierenartsen worden uitgeoefend om de continuïteit van het slachtproces in stand te houden.</w:t>
      </w:r>
    </w:p>
    <w:p w:rsidR="00235FD3" w:rsidP="006B0E8E" w:rsidRDefault="00235FD3" w14:paraId="55EAE6FE" w14:textId="77777777">
      <w:pPr>
        <w:rPr>
          <w:rFonts w:ascii="Calibri" w:hAnsi="Calibri" w:eastAsia="Times New Roman" w:cs="Times New Roman"/>
          <w:color w:val="000000"/>
          <w:sz w:val="22"/>
          <w:szCs w:val="22"/>
          <w:shd w:val="clear" w:color="auto" w:fill="FFFFFF"/>
          <w:lang w:eastAsia="nl-NL"/>
        </w:rPr>
      </w:pPr>
    </w:p>
    <w:p w:rsidRPr="001D4078" w:rsidR="00235FD3" w:rsidP="006B0E8E" w:rsidRDefault="001D4078" w14:paraId="2FAC86A6" w14:textId="618588EC">
      <w:pPr>
        <w:rPr>
          <w:rFonts w:ascii="Calibri" w:hAnsi="Calibri" w:eastAsia="Times New Roman" w:cs="Times New Roman"/>
          <w:b/>
          <w:color w:val="000000"/>
          <w:sz w:val="22"/>
          <w:szCs w:val="22"/>
          <w:shd w:val="clear" w:color="auto" w:fill="FFFFFF"/>
          <w:lang w:eastAsia="nl-NL"/>
        </w:rPr>
      </w:pPr>
      <w:r w:rsidRPr="001D4078">
        <w:rPr>
          <w:rFonts w:ascii="Calibri" w:hAnsi="Calibri" w:eastAsia="Times New Roman" w:cs="Times New Roman"/>
          <w:b/>
          <w:color w:val="000000"/>
          <w:sz w:val="22"/>
          <w:szCs w:val="22"/>
          <w:shd w:val="clear" w:color="auto" w:fill="FFFFFF"/>
          <w:lang w:eastAsia="nl-NL"/>
        </w:rPr>
        <w:t>Versterking van de rol van de dierenarts bij het handhaven van de normen voor dierenwelzijn</w:t>
      </w:r>
    </w:p>
    <w:p w:rsidR="00133B03" w:rsidP="006B0E8E" w:rsidRDefault="00133B03" w14:paraId="7641273F" w14:textId="156ACCEF">
      <w:pPr>
        <w:rPr>
          <w:rFonts w:ascii="Calibri" w:hAnsi="Calibri" w:eastAsia="Times New Roman" w:cs="Times New Roman"/>
          <w:color w:val="000000"/>
          <w:sz w:val="22"/>
          <w:szCs w:val="22"/>
          <w:shd w:val="clear" w:color="auto" w:fill="FFFFFF"/>
          <w:lang w:eastAsia="nl-NL"/>
        </w:rPr>
      </w:pPr>
      <w:r>
        <w:rPr>
          <w:rFonts w:ascii="Calibri" w:hAnsi="Calibri" w:eastAsia="Times New Roman" w:cs="Times New Roman"/>
          <w:color w:val="000000"/>
          <w:sz w:val="22"/>
          <w:szCs w:val="22"/>
          <w:shd w:val="clear" w:color="auto" w:fill="FFFFFF"/>
          <w:lang w:eastAsia="nl-NL"/>
        </w:rPr>
        <w:t>De meest voor de hand liggende versterking van de positie van de dierenarts</w:t>
      </w:r>
      <w:r w:rsidR="00BD49C9">
        <w:rPr>
          <w:rFonts w:ascii="Calibri" w:hAnsi="Calibri" w:eastAsia="Times New Roman" w:cs="Times New Roman"/>
          <w:color w:val="000000"/>
          <w:sz w:val="22"/>
          <w:szCs w:val="22"/>
          <w:shd w:val="clear" w:color="auto" w:fill="FFFFFF"/>
          <w:lang w:eastAsia="nl-NL"/>
        </w:rPr>
        <w:t xml:space="preserve"> in dit krachtenveld</w:t>
      </w:r>
      <w:r>
        <w:rPr>
          <w:rFonts w:ascii="Calibri" w:hAnsi="Calibri" w:eastAsia="Times New Roman" w:cs="Times New Roman"/>
          <w:color w:val="000000"/>
          <w:sz w:val="22"/>
          <w:szCs w:val="22"/>
          <w:shd w:val="clear" w:color="auto" w:fill="FFFFFF"/>
          <w:lang w:eastAsia="nl-NL"/>
        </w:rPr>
        <w:t xml:space="preserve"> is om </w:t>
      </w:r>
      <w:r w:rsidRPr="006B0E8E" w:rsidR="006B0E8E">
        <w:rPr>
          <w:rFonts w:ascii="Calibri" w:hAnsi="Calibri" w:eastAsia="Times New Roman" w:cs="Times New Roman"/>
          <w:color w:val="000000"/>
          <w:sz w:val="22"/>
          <w:szCs w:val="22"/>
          <w:shd w:val="clear" w:color="auto" w:fill="FFFFFF"/>
          <w:lang w:eastAsia="nl-NL"/>
        </w:rPr>
        <w:t xml:space="preserve">welzijnsbeoordeling </w:t>
      </w:r>
      <w:r w:rsidR="00A2710D">
        <w:rPr>
          <w:rFonts w:ascii="Calibri" w:hAnsi="Calibri" w:eastAsia="Times New Roman" w:cs="Times New Roman"/>
          <w:color w:val="000000"/>
          <w:sz w:val="22"/>
          <w:szCs w:val="22"/>
          <w:shd w:val="clear" w:color="auto" w:fill="FFFFFF"/>
          <w:lang w:eastAsia="nl-NL"/>
        </w:rPr>
        <w:t xml:space="preserve">onderdeel te maken van de kwaliteitssystemen van veehouders en dierenartsen. Nu al stelt de dierenarts samen met de veehouder </w:t>
      </w:r>
      <w:r w:rsidR="00027737">
        <w:rPr>
          <w:rFonts w:ascii="Calibri" w:hAnsi="Calibri" w:eastAsia="Times New Roman" w:cs="Times New Roman"/>
          <w:color w:val="000000"/>
          <w:sz w:val="22"/>
          <w:szCs w:val="22"/>
          <w:shd w:val="clear" w:color="auto" w:fill="FFFFFF"/>
          <w:lang w:eastAsia="nl-NL"/>
        </w:rPr>
        <w:t xml:space="preserve">ten minste </w:t>
      </w:r>
      <w:r w:rsidR="00A2710D">
        <w:rPr>
          <w:rFonts w:ascii="Calibri" w:hAnsi="Calibri" w:eastAsia="Times New Roman" w:cs="Times New Roman"/>
          <w:color w:val="000000"/>
          <w:sz w:val="22"/>
          <w:szCs w:val="22"/>
          <w:shd w:val="clear" w:color="auto" w:fill="FFFFFF"/>
          <w:lang w:eastAsia="nl-NL"/>
        </w:rPr>
        <w:t xml:space="preserve">jaarlijks een bedrijfsgezondheidsplan op </w:t>
      </w:r>
      <w:r w:rsidR="00027737">
        <w:rPr>
          <w:rFonts w:ascii="Calibri" w:hAnsi="Calibri" w:eastAsia="Times New Roman" w:cs="Times New Roman"/>
          <w:color w:val="000000"/>
          <w:sz w:val="22"/>
          <w:szCs w:val="22"/>
          <w:shd w:val="clear" w:color="auto" w:fill="FFFFFF"/>
          <w:lang w:eastAsia="nl-NL"/>
        </w:rPr>
        <w:t xml:space="preserve">en het </w:t>
      </w:r>
      <w:r>
        <w:rPr>
          <w:rFonts w:ascii="Calibri" w:hAnsi="Calibri" w:eastAsia="Times New Roman" w:cs="Times New Roman"/>
          <w:color w:val="000000"/>
          <w:sz w:val="22"/>
          <w:szCs w:val="22"/>
          <w:shd w:val="clear" w:color="auto" w:fill="FFFFFF"/>
          <w:lang w:eastAsia="nl-NL"/>
        </w:rPr>
        <w:t>ligt</w:t>
      </w:r>
      <w:r w:rsidR="00027737">
        <w:rPr>
          <w:rFonts w:ascii="Calibri" w:hAnsi="Calibri" w:eastAsia="Times New Roman" w:cs="Times New Roman"/>
          <w:color w:val="000000"/>
          <w:sz w:val="22"/>
          <w:szCs w:val="22"/>
          <w:shd w:val="clear" w:color="auto" w:fill="FFFFFF"/>
          <w:lang w:eastAsia="nl-NL"/>
        </w:rPr>
        <w:t xml:space="preserve"> voor de hand </w:t>
      </w:r>
      <w:r w:rsidR="00BD49C9">
        <w:rPr>
          <w:rFonts w:ascii="Calibri" w:hAnsi="Calibri" w:eastAsia="Times New Roman" w:cs="Times New Roman"/>
          <w:color w:val="000000"/>
          <w:sz w:val="22"/>
          <w:szCs w:val="22"/>
          <w:shd w:val="clear" w:color="auto" w:fill="FFFFFF"/>
          <w:lang w:eastAsia="nl-NL"/>
        </w:rPr>
        <w:t xml:space="preserve">borging van </w:t>
      </w:r>
      <w:r w:rsidR="00027737">
        <w:rPr>
          <w:rFonts w:ascii="Calibri" w:hAnsi="Calibri" w:eastAsia="Times New Roman" w:cs="Times New Roman"/>
          <w:color w:val="000000"/>
          <w:sz w:val="22"/>
          <w:szCs w:val="22"/>
          <w:shd w:val="clear" w:color="auto" w:fill="FFFFFF"/>
          <w:lang w:eastAsia="nl-NL"/>
        </w:rPr>
        <w:t xml:space="preserve">dierenwelzijn daarvan een onderdeel te maken. </w:t>
      </w:r>
      <w:r>
        <w:rPr>
          <w:rFonts w:ascii="Calibri" w:hAnsi="Calibri" w:eastAsia="Times New Roman" w:cs="Times New Roman"/>
          <w:color w:val="000000"/>
          <w:sz w:val="22"/>
          <w:szCs w:val="22"/>
          <w:shd w:val="clear" w:color="auto" w:fill="FFFFFF"/>
          <w:lang w:eastAsia="nl-NL"/>
        </w:rPr>
        <w:t xml:space="preserve">Hierin </w:t>
      </w:r>
      <w:r w:rsidR="00D54E1A">
        <w:rPr>
          <w:rFonts w:ascii="Calibri" w:hAnsi="Calibri" w:eastAsia="Times New Roman" w:cs="Times New Roman"/>
          <w:color w:val="000000"/>
          <w:sz w:val="22"/>
          <w:szCs w:val="22"/>
          <w:shd w:val="clear" w:color="auto" w:fill="FFFFFF"/>
          <w:lang w:eastAsia="nl-NL"/>
        </w:rPr>
        <w:t>kunne</w:t>
      </w:r>
      <w:r>
        <w:rPr>
          <w:rFonts w:ascii="Calibri" w:hAnsi="Calibri" w:eastAsia="Times New Roman" w:cs="Times New Roman"/>
          <w:color w:val="000000"/>
          <w:sz w:val="22"/>
          <w:szCs w:val="22"/>
          <w:shd w:val="clear" w:color="auto" w:fill="FFFFFF"/>
          <w:lang w:eastAsia="nl-NL"/>
        </w:rPr>
        <w:t xml:space="preserve">n dan afspraken voor verbetering </w:t>
      </w:r>
      <w:r w:rsidR="00D54E1A">
        <w:rPr>
          <w:rFonts w:ascii="Calibri" w:hAnsi="Calibri" w:eastAsia="Times New Roman" w:cs="Times New Roman"/>
          <w:color w:val="000000"/>
          <w:sz w:val="22"/>
          <w:szCs w:val="22"/>
          <w:shd w:val="clear" w:color="auto" w:fill="FFFFFF"/>
          <w:lang w:eastAsia="nl-NL"/>
        </w:rPr>
        <w:t xml:space="preserve">worden </w:t>
      </w:r>
      <w:r>
        <w:rPr>
          <w:rFonts w:ascii="Calibri" w:hAnsi="Calibri" w:eastAsia="Times New Roman" w:cs="Times New Roman"/>
          <w:color w:val="000000"/>
          <w:sz w:val="22"/>
          <w:szCs w:val="22"/>
          <w:shd w:val="clear" w:color="auto" w:fill="FFFFFF"/>
          <w:lang w:eastAsia="nl-NL"/>
        </w:rPr>
        <w:t xml:space="preserve">gemaakt als het dierenwelzijn niet conform de normen is en een certificerende instantie controleert naleving. Dit bedrijfsgezondheidsplan wordt op deze wijze ook gebruik voor reductie van antibioticumgebruik op veehouderijen en is daar zeer succesvol gebleken. </w:t>
      </w:r>
      <w:r w:rsidR="00707EE4">
        <w:rPr>
          <w:rFonts w:ascii="Calibri" w:hAnsi="Calibri" w:eastAsia="Times New Roman" w:cs="Times New Roman"/>
          <w:color w:val="000000"/>
          <w:sz w:val="22"/>
          <w:szCs w:val="22"/>
          <w:shd w:val="clear" w:color="auto" w:fill="FFFFFF"/>
          <w:lang w:eastAsia="nl-NL"/>
        </w:rPr>
        <w:t xml:space="preserve">Voorwaarde voor succes is dat afnemers van de slachtdieren en </w:t>
      </w:r>
      <w:r w:rsidR="00D54E1A">
        <w:rPr>
          <w:rFonts w:ascii="Calibri" w:hAnsi="Calibri" w:eastAsia="Times New Roman" w:cs="Times New Roman"/>
          <w:color w:val="000000"/>
          <w:sz w:val="22"/>
          <w:szCs w:val="22"/>
          <w:shd w:val="clear" w:color="auto" w:fill="FFFFFF"/>
          <w:lang w:eastAsia="nl-NL"/>
        </w:rPr>
        <w:t xml:space="preserve">dierlijke </w:t>
      </w:r>
      <w:r w:rsidR="00707EE4">
        <w:rPr>
          <w:rFonts w:ascii="Calibri" w:hAnsi="Calibri" w:eastAsia="Times New Roman" w:cs="Times New Roman"/>
          <w:color w:val="000000"/>
          <w:sz w:val="22"/>
          <w:szCs w:val="22"/>
          <w:shd w:val="clear" w:color="auto" w:fill="FFFFFF"/>
          <w:lang w:eastAsia="nl-NL"/>
        </w:rPr>
        <w:t xml:space="preserve">producten de </w:t>
      </w:r>
      <w:r w:rsidR="007655BB">
        <w:rPr>
          <w:rFonts w:ascii="Calibri" w:hAnsi="Calibri" w:eastAsia="Times New Roman" w:cs="Times New Roman"/>
          <w:color w:val="000000"/>
          <w:sz w:val="22"/>
          <w:szCs w:val="22"/>
          <w:shd w:val="clear" w:color="auto" w:fill="FFFFFF"/>
          <w:lang w:eastAsia="nl-NL"/>
        </w:rPr>
        <w:t xml:space="preserve">borging </w:t>
      </w:r>
      <w:r w:rsidR="00707EE4">
        <w:rPr>
          <w:rFonts w:ascii="Calibri" w:hAnsi="Calibri" w:eastAsia="Times New Roman" w:cs="Times New Roman"/>
          <w:color w:val="000000"/>
          <w:sz w:val="22"/>
          <w:szCs w:val="22"/>
          <w:shd w:val="clear" w:color="auto" w:fill="FFFFFF"/>
          <w:lang w:eastAsia="nl-NL"/>
        </w:rPr>
        <w:t xml:space="preserve">op naleving van dierenwelzijn opnemen in hun leveringseisen. </w:t>
      </w:r>
      <w:r w:rsidR="00990218">
        <w:rPr>
          <w:rFonts w:ascii="Calibri" w:hAnsi="Calibri" w:eastAsia="Times New Roman" w:cs="Times New Roman"/>
          <w:color w:val="000000"/>
          <w:sz w:val="22"/>
          <w:szCs w:val="22"/>
          <w:shd w:val="clear" w:color="auto" w:fill="FFFFFF"/>
          <w:lang w:eastAsia="nl-NL"/>
        </w:rPr>
        <w:t>In de zuivel worden hier</w:t>
      </w:r>
      <w:r w:rsidR="00DA353D">
        <w:rPr>
          <w:rFonts w:ascii="Calibri" w:hAnsi="Calibri" w:eastAsia="Times New Roman" w:cs="Times New Roman"/>
          <w:color w:val="000000"/>
          <w:sz w:val="22"/>
          <w:szCs w:val="22"/>
          <w:shd w:val="clear" w:color="auto" w:fill="FFFFFF"/>
          <w:lang w:eastAsia="nl-NL"/>
        </w:rPr>
        <w:t>in op het terrein van dierenwelzijn</w:t>
      </w:r>
      <w:r w:rsidR="00990218">
        <w:rPr>
          <w:rFonts w:ascii="Calibri" w:hAnsi="Calibri" w:eastAsia="Times New Roman" w:cs="Times New Roman"/>
          <w:color w:val="000000"/>
          <w:sz w:val="22"/>
          <w:szCs w:val="22"/>
          <w:shd w:val="clear" w:color="auto" w:fill="FFFFFF"/>
          <w:lang w:eastAsia="nl-NL"/>
        </w:rPr>
        <w:t xml:space="preserve"> </w:t>
      </w:r>
      <w:r w:rsidR="00DA353D">
        <w:rPr>
          <w:rFonts w:ascii="Calibri" w:hAnsi="Calibri" w:eastAsia="Times New Roman" w:cs="Times New Roman"/>
          <w:color w:val="000000"/>
          <w:sz w:val="22"/>
          <w:szCs w:val="22"/>
          <w:shd w:val="clear" w:color="auto" w:fill="FFFFFF"/>
          <w:lang w:eastAsia="nl-NL"/>
        </w:rPr>
        <w:t xml:space="preserve">(Koekompas) </w:t>
      </w:r>
      <w:r w:rsidR="00990218">
        <w:rPr>
          <w:rFonts w:ascii="Calibri" w:hAnsi="Calibri" w:eastAsia="Times New Roman" w:cs="Times New Roman"/>
          <w:color w:val="000000"/>
          <w:sz w:val="22"/>
          <w:szCs w:val="22"/>
          <w:shd w:val="clear" w:color="auto" w:fill="FFFFFF"/>
          <w:lang w:eastAsia="nl-NL"/>
        </w:rPr>
        <w:t xml:space="preserve">al stappen gezet. </w:t>
      </w:r>
      <w:r w:rsidRPr="00D54E1A" w:rsidR="00624C9D">
        <w:rPr>
          <w:rFonts w:ascii="Calibri" w:hAnsi="Calibri" w:eastAsia="Times New Roman" w:cs="Times New Roman"/>
          <w:i/>
          <w:color w:val="000000"/>
          <w:sz w:val="22"/>
          <w:szCs w:val="22"/>
          <w:shd w:val="clear" w:color="auto" w:fill="FFFFFF"/>
          <w:lang w:eastAsia="nl-NL"/>
        </w:rPr>
        <w:t>Opname van dierenwelzijn in de kwaliteitssystemen van veehouders en dierenartsen zal de positie van de dierenarts als</w:t>
      </w:r>
      <w:r w:rsidR="007655BB">
        <w:rPr>
          <w:rFonts w:ascii="Calibri" w:hAnsi="Calibri" w:eastAsia="Times New Roman" w:cs="Times New Roman"/>
          <w:i/>
          <w:color w:val="000000"/>
          <w:sz w:val="22"/>
          <w:szCs w:val="22"/>
          <w:shd w:val="clear" w:color="auto" w:fill="FFFFFF"/>
          <w:lang w:eastAsia="nl-NL"/>
        </w:rPr>
        <w:t xml:space="preserve"> expert en</w:t>
      </w:r>
      <w:r w:rsidRPr="00D54E1A" w:rsidR="00624C9D">
        <w:rPr>
          <w:rFonts w:ascii="Calibri" w:hAnsi="Calibri" w:eastAsia="Times New Roman" w:cs="Times New Roman"/>
          <w:i/>
          <w:color w:val="000000"/>
          <w:sz w:val="22"/>
          <w:szCs w:val="22"/>
          <w:shd w:val="clear" w:color="auto" w:fill="FFFFFF"/>
          <w:lang w:eastAsia="nl-NL"/>
        </w:rPr>
        <w:t xml:space="preserve"> handhaver van het dierenwelzijn </w:t>
      </w:r>
      <w:r w:rsidR="007655BB">
        <w:rPr>
          <w:rFonts w:ascii="Calibri" w:hAnsi="Calibri" w:eastAsia="Times New Roman" w:cs="Times New Roman"/>
          <w:i/>
          <w:color w:val="000000"/>
          <w:sz w:val="22"/>
          <w:szCs w:val="22"/>
          <w:shd w:val="clear" w:color="auto" w:fill="FFFFFF"/>
          <w:lang w:eastAsia="nl-NL"/>
        </w:rPr>
        <w:t xml:space="preserve">versterken. Een </w:t>
      </w:r>
      <w:r w:rsidR="00624C9D">
        <w:rPr>
          <w:rFonts w:ascii="Calibri" w:hAnsi="Calibri" w:eastAsia="Times New Roman" w:cs="Times New Roman"/>
          <w:color w:val="000000"/>
          <w:sz w:val="22"/>
          <w:szCs w:val="22"/>
          <w:shd w:val="clear" w:color="auto" w:fill="FFFFFF"/>
          <w:lang w:eastAsia="nl-NL"/>
        </w:rPr>
        <w:t>goede samenwerking tussen de kwaliteitssystemen en NVWA</w:t>
      </w:r>
      <w:r w:rsidR="007655BB">
        <w:rPr>
          <w:rFonts w:ascii="Calibri" w:hAnsi="Calibri" w:eastAsia="Times New Roman" w:cs="Times New Roman"/>
          <w:color w:val="000000"/>
          <w:sz w:val="22"/>
          <w:szCs w:val="22"/>
          <w:shd w:val="clear" w:color="auto" w:fill="FFFFFF"/>
          <w:lang w:eastAsia="nl-NL"/>
        </w:rPr>
        <w:t xml:space="preserve"> is hierbij belangrijk</w:t>
      </w:r>
      <w:r w:rsidR="00624C9D">
        <w:rPr>
          <w:rFonts w:ascii="Calibri" w:hAnsi="Calibri" w:eastAsia="Times New Roman" w:cs="Times New Roman"/>
          <w:color w:val="000000"/>
          <w:sz w:val="22"/>
          <w:szCs w:val="22"/>
          <w:shd w:val="clear" w:color="auto" w:fill="FFFFFF"/>
          <w:lang w:eastAsia="nl-NL"/>
        </w:rPr>
        <w:t xml:space="preserve">. </w:t>
      </w:r>
      <w:r w:rsidR="00EA1C97">
        <w:rPr>
          <w:rFonts w:ascii="Calibri" w:hAnsi="Calibri" w:eastAsia="Times New Roman" w:cs="Times New Roman"/>
          <w:color w:val="000000"/>
          <w:sz w:val="22"/>
          <w:szCs w:val="22"/>
          <w:shd w:val="clear" w:color="auto" w:fill="FFFFFF"/>
          <w:lang w:eastAsia="nl-NL"/>
        </w:rPr>
        <w:t xml:space="preserve">Dierenwelzijn is belangrijk in de keten als geheel, niet alleen in het slachthuis. </w:t>
      </w:r>
      <w:bookmarkStart w:name="_GoBack" w:id="0"/>
      <w:bookmarkEnd w:id="0"/>
      <w:r w:rsidR="008066FC">
        <w:rPr>
          <w:rFonts w:ascii="Calibri" w:hAnsi="Calibri" w:eastAsia="Times New Roman" w:cs="Times New Roman"/>
          <w:color w:val="000000"/>
          <w:sz w:val="22"/>
          <w:szCs w:val="22"/>
          <w:shd w:val="clear" w:color="auto" w:fill="FFFFFF"/>
          <w:lang w:eastAsia="nl-NL"/>
        </w:rPr>
        <w:t xml:space="preserve">Beter dierenwelzijn op primaire bedrijven zorgt ook voor beter dierenwelzijn van dieren aangevoerd op het slachthuis, zodat de aandacht </w:t>
      </w:r>
      <w:r w:rsidR="002B42C8">
        <w:rPr>
          <w:rFonts w:ascii="Calibri" w:hAnsi="Calibri" w:eastAsia="Times New Roman" w:cs="Times New Roman"/>
          <w:color w:val="000000"/>
          <w:sz w:val="22"/>
          <w:szCs w:val="22"/>
          <w:shd w:val="clear" w:color="auto" w:fill="FFFFFF"/>
          <w:lang w:eastAsia="nl-NL"/>
        </w:rPr>
        <w:t xml:space="preserve">daar </w:t>
      </w:r>
      <w:r w:rsidR="008066FC">
        <w:rPr>
          <w:rFonts w:ascii="Calibri" w:hAnsi="Calibri" w:eastAsia="Times New Roman" w:cs="Times New Roman"/>
          <w:color w:val="000000"/>
          <w:sz w:val="22"/>
          <w:szCs w:val="22"/>
          <w:shd w:val="clear" w:color="auto" w:fill="FFFFFF"/>
          <w:lang w:eastAsia="nl-NL"/>
        </w:rPr>
        <w:t xml:space="preserve">vooral gericht kan worden op toezicht op </w:t>
      </w:r>
      <w:r w:rsidR="007655BB">
        <w:rPr>
          <w:rFonts w:ascii="Calibri" w:hAnsi="Calibri" w:eastAsia="Times New Roman" w:cs="Times New Roman"/>
          <w:color w:val="000000"/>
          <w:sz w:val="22"/>
          <w:szCs w:val="22"/>
          <w:shd w:val="clear" w:color="auto" w:fill="FFFFFF"/>
          <w:lang w:eastAsia="nl-NL"/>
        </w:rPr>
        <w:t>verantwoord doden van de dieren</w:t>
      </w:r>
      <w:r w:rsidR="008066FC">
        <w:rPr>
          <w:rFonts w:ascii="Calibri" w:hAnsi="Calibri" w:eastAsia="Times New Roman" w:cs="Times New Roman"/>
          <w:color w:val="000000"/>
          <w:sz w:val="22"/>
          <w:szCs w:val="22"/>
          <w:shd w:val="clear" w:color="auto" w:fill="FFFFFF"/>
          <w:lang w:eastAsia="nl-NL"/>
        </w:rPr>
        <w:t>.</w:t>
      </w:r>
      <w:r w:rsidR="00867C39">
        <w:rPr>
          <w:rFonts w:ascii="Calibri" w:hAnsi="Calibri" w:eastAsia="Times New Roman" w:cs="Times New Roman"/>
          <w:color w:val="000000"/>
          <w:sz w:val="22"/>
          <w:szCs w:val="22"/>
          <w:shd w:val="clear" w:color="auto" w:fill="FFFFFF"/>
          <w:lang w:eastAsia="nl-NL"/>
        </w:rPr>
        <w:t xml:space="preserve"> </w:t>
      </w:r>
    </w:p>
    <w:p w:rsidR="00B455E3" w:rsidRDefault="00EA1C97" w14:paraId="71B07C10" w14:textId="77777777"/>
    <w:sectPr w:rsidR="00B455E3" w:rsidSect="003C45D3">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8E"/>
    <w:rsid w:val="00022600"/>
    <w:rsid w:val="00027737"/>
    <w:rsid w:val="000448A1"/>
    <w:rsid w:val="000523E2"/>
    <w:rsid w:val="00110B13"/>
    <w:rsid w:val="00133B03"/>
    <w:rsid w:val="00141995"/>
    <w:rsid w:val="001D4078"/>
    <w:rsid w:val="001E6A60"/>
    <w:rsid w:val="001F64C6"/>
    <w:rsid w:val="002247B9"/>
    <w:rsid w:val="00235FD3"/>
    <w:rsid w:val="002542BD"/>
    <w:rsid w:val="0027566E"/>
    <w:rsid w:val="002B42C8"/>
    <w:rsid w:val="002C7CCE"/>
    <w:rsid w:val="002D5483"/>
    <w:rsid w:val="002F77F9"/>
    <w:rsid w:val="00330721"/>
    <w:rsid w:val="00332029"/>
    <w:rsid w:val="00346F26"/>
    <w:rsid w:val="00385722"/>
    <w:rsid w:val="00395EC3"/>
    <w:rsid w:val="003B70AC"/>
    <w:rsid w:val="003C45D3"/>
    <w:rsid w:val="00464A19"/>
    <w:rsid w:val="005C09A3"/>
    <w:rsid w:val="005D4615"/>
    <w:rsid w:val="005E3B7E"/>
    <w:rsid w:val="00624C9D"/>
    <w:rsid w:val="0063734D"/>
    <w:rsid w:val="006B0E8E"/>
    <w:rsid w:val="006F2318"/>
    <w:rsid w:val="00707EE4"/>
    <w:rsid w:val="007152D7"/>
    <w:rsid w:val="007655BB"/>
    <w:rsid w:val="007F5AFE"/>
    <w:rsid w:val="008066FC"/>
    <w:rsid w:val="00824FAD"/>
    <w:rsid w:val="008252D9"/>
    <w:rsid w:val="00844652"/>
    <w:rsid w:val="00851292"/>
    <w:rsid w:val="00867C39"/>
    <w:rsid w:val="00870171"/>
    <w:rsid w:val="00892419"/>
    <w:rsid w:val="009029FC"/>
    <w:rsid w:val="00935383"/>
    <w:rsid w:val="00957F91"/>
    <w:rsid w:val="00990218"/>
    <w:rsid w:val="00995CA2"/>
    <w:rsid w:val="009C651A"/>
    <w:rsid w:val="00A2710D"/>
    <w:rsid w:val="00A37BDB"/>
    <w:rsid w:val="00A40D82"/>
    <w:rsid w:val="00AF0E14"/>
    <w:rsid w:val="00B41792"/>
    <w:rsid w:val="00B91AAB"/>
    <w:rsid w:val="00BD49C9"/>
    <w:rsid w:val="00C10875"/>
    <w:rsid w:val="00C25691"/>
    <w:rsid w:val="00C415B2"/>
    <w:rsid w:val="00C46444"/>
    <w:rsid w:val="00C739BB"/>
    <w:rsid w:val="00C9248D"/>
    <w:rsid w:val="00CA363E"/>
    <w:rsid w:val="00CC7A61"/>
    <w:rsid w:val="00CE05CD"/>
    <w:rsid w:val="00D54E1A"/>
    <w:rsid w:val="00D91B94"/>
    <w:rsid w:val="00DA353D"/>
    <w:rsid w:val="00E00093"/>
    <w:rsid w:val="00E11007"/>
    <w:rsid w:val="00E6634C"/>
    <w:rsid w:val="00EA1C97"/>
    <w:rsid w:val="00F4708B"/>
    <w:rsid w:val="00F8234B"/>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A5A53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Teken"/>
    <w:uiPriority w:val="99"/>
    <w:semiHidden/>
    <w:unhideWhenUsed/>
    <w:rsid w:val="0027566E"/>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27566E"/>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7152D7"/>
    <w:rPr>
      <w:sz w:val="18"/>
      <w:szCs w:val="18"/>
    </w:rPr>
  </w:style>
  <w:style w:type="paragraph" w:styleId="Tekstopmerking">
    <w:name w:val="annotation text"/>
    <w:basedOn w:val="Standaard"/>
    <w:link w:val="TekstopmerkingTeken"/>
    <w:uiPriority w:val="99"/>
    <w:semiHidden/>
    <w:unhideWhenUsed/>
    <w:rsid w:val="007152D7"/>
  </w:style>
  <w:style w:type="character" w:customStyle="1" w:styleId="TekstopmerkingTeken">
    <w:name w:val="Tekst opmerking Teken"/>
    <w:basedOn w:val="Standaardalinea-lettertype"/>
    <w:link w:val="Tekstopmerking"/>
    <w:uiPriority w:val="99"/>
    <w:semiHidden/>
    <w:rsid w:val="007152D7"/>
  </w:style>
  <w:style w:type="paragraph" w:styleId="Onderwerpvanopmerking">
    <w:name w:val="annotation subject"/>
    <w:basedOn w:val="Tekstopmerking"/>
    <w:next w:val="Tekstopmerking"/>
    <w:link w:val="OnderwerpvanopmerkingTeken"/>
    <w:uiPriority w:val="99"/>
    <w:semiHidden/>
    <w:unhideWhenUsed/>
    <w:rsid w:val="007152D7"/>
    <w:rPr>
      <w:b/>
      <w:bCs/>
      <w:sz w:val="20"/>
      <w:szCs w:val="20"/>
    </w:rPr>
  </w:style>
  <w:style w:type="character" w:customStyle="1" w:styleId="OnderwerpvanopmerkingTeken">
    <w:name w:val="Onderwerp van opmerking Teken"/>
    <w:basedOn w:val="TekstopmerkingTeken"/>
    <w:link w:val="Onderwerpvanopmerking"/>
    <w:uiPriority w:val="99"/>
    <w:semiHidden/>
    <w:rsid w:val="00715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4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596</ap:Words>
  <ap:Characters>3281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2017-10-04T20:22:00.0000000Z</dcterms:created>
  <dcterms:modified xsi:type="dcterms:W3CDTF">2017-10-04T20:40:00.0000000Z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