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A3" w:rsidP="006A52A3" w:rsidRDefault="006A52A3">
      <w:r>
        <w:t>Geachte leden en plaatsvervangend leden van de vaste commissie voor Infrastructuur en Milieu,</w:t>
      </w:r>
    </w:p>
    <w:p w:rsidR="006A52A3" w:rsidP="006A52A3" w:rsidRDefault="006A52A3"/>
    <w:p w:rsidR="006A52A3" w:rsidP="006A52A3" w:rsidRDefault="006A52A3">
      <w:r>
        <w:t>Hierbij stuur ik u een nagekomen rondvraagpunt voor de procedurevergadering van uw commissie van hedenmiddag om 13.30 uur.</w:t>
      </w:r>
    </w:p>
    <w:p w:rsidR="006A52A3" w:rsidP="006A52A3" w:rsidRDefault="006A52A3"/>
    <w:p w:rsidR="006A52A3" w:rsidP="006A52A3" w:rsidRDefault="006A52A3">
      <w:r>
        <w:t xml:space="preserve">Het lid Kröger (GroenLinks) stelt voor de minister om een reactie te vragen op het antwoord van de Gedeputeerde Staten van Zuid-Holland dat niet valt uit te sluiten dat </w:t>
      </w:r>
      <w:proofErr w:type="spellStart"/>
      <w:r>
        <w:t>GenX</w:t>
      </w:r>
      <w:proofErr w:type="spellEnd"/>
      <w:r>
        <w:t xml:space="preserve">/FRD - dat voorkomt in het drinkwater van </w:t>
      </w:r>
      <w:proofErr w:type="spellStart"/>
      <w:r>
        <w:t>Dunea</w:t>
      </w:r>
      <w:proofErr w:type="spellEnd"/>
      <w:r>
        <w:t xml:space="preserve"> - afkomstig is van een andere bron dan </w:t>
      </w:r>
      <w:proofErr w:type="spellStart"/>
      <w:r>
        <w:t>Chemours</w:t>
      </w:r>
      <w:proofErr w:type="spellEnd"/>
      <w:r>
        <w:t>.</w:t>
      </w:r>
    </w:p>
    <w:p w:rsidR="006A52A3" w:rsidP="006A52A3" w:rsidRDefault="006A52A3"/>
    <w:p w:rsidR="006A52A3" w:rsidP="006A52A3" w:rsidRDefault="006A52A3">
      <w:r>
        <w:t>U hoeft niet te reageren op deze e-mail. Het voorstel zal besproken worden tijdens de procedurevergadering van vanmiddag om 13.30 uur.</w:t>
      </w:r>
    </w:p>
    <w:p w:rsidR="006A52A3" w:rsidP="006A52A3" w:rsidRDefault="006A52A3"/>
    <w:p w:rsidR="006A52A3" w:rsidP="006A52A3" w:rsidRDefault="006A52A3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6A52A3" w:rsidP="006A52A3" w:rsidRDefault="006A52A3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P="006A52A3" w:rsidRDefault="006A52A3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A3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A52A3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52A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52A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2017-10-04T08:00:00.0000000Z</dcterms:created>
  <dcterms:modified xsi:type="dcterms:W3CDTF">2017-10-04T08:00:00.0000000Z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0x0101006DBAFA031AC46E4D9385270FEBA58ECC</vt:lpwstr>
  </property>
</Properties>
</file>