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tylesWithEffects.xml" ContentType="application/vnd.ms-word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F39" w:rsidP="00E55F39" w:rsidRDefault="00E55F39">
      <w:pPr>
        <w:pStyle w:val="Huisstijl-Aanhef"/>
        <w:tabs>
          <w:tab w:val="left" w:pos="2475"/>
        </w:tabs>
      </w:pPr>
      <w:bookmarkStart w:name="_GoBack" w:id="0"/>
      <w:bookmarkEnd w:id="0"/>
      <w:r>
        <w:t>Geachte voorzitter,</w:t>
      </w:r>
    </w:p>
    <w:p w:rsidR="00BC7B26" w:rsidP="00E55F39" w:rsidRDefault="00E55F39">
      <w:pPr>
        <w:spacing w:line="360" w:lineRule="auto"/>
      </w:pPr>
      <w:r w:rsidRPr="00157715">
        <w:t xml:space="preserve">Hierbij bied ik u mijn reactie aan op de vragen en </w:t>
      </w:r>
      <w:r>
        <w:t xml:space="preserve">opmerkingen op mijn brief van </w:t>
      </w:r>
      <w:r w:rsidR="00D55C59">
        <w:t>30 maart 2017</w:t>
      </w:r>
      <w:r w:rsidRPr="00157715">
        <w:t xml:space="preserve"> over Fiscale moti</w:t>
      </w:r>
      <w:r>
        <w:t>es en toezeggingen Tweede Kamer (</w:t>
      </w:r>
      <w:r w:rsidRPr="00D55C59" w:rsidR="00D55C59">
        <w:t>Kamerstukken II 2016/17, 34 552, nr. 79</w:t>
      </w:r>
      <w:r>
        <w:t>).</w:t>
      </w:r>
      <w:r w:rsidR="00D55C59">
        <w:t xml:space="preserve"> </w:t>
      </w:r>
      <w:r w:rsidR="00F14B02">
        <w:t xml:space="preserve">De vragen die zien op het onderwerp zeehavens worden mede namens de Minister van Infrastructuur en Milieu beantwoord. </w:t>
      </w:r>
      <w:r w:rsidR="00BC7B26">
        <w:t>De vragen die zien op het onderwerp woningcorporaties worden mede namens de Minister van Binnenlandse Zaken en Koninkrijksrelaties beantwoord.</w:t>
      </w:r>
    </w:p>
    <w:p w:rsidR="00E55F39" w:rsidP="00E55F39" w:rsidRDefault="00E55F39">
      <w:pPr>
        <w:pStyle w:val="Huisstijl-Aanhef"/>
        <w:tabs>
          <w:tab w:val="left" w:pos="2475"/>
        </w:tabs>
      </w:pPr>
      <w:r>
        <w:br/>
        <w:t>Hoogachtend,</w:t>
      </w:r>
    </w:p>
    <w:p w:rsidR="00E55F39" w:rsidP="00E55F39" w:rsidRDefault="00E55F39">
      <w:pPr>
        <w:rPr>
          <w:lang w:eastAsia="zh-CN" w:bidi="hi-IN"/>
        </w:rPr>
      </w:pPr>
    </w:p>
    <w:p w:rsidR="00E55F39" w:rsidP="00E55F39" w:rsidRDefault="00E55F39">
      <w:pPr>
        <w:rPr>
          <w:lang w:eastAsia="zh-CN" w:bidi="hi-IN"/>
        </w:rPr>
      </w:pPr>
      <w:r>
        <w:rPr>
          <w:lang w:eastAsia="zh-CN" w:bidi="hi-IN"/>
        </w:rPr>
        <w:t>De Staatssecretaris van Financiën,</w:t>
      </w:r>
    </w:p>
    <w:p w:rsidR="00E55F39" w:rsidP="00E55F39" w:rsidRDefault="00E55F39">
      <w:pPr>
        <w:rPr>
          <w:lang w:eastAsia="zh-CN" w:bidi="hi-IN"/>
        </w:rPr>
      </w:pPr>
    </w:p>
    <w:p w:rsidR="00E55F39" w:rsidP="00E55F39" w:rsidRDefault="00E55F39">
      <w:pPr>
        <w:rPr>
          <w:lang w:eastAsia="zh-CN" w:bidi="hi-IN"/>
        </w:rPr>
      </w:pPr>
    </w:p>
    <w:p w:rsidR="00E55F39" w:rsidP="00E55F39" w:rsidRDefault="00E55F39">
      <w:pPr>
        <w:rPr>
          <w:lang w:eastAsia="zh-CN" w:bidi="hi-IN"/>
        </w:rPr>
      </w:pPr>
    </w:p>
    <w:p w:rsidR="00E55F39" w:rsidP="00960B2E" w:rsidRDefault="00E55F39">
      <w:pPr>
        <w:jc w:val="center"/>
        <w:rPr>
          <w:lang w:eastAsia="zh-CN" w:bidi="hi-IN"/>
        </w:rPr>
      </w:pPr>
    </w:p>
    <w:p w:rsidR="00F14B02" w:rsidRDefault="00E55F39">
      <w:pPr>
        <w:rPr>
          <w:lang w:eastAsia="zh-CN" w:bidi="hi-IN"/>
        </w:rPr>
      </w:pPr>
      <w:r>
        <w:rPr>
          <w:lang w:eastAsia="zh-CN" w:bidi="hi-IN"/>
        </w:rPr>
        <w:t>Eric Wiebes</w:t>
      </w:r>
    </w:p>
    <w:p w:rsidR="00F14B02" w:rsidRDefault="00F14B02">
      <w:pPr>
        <w:rPr>
          <w:lang w:eastAsia="zh-CN" w:bidi="hi-IN"/>
        </w:rPr>
      </w:pPr>
    </w:p>
    <w:p w:rsidR="00F14B02" w:rsidRDefault="00F14B02">
      <w:pPr>
        <w:rPr>
          <w:lang w:eastAsia="zh-CN" w:bidi="hi-IN"/>
        </w:rPr>
      </w:pPr>
    </w:p>
    <w:p w:rsidR="00F14B02" w:rsidRDefault="00F14B02">
      <w:pPr>
        <w:rPr>
          <w:lang w:eastAsia="zh-CN" w:bidi="hi-IN"/>
        </w:rPr>
      </w:pPr>
    </w:p>
    <w:sectPr w:rsidR="00F14B02" w:rsidSect="00911C9F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2727" w:bottom="1418" w:left="1588" w:header="2398" w:footer="5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F73" w:rsidRDefault="00BC6F73">
      <w:pPr>
        <w:spacing w:line="240" w:lineRule="auto"/>
      </w:pPr>
      <w:r>
        <w:separator/>
      </w:r>
    </w:p>
  </w:endnote>
  <w:endnote w:type="continuationSeparator" w:id="0">
    <w:p w:rsidR="00BC6F73" w:rsidRDefault="00BC6F7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BC6F73">
      <w:trPr>
        <w:trHeight w:hRule="exact" w:val="240"/>
      </w:trPr>
      <w:tc>
        <w:tcPr>
          <w:tcW w:w="7752" w:type="dxa"/>
          <w:shd w:val="clear" w:color="auto" w:fill="auto"/>
        </w:tcPr>
        <w:p w:rsidR="00BC6F73" w:rsidRDefault="00BC6F73"/>
      </w:tc>
      <w:tc>
        <w:tcPr>
          <w:tcW w:w="2148" w:type="dxa"/>
        </w:tcPr>
        <w:p w:rsidR="00BC6F73" w:rsidRDefault="00BC6F73">
          <w:pPr>
            <w:pStyle w:val="Huisstijl-Paginanummer"/>
          </w:pPr>
          <w:r>
            <w:t>Pagina </w:t>
          </w:r>
          <w:fldSimple w:instr=" PAGE    \* MERGEFORMAT ">
            <w:r w:rsidR="00D95449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D95449">
              <w:rPr>
                <w:noProof/>
              </w:rPr>
              <w:t>1</w:t>
            </w:r>
          </w:fldSimple>
        </w:p>
      </w:tc>
    </w:tr>
  </w:tbl>
  <w:p w:rsidR="00BC6F73" w:rsidRDefault="00EC267C">
    <w:pPr>
      <w:pStyle w:val="Huisstijl-Rubricering"/>
    </w:pPr>
    <w:r>
      <w:fldChar w:fldCharType="begin"/>
    </w:r>
    <w:r w:rsidR="00BC6F73">
      <w:instrText xml:space="preserve"> DOCPROPERTY  Rubricering  \* MERGEFORMAT </w:instrTex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tblpY="1"/>
      <w:tblOverlap w:val="never"/>
      <w:tblW w:w="9900" w:type="dxa"/>
      <w:tblLayout w:type="fixed"/>
      <w:tblCellMar>
        <w:left w:w="0" w:type="dxa"/>
        <w:right w:w="0" w:type="dxa"/>
      </w:tblCellMar>
      <w:tblLook w:val="0000"/>
    </w:tblPr>
    <w:tblGrid>
      <w:gridCol w:w="7752"/>
      <w:gridCol w:w="2148"/>
    </w:tblGrid>
    <w:tr w:rsidR="00BC6F73">
      <w:trPr>
        <w:trHeight w:hRule="exact" w:val="240"/>
      </w:trPr>
      <w:tc>
        <w:tcPr>
          <w:tcW w:w="7752" w:type="dxa"/>
          <w:shd w:val="clear" w:color="auto" w:fill="auto"/>
        </w:tcPr>
        <w:p w:rsidR="00BC6F73" w:rsidRDefault="00EC267C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BC6F73">
            <w:instrText xml:space="preserve"> DOCPROPERTY  Rubricering  \* MERGEFORMAT </w:instrText>
          </w:r>
          <w:r>
            <w:fldChar w:fldCharType="end"/>
          </w:r>
        </w:p>
      </w:tc>
      <w:tc>
        <w:tcPr>
          <w:tcW w:w="2148" w:type="dxa"/>
        </w:tcPr>
        <w:p w:rsidR="00BC6F73" w:rsidRDefault="00BC6F73">
          <w:pPr>
            <w:pStyle w:val="Huisstijl-Paginanummer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rPr>
              <w:noProof/>
              <w:lang w:eastAsia="nl-NL" w:bidi="ar-SA"/>
            </w:rPr>
            <w:drawing>
              <wp:anchor distT="0" distB="0" distL="114300" distR="114300" simplePos="0" relativeHeight="251660800" behindDoc="1" locked="0" layoutInCell="1" allowOverlap="1">
                <wp:simplePos x="0" y="0"/>
                <wp:positionH relativeFrom="page">
                  <wp:posOffset>4010660</wp:posOffset>
                </wp:positionH>
                <wp:positionV relativeFrom="page">
                  <wp:posOffset>0</wp:posOffset>
                </wp:positionV>
                <wp:extent cx="2332800" cy="1580400"/>
                <wp:effectExtent l="0" t="0" r="0" b="0"/>
                <wp:wrapNone/>
                <wp:docPr id="9" name="Afbeelding 0" descr="Placeholder_Department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Department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2800" cy="1580400"/>
                        </a:xfrm>
                        <a:prstGeom prst="rect">
                          <a:avLst/>
                        </a:prstGeom>
                        <a:ln w="0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rPr>
              <w:noProof/>
              <w:lang w:eastAsia="nl-NL" w:bidi="ar-SA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3542665</wp:posOffset>
                </wp:positionH>
                <wp:positionV relativeFrom="page">
                  <wp:posOffset>0</wp:posOffset>
                </wp:positionV>
                <wp:extent cx="468000" cy="1580400"/>
                <wp:effectExtent l="0" t="0" r="0" b="0"/>
                <wp:wrapNone/>
                <wp:docPr id="12" name="Afbeelding 1" descr="Placeholder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laceholder_Logo.png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68000" cy="1580400"/>
                        </a:xfrm>
                        <a:prstGeom prst="rect">
                          <a:avLst/>
                        </a:prstGeom>
                        <a:ln w="3175"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>
            <w:t>Pagina </w:t>
          </w:r>
          <w:fldSimple w:instr=" PAGE    \* MERGEFORMAT ">
            <w:r w:rsidR="00D95449">
              <w:rPr>
                <w:noProof/>
              </w:rPr>
              <w:t>1</w:t>
            </w:r>
          </w:fldSimple>
          <w:r>
            <w:t> van </w:t>
          </w:r>
          <w:fldSimple w:instr=" NUMPAGES  \* Arabic  \* MERGEFORMAT ">
            <w:r w:rsidR="00D95449">
              <w:rPr>
                <w:noProof/>
              </w:rPr>
              <w:t>1</w:t>
            </w:r>
          </w:fldSimple>
        </w:p>
      </w:tc>
    </w:tr>
  </w:tbl>
  <w:p w:rsidR="00BC6F73" w:rsidRDefault="00BC6F7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F73" w:rsidRDefault="00BC6F73">
      <w:pPr>
        <w:spacing w:line="240" w:lineRule="auto"/>
      </w:pPr>
      <w:r>
        <w:separator/>
      </w:r>
    </w:p>
  </w:footnote>
  <w:footnote w:type="continuationSeparator" w:id="0">
    <w:p w:rsidR="00BC6F73" w:rsidRDefault="00BC6F7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F73" w:rsidRDefault="00BC6F73" w:rsidP="00BC6F73">
    <w:pPr>
      <w:pStyle w:val="Huisstijl-Afzendgegevenskop"/>
      <w:framePr w:w="2103" w:h="12013" w:hRule="exact" w:hSpace="180" w:wrap="around" w:vAnchor="page" w:hAnchor="page" w:x="9316" w:y="3022"/>
    </w:pPr>
    <w:r w:rsidRPr="00B96746">
      <w:t>Directie Algemene Fiscale Politiek</w:t>
    </w:r>
  </w:p>
  <w:p w:rsidR="00BC6F73" w:rsidRDefault="00BC6F73" w:rsidP="00BC6F73">
    <w:pPr>
      <w:pStyle w:val="Huisstijl-ReferentiegegevenskopW2"/>
      <w:framePr w:w="2103" w:h="12013" w:hRule="exact" w:hSpace="180" w:wrap="around" w:vAnchor="page" w:hAnchor="page" w:x="9316" w:y="3022"/>
    </w:pPr>
    <w:r w:rsidRPr="00B96746">
      <w:t>Ons kenmerk</w:t>
    </w:r>
  </w:p>
  <w:p w:rsidR="00BC6F73" w:rsidRPr="00FD21B8" w:rsidRDefault="00EC267C" w:rsidP="00BC6F73">
    <w:pPr>
      <w:pStyle w:val="Huisstijl-Referentiegegevens"/>
      <w:framePr w:w="2103" w:h="12013" w:hRule="exact" w:hSpace="180" w:wrap="around" w:vAnchor="page" w:hAnchor="page" w:x="9316" w:y="3022"/>
    </w:pPr>
    <w:fldSimple w:instr=" DOCPROPERTY  Kenmerk  \* MERGEFORMAT ">
      <w:r w:rsidR="00D95449">
        <w:t>2017-0000016963</w:t>
      </w:r>
    </w:fldSimple>
    <w:r w:rsidR="00BC6F73" w:rsidRPr="00C8655C">
      <w:t xml:space="preserve"> </w:t>
    </w:r>
  </w:p>
  <w:p w:rsidR="00BC6F73" w:rsidRDefault="00BC6F73">
    <w:pPr>
      <w:pStyle w:val="Koptekst"/>
      <w:spacing w:after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6F73" w:rsidRDefault="00BC6F73" w:rsidP="004B3AB8">
    <w:pPr>
      <w:pStyle w:val="Huisstijl-Afzendgegevenskop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Directie Algemene Fiscale Politiek</w:t>
    </w:r>
  </w:p>
  <w:p w:rsidR="00BC6F73" w:rsidRDefault="00BC6F73" w:rsidP="004B3AB8">
    <w:pPr>
      <w:pStyle w:val="Huisstijl-Afzendgegevens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Korte Voorhout 7</w:t>
    </w:r>
  </w:p>
  <w:p w:rsidR="00BC6F73" w:rsidRDefault="00BC6F73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2511 CW  Den Haag</w:t>
    </w:r>
    <w:r>
      <w:t>  </w:t>
    </w:r>
  </w:p>
  <w:p w:rsidR="00BC6F73" w:rsidRDefault="00BC6F73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Postbus 20201</w:t>
    </w:r>
  </w:p>
  <w:p w:rsidR="00BC6F73" w:rsidRDefault="00BC6F73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2500 EE  Den Haag</w:t>
    </w:r>
    <w:r>
      <w:t>  </w:t>
    </w:r>
  </w:p>
  <w:p w:rsidR="00BC6F73" w:rsidRPr="00D55C59" w:rsidRDefault="00BC6F73" w:rsidP="004B3AB8">
    <w:pPr>
      <w:pStyle w:val="Huisstijl-Afzend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  <w:rPr>
        <w:lang w:val="en-US"/>
      </w:rPr>
    </w:pPr>
    <w:r w:rsidRPr="00D55C59">
      <w:rPr>
        <w:lang w:val="en-US"/>
      </w:rPr>
      <w:t>www.rijksoverheid.nl</w:t>
    </w:r>
  </w:p>
  <w:p w:rsidR="00BC6F73" w:rsidRDefault="00BC6F73" w:rsidP="004B3AB8">
    <w:pPr>
      <w:pStyle w:val="Huisstijl-ReferentiegegevenskopW2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Ons kenmerk</w:t>
    </w:r>
  </w:p>
  <w:p w:rsidR="00BC6F73" w:rsidRDefault="00EC267C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fldSimple w:instr=" DOCPROPERTY  Kenmerk  \* MERGEFORMAT ">
      <w:r w:rsidR="00D95449">
        <w:t>2017-0000016963</w:t>
      </w:r>
    </w:fldSimple>
    <w:r w:rsidR="00BC6F73" w:rsidRPr="00C8655C">
      <w:t xml:space="preserve"> </w:t>
    </w:r>
  </w:p>
  <w:p w:rsidR="00BC6F73" w:rsidRDefault="00BC6F73" w:rsidP="004B3AB8">
    <w:pPr>
      <w:pStyle w:val="Huisstijl-ReferentiegegevenskopW1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 w:rsidRPr="00B96746">
      <w:t>Uw brief (kenmerk)</w:t>
    </w:r>
  </w:p>
  <w:p w:rsidR="00BC6F73" w:rsidRDefault="00EC267C" w:rsidP="004B3AB8">
    <w:pPr>
      <w:pStyle w:val="Huisstijl-Referentiegegevens"/>
      <w:framePr w:w="2104" w:h="5296" w:hRule="exact" w:wrap="around" w:vAnchor="page" w:hAnchor="page" w:x="9317" w:y="3023"/>
      <w:pBdr>
        <w:top w:val="single" w:sz="2" w:space="0" w:color="FFFFFF" w:themeColor="background1"/>
        <w:left w:val="single" w:sz="2" w:space="0" w:color="FFFFFF" w:themeColor="background1"/>
        <w:bottom w:val="single" w:sz="2" w:space="0" w:color="FFFFFF" w:themeColor="background1"/>
        <w:right w:val="single" w:sz="2" w:space="0" w:color="FFFFFF" w:themeColor="background1"/>
      </w:pBdr>
      <w:shd w:val="clear" w:color="FFFFFF" w:fill="auto"/>
    </w:pPr>
    <w:r>
      <w:fldChar w:fldCharType="begin"/>
    </w:r>
    <w:r w:rsidR="00BC6F73">
      <w:instrText xml:space="preserve"> DOCPROPERTY  UwKenmerk  \* MERGEFORMAT </w:instrText>
    </w:r>
    <w:r>
      <w:fldChar w:fldCharType="end"/>
    </w:r>
  </w:p>
  <w:p w:rsidR="00BC6F73" w:rsidRDefault="00EC267C">
    <w:pPr>
      <w:pStyle w:val="Voetnootteks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3313" type="#_x0000_t202" style="position:absolute;margin-left:193.5pt;margin-top:-7pt;width:317pt;height:137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" filled="f" stroked="f">
          <v:textbox style="mso-next-textbox:#Text Box 1">
            <w:txbxContent>
              <w:tbl>
                <w:tblPr>
                  <w:tblW w:w="0" w:type="auto"/>
                  <w:tblLayout w:type="fixed"/>
                  <w:tblCellMar>
                    <w:left w:w="0" w:type="dxa"/>
                    <w:right w:w="0" w:type="dxa"/>
                  </w:tblCellMar>
                  <w:tblLook w:val="0000"/>
                </w:tblPr>
                <w:tblGrid>
                  <w:gridCol w:w="737"/>
                  <w:gridCol w:w="5263"/>
                </w:tblGrid>
                <w:tr w:rsidR="00BC6F73">
                  <w:trPr>
                    <w:trHeight w:val="2636"/>
                  </w:trPr>
                  <w:tc>
                    <w:tcPr>
                      <w:tcW w:w="737" w:type="dxa"/>
                      <w:shd w:val="clear" w:color="auto" w:fill="auto"/>
                    </w:tcPr>
                    <w:p w:rsidR="00BC6F73" w:rsidRDefault="00BC6F73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466357" cy="1608455"/>
                            <wp:effectExtent l="1905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Logo.png"/>
                                    <pic:cNvPicPr/>
                                  </pic:nvPicPr>
                                  <pic:blipFill>
                                    <a:blip r:embed="rId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6357" cy="160845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5263" w:type="dxa"/>
                      <w:shd w:val="clear" w:color="auto" w:fill="auto"/>
                    </w:tcPr>
                    <w:p w:rsidR="00BC6F73" w:rsidRDefault="00BC6F73">
                      <w:pPr>
                        <w:spacing w:line="240" w:lineRule="auto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423810" cy="1654810"/>
                            <wp:effectExtent l="1905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holder_Department.png"/>
                                    <pic:cNvPicPr/>
                                  </pic:nvPicPr>
                                  <pic:blipFill>
                                    <a:blip r:embed="rId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23810" cy="165481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</w:tr>
              </w:tbl>
              <w:p w:rsidR="00BC6F73" w:rsidRDefault="00BC6F73"/>
            </w:txbxContent>
          </v:textbox>
          <w10:wrap anchory="page"/>
        </v:shape>
      </w:pict>
    </w:r>
  </w:p>
  <w:tbl>
    <w:tblPr>
      <w:tblW w:w="7520" w:type="dxa"/>
      <w:tblLayout w:type="fixed"/>
      <w:tblCellMar>
        <w:left w:w="0" w:type="dxa"/>
        <w:right w:w="0" w:type="dxa"/>
      </w:tblCellMar>
      <w:tblLook w:val="0000"/>
    </w:tblPr>
    <w:tblGrid>
      <w:gridCol w:w="742"/>
      <w:gridCol w:w="6778"/>
    </w:tblGrid>
    <w:tr w:rsidR="00BC6F73" w:rsidRPr="00C8655C">
      <w:trPr>
        <w:trHeight w:val="400"/>
      </w:trPr>
      <w:tc>
        <w:tcPr>
          <w:tcW w:w="7520" w:type="dxa"/>
          <w:gridSpan w:val="2"/>
          <w:shd w:val="clear" w:color="auto" w:fill="auto"/>
        </w:tcPr>
        <w:p w:rsidR="00BC6F73" w:rsidRDefault="00BC6F73">
          <w:pPr>
            <w:pStyle w:val="Huisstijl-Retouradres"/>
          </w:pPr>
          <w:r w:rsidRPr="00B96746">
            <w:t>&gt; Retouradres</w:t>
          </w:r>
          <w:r>
            <w:t> </w:t>
          </w:r>
          <w:r w:rsidRPr="00B96746">
            <w:t>Postbus 20201</w:t>
          </w:r>
          <w:r>
            <w:t>  </w:t>
          </w:r>
          <w:r w:rsidRPr="00B96746">
            <w:t>2500 EE  Den Haag</w:t>
          </w:r>
          <w:r>
            <w:t>  </w:t>
          </w:r>
        </w:p>
      </w:tc>
    </w:tr>
    <w:tr w:rsidR="00BC6F73">
      <w:trPr>
        <w:cantSplit/>
        <w:trHeight w:hRule="exact" w:val="2440"/>
      </w:trPr>
      <w:tc>
        <w:tcPr>
          <w:tcW w:w="7520" w:type="dxa"/>
          <w:gridSpan w:val="2"/>
          <w:shd w:val="clear" w:color="auto" w:fill="auto"/>
        </w:tcPr>
        <w:p w:rsidR="00BC6F73" w:rsidRDefault="00EC267C">
          <w:pPr>
            <w:pStyle w:val="Huisstijl-Rubricering"/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BC6F73">
            <w:instrText xml:space="preserve"> DOCPROPERTY  Rubricering  \* MERGEFORMAT </w:instrText>
          </w:r>
          <w:r>
            <w:fldChar w:fldCharType="end"/>
          </w:r>
        </w:p>
        <w:p w:rsidR="00D95449" w:rsidRDefault="00EC267C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fldChar w:fldCharType="begin"/>
          </w:r>
          <w:r w:rsidR="00BC6F73">
            <w:instrText xml:space="preserve"> DOCPROPERTY  Aan  \* MERGEFORMAT </w:instrText>
          </w:r>
          <w:r>
            <w:fldChar w:fldCharType="separate"/>
          </w:r>
          <w:r w:rsidR="00D95449">
            <w:t>De voorzitter van de Tweede Kamer der Staten-Generaal</w:t>
          </w:r>
        </w:p>
        <w:p w:rsidR="00D95449" w:rsidRDefault="00D95449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Postbus 20018</w:t>
          </w:r>
        </w:p>
        <w:p w:rsidR="00BC6F73" w:rsidRDefault="00D95449">
          <w:pPr>
            <w:pBdr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pBdr>
            <w:shd w:val="clear" w:color="FFFFFF" w:fill="auto"/>
          </w:pPr>
          <w:r>
            <w:t>2500 EA  's Gravenhage</w:t>
          </w:r>
          <w:r w:rsidR="00EC267C">
            <w:fldChar w:fldCharType="end"/>
          </w:r>
        </w:p>
      </w:tc>
    </w:tr>
    <w:tr w:rsidR="00BC6F73">
      <w:trPr>
        <w:trHeight w:hRule="exact" w:val="400"/>
      </w:trPr>
      <w:tc>
        <w:tcPr>
          <w:tcW w:w="7520" w:type="dxa"/>
          <w:gridSpan w:val="2"/>
          <w:shd w:val="clear" w:color="auto" w:fill="auto"/>
        </w:tcPr>
        <w:p w:rsidR="00BC6F73" w:rsidRDefault="00BC6F73">
          <w:pPr>
            <w:tabs>
              <w:tab w:val="left" w:pos="740"/>
            </w:tabs>
            <w:autoSpaceDE w:val="0"/>
            <w:autoSpaceDN w:val="0"/>
            <w:adjustRightInd w:val="0"/>
            <w:ind w:left="743" w:hanging="743"/>
            <w:rPr>
              <w:rFonts w:cs="Verdana"/>
              <w:szCs w:val="18"/>
            </w:rPr>
          </w:pPr>
        </w:p>
      </w:tc>
    </w:tr>
    <w:tr w:rsidR="00BC6F73">
      <w:trPr>
        <w:trHeight w:val="240"/>
      </w:trPr>
      <w:tc>
        <w:tcPr>
          <w:tcW w:w="742" w:type="dxa"/>
          <w:shd w:val="clear" w:color="auto" w:fill="auto"/>
        </w:tcPr>
        <w:p w:rsidR="00BC6F73" w:rsidRDefault="00BC6F73">
          <w:pPr>
            <w:pStyle w:val="Huisstijl-Datumenbetreft"/>
            <w:rPr>
              <w:rFonts w:cs="Verdana"/>
              <w:szCs w:val="18"/>
            </w:rPr>
          </w:pPr>
          <w:r>
            <w:t>Datum</w:t>
          </w:r>
        </w:p>
      </w:tc>
      <w:tc>
        <w:tcPr>
          <w:tcW w:w="6778" w:type="dxa"/>
          <w:shd w:val="clear" w:color="auto" w:fill="auto"/>
        </w:tcPr>
        <w:p w:rsidR="00BC6F73" w:rsidRDefault="00D95449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15 september 2017</w:t>
          </w:r>
        </w:p>
      </w:tc>
    </w:tr>
    <w:tr w:rsidR="00BC6F73">
      <w:trPr>
        <w:trHeight w:val="240"/>
      </w:trPr>
      <w:tc>
        <w:tcPr>
          <w:tcW w:w="742" w:type="dxa"/>
          <w:shd w:val="clear" w:color="auto" w:fill="auto"/>
        </w:tcPr>
        <w:p w:rsidR="00BC6F73" w:rsidRDefault="00BC6F73">
          <w:pPr>
            <w:pStyle w:val="Huisstijl-Datumenbetreft"/>
            <w:rPr>
              <w:rFonts w:cs="Verdana"/>
              <w:szCs w:val="18"/>
            </w:rPr>
          </w:pPr>
          <w:r>
            <w:t>Betreft</w:t>
          </w:r>
        </w:p>
      </w:tc>
      <w:tc>
        <w:tcPr>
          <w:tcW w:w="6778" w:type="dxa"/>
          <w:shd w:val="clear" w:color="auto" w:fill="auto"/>
        </w:tcPr>
        <w:p w:rsidR="00BC6F73" w:rsidRDefault="00F14B02" w:rsidP="00F14B02">
          <w:pPr>
            <w:pStyle w:val="Huisstijl-Gegevens"/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>Reactie op vragen en opmerkingen op de brief van 30 maart 2017 over Fiscale moties en toezeggingen Tweede Kamer</w:t>
          </w:r>
        </w:p>
      </w:tc>
    </w:tr>
  </w:tbl>
  <w:p w:rsidR="00BC6F73" w:rsidRDefault="00BC6F73">
    <w:pPr>
      <w:pStyle w:val="Koptekst"/>
    </w:pPr>
  </w:p>
  <w:p w:rsidR="00BC6F73" w:rsidRDefault="00BC6F73">
    <w:pPr>
      <w:pStyle w:val="Koptekst"/>
    </w:pPr>
  </w:p>
  <w:p w:rsidR="00BC6F73" w:rsidRDefault="00BC6F73">
    <w:pPr>
      <w:pStyle w:val="Koptekst"/>
    </w:pPr>
    <w:r>
      <w:rPr>
        <w:noProof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page">
            <wp:posOffset>5926455</wp:posOffset>
          </wp:positionH>
          <wp:positionV relativeFrom="page">
            <wp:posOffset>5310505</wp:posOffset>
          </wp:positionV>
          <wp:extent cx="1148080" cy="762000"/>
          <wp:effectExtent l="0" t="0" r="0" b="0"/>
          <wp:wrapThrough wrapText="bothSides">
            <wp:wrapPolygon edited="0">
              <wp:start x="0" y="0"/>
              <wp:lineTo x="0" y="21600"/>
              <wp:lineTo x="21600" y="21600"/>
              <wp:lineTo x="21600" y="0"/>
            </wp:wrapPolygon>
          </wp:wrapThrough>
          <wp:docPr id="7" name="Afbeelding 4" descr="Placeholder_Fla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Flag.png"/>
                  <pic:cNvPicPr preferRelativeResize="0"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148080" cy="76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1F4E2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25087E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F3E4B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C10D52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7A0A5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9CEBD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F1A7C2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5D84B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FEAD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3286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A45CDD"/>
    <w:multiLevelType w:val="hybridMultilevel"/>
    <w:tmpl w:val="121ACDC4"/>
    <w:lvl w:ilvl="0" w:tplc="77768F14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7"/>
  </w:num>
  <w:num w:numId="4">
    <w:abstractNumId w:val="1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DateAndTime/>
  <w:stylePaneFormatFilter w:val="3F01"/>
  <w:defaultTabStop w:val="708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13315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/>
  <w:rsids>
    <w:rsidRoot w:val="00911C9F"/>
    <w:rsid w:val="000B7976"/>
    <w:rsid w:val="00113AE1"/>
    <w:rsid w:val="00191478"/>
    <w:rsid w:val="002E02BF"/>
    <w:rsid w:val="0040714C"/>
    <w:rsid w:val="004B3AB8"/>
    <w:rsid w:val="00561F2D"/>
    <w:rsid w:val="005D7103"/>
    <w:rsid w:val="00623000"/>
    <w:rsid w:val="006C6495"/>
    <w:rsid w:val="006F50C4"/>
    <w:rsid w:val="00776D37"/>
    <w:rsid w:val="00911C9F"/>
    <w:rsid w:val="0094716C"/>
    <w:rsid w:val="00960B2E"/>
    <w:rsid w:val="009D7BC1"/>
    <w:rsid w:val="00AB3EF9"/>
    <w:rsid w:val="00AE70BA"/>
    <w:rsid w:val="00B20C7C"/>
    <w:rsid w:val="00B94636"/>
    <w:rsid w:val="00B96746"/>
    <w:rsid w:val="00BC6F73"/>
    <w:rsid w:val="00BC7B26"/>
    <w:rsid w:val="00BE3F1B"/>
    <w:rsid w:val="00C8655C"/>
    <w:rsid w:val="00C90F2C"/>
    <w:rsid w:val="00CA0D11"/>
    <w:rsid w:val="00CE728B"/>
    <w:rsid w:val="00D55C59"/>
    <w:rsid w:val="00D67849"/>
    <w:rsid w:val="00D800E5"/>
    <w:rsid w:val="00D95449"/>
    <w:rsid w:val="00E05A5B"/>
    <w:rsid w:val="00E55F39"/>
    <w:rsid w:val="00E81A4D"/>
    <w:rsid w:val="00EC267C"/>
    <w:rsid w:val="00EC34FA"/>
    <w:rsid w:val="00F14B02"/>
    <w:rsid w:val="00F32C68"/>
    <w:rsid w:val="00F875B1"/>
    <w:rsid w:val="00F93787"/>
    <w:rsid w:val="00FD2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11C9F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911C9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911C9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911C9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uisstijl-Rubricering">
    <w:name w:val="Huisstijl - Rubricering"/>
    <w:basedOn w:val="Standaard"/>
    <w:next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Standaardalinea-lettertype"/>
    <w:rsid w:val="00911C9F"/>
    <w:rPr>
      <w:color w:val="0000FF"/>
      <w:u w:val="single"/>
    </w:rPr>
  </w:style>
  <w:style w:type="paragraph" w:styleId="Koptekst">
    <w:name w:val="header"/>
    <w:basedOn w:val="Standaard"/>
    <w:rsid w:val="00911C9F"/>
    <w:pPr>
      <w:tabs>
        <w:tab w:val="center" w:pos="4536"/>
        <w:tab w:val="right" w:pos="9072"/>
      </w:tabs>
    </w:pPr>
  </w:style>
  <w:style w:type="paragraph" w:styleId="Lijstopsomteken">
    <w:name w:val="List Bullet"/>
    <w:basedOn w:val="Standaard"/>
    <w:rsid w:val="00911C9F"/>
    <w:pPr>
      <w:numPr>
        <w:numId w:val="2"/>
      </w:numPr>
    </w:pPr>
    <w:rPr>
      <w:noProof/>
    </w:rPr>
  </w:style>
  <w:style w:type="paragraph" w:styleId="Lijstopsomteken2">
    <w:name w:val="List Bullet 2"/>
    <w:basedOn w:val="Standaard"/>
    <w:rsid w:val="00911C9F"/>
    <w:pPr>
      <w:numPr>
        <w:numId w:val="4"/>
      </w:numPr>
      <w:tabs>
        <w:tab w:val="left" w:pos="454"/>
      </w:tabs>
    </w:pPr>
    <w:rPr>
      <w:noProof/>
    </w:rPr>
  </w:style>
  <w:style w:type="table" w:styleId="Tabelraster">
    <w:name w:val="Table Grid"/>
    <w:basedOn w:val="Standaardtabel"/>
    <w:rsid w:val="00911C9F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Voettekst">
    <w:name w:val="footer"/>
    <w:basedOn w:val="Standaard"/>
    <w:rsid w:val="00911C9F"/>
    <w:pPr>
      <w:tabs>
        <w:tab w:val="center" w:pos="4536"/>
        <w:tab w:val="right" w:pos="9072"/>
      </w:tabs>
    </w:pPr>
  </w:style>
  <w:style w:type="paragraph" w:styleId="Voetnoottekst">
    <w:name w:val="footnote text"/>
    <w:basedOn w:val="Standaard"/>
    <w:rsid w:val="00911C9F"/>
    <w:pPr>
      <w:spacing w:line="180" w:lineRule="atLeast"/>
    </w:pPr>
    <w:rPr>
      <w:sz w:val="13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11C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11C9F"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Standaard"/>
    <w:next w:val="Standaard"/>
    <w:rsid w:val="00911C9F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Standaard"/>
    <w:rsid w:val="00911C9F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rsid w:val="00911C9F"/>
    <w:pPr>
      <w:spacing w:before="90"/>
    </w:pPr>
  </w:style>
  <w:style w:type="paragraph" w:customStyle="1" w:styleId="Huisstijl-ReferentiegegevenskopW1">
    <w:name w:val="Huisstijl - Referentiegegevens kop W1"/>
    <w:basedOn w:val="Standaard"/>
    <w:next w:val="Huisstijl-Referentiegegevens"/>
    <w:rsid w:val="00911C9F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Standaard"/>
    <w:rsid w:val="00911C9F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911C9F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rsid w:val="00911C9F"/>
    <w:pPr>
      <w:spacing w:before="90"/>
    </w:pPr>
  </w:style>
  <w:style w:type="paragraph" w:customStyle="1" w:styleId="Huisstijl-Paginanummer">
    <w:name w:val="Huisstijl - Paginanummer"/>
    <w:basedOn w:val="Standaard"/>
    <w:rsid w:val="00911C9F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Standaard"/>
    <w:rsid w:val="00911C9F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Standaard"/>
    <w:qFormat/>
    <w:rsid w:val="00911C9F"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sid w:val="00911C9F"/>
    <w:rPr>
      <w:sz w:val="18"/>
    </w:rPr>
  </w:style>
  <w:style w:type="paragraph" w:customStyle="1" w:styleId="Huisstijl-Ondertekening">
    <w:name w:val="Huisstijl - Ondertekening"/>
    <w:basedOn w:val="Standaard"/>
    <w:next w:val="Standaard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rsid w:val="00911C9F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911C9F"/>
    <w:rPr>
      <w:i/>
      <w:noProof/>
    </w:rPr>
  </w:style>
  <w:style w:type="paragraph" w:customStyle="1" w:styleId="Huisstijl-Slotzin">
    <w:name w:val="Huisstijl - Slotzin"/>
    <w:basedOn w:val="Standaard"/>
    <w:next w:val="Huisstijl-Ondertekening"/>
    <w:rsid w:val="00911C9F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Standaard"/>
    <w:next w:val="Standaard"/>
    <w:rsid w:val="00911C9F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uisstijl-Rubricering">
    <w:name w:val="Huisstijl - Rubricering"/>
    <w:basedOn w:val="Normal"/>
    <w:next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smallCaps/>
      <w:kern w:val="3"/>
      <w:sz w:val="13"/>
      <w:lang w:eastAsia="zh-CN" w:bidi="hi-IN"/>
    </w:r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ListBullet">
    <w:name w:val="List Bullet"/>
    <w:basedOn w:val="Normal"/>
    <w:pPr>
      <w:numPr>
        <w:numId w:val="2"/>
      </w:numPr>
    </w:pPr>
    <w:rPr>
      <w:noProof/>
    </w:rPr>
  </w:style>
  <w:style w:type="paragraph" w:styleId="ListBullet2">
    <w:name w:val="List Bullet 2"/>
    <w:basedOn w:val="Normal"/>
    <w:pPr>
      <w:numPr>
        <w:numId w:val="4"/>
      </w:numPr>
      <w:tabs>
        <w:tab w:val="left" w:pos="454"/>
      </w:tabs>
    </w:pPr>
    <w:rPr>
      <w:noProof/>
    </w:rPr>
  </w:style>
  <w:style w:type="table" w:styleId="TableGrid">
    <w:name w:val="Table Grid"/>
    <w:basedOn w:val="TableNormal"/>
    <w:rPr>
      <w:rFonts w:ascii="Verdana" w:hAnsi="Verdan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pPr>
      <w:spacing w:line="180" w:lineRule="atLeast"/>
    </w:pPr>
    <w:rPr>
      <w:sz w:val="1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Huisstijl-Retouradres">
    <w:name w:val="Huisstijl - Retouradres"/>
    <w:basedOn w:val="Normal"/>
    <w:next w:val="Normal"/>
    <w:pPr>
      <w:widowControl w:val="0"/>
      <w:suppressAutoHyphens/>
      <w:autoSpaceDN w:val="0"/>
      <w:spacing w:after="283"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kop">
    <w:name w:val="Huisstijl - Afzendgegevens kop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">
    <w:name w:val="Huisstijl - Afzendgegevens"/>
    <w:basedOn w:val="Normal"/>
    <w:pPr>
      <w:widowControl w:val="0"/>
      <w:tabs>
        <w:tab w:val="left" w:pos="170"/>
      </w:tabs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AfzendgegevensW1">
    <w:name w:val="Huisstijl - Afzendgegevens W1"/>
    <w:basedOn w:val="Huisstijl-Afzendgegevens"/>
    <w:pPr>
      <w:spacing w:before="90"/>
    </w:pPr>
  </w:style>
  <w:style w:type="paragraph" w:customStyle="1" w:styleId="Huisstijl-ReferentiegegevenskopW1">
    <w:name w:val="Huisstijl - Referentiegegevens kop W1"/>
    <w:basedOn w:val="Normal"/>
    <w:next w:val="Huisstijl-Referentiegegevens"/>
    <w:pPr>
      <w:widowControl w:val="0"/>
      <w:suppressAutoHyphens/>
      <w:autoSpaceDN w:val="0"/>
      <w:spacing w:before="9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Referentiegegevens">
    <w:name w:val="Huisstijl - Referentiegegevens"/>
    <w:basedOn w:val="Normal"/>
    <w:pPr>
      <w:widowControl w:val="0"/>
      <w:suppressAutoHyphens/>
      <w:autoSpaceDN w:val="0"/>
      <w:spacing w:line="18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ReferentiegegevenskopW2">
    <w:name w:val="Huisstijl - Referentiegegevens kop W2"/>
    <w:basedOn w:val="Normal"/>
    <w:next w:val="Huisstijl-Referentiegegevens"/>
    <w:pPr>
      <w:widowControl w:val="0"/>
      <w:suppressAutoHyphens/>
      <w:autoSpaceDN w:val="0"/>
      <w:spacing w:before="270" w:line="180" w:lineRule="exact"/>
      <w:textAlignment w:val="baseline"/>
    </w:pPr>
    <w:rPr>
      <w:rFonts w:eastAsia="DejaVu Sans" w:cs="Lohit Hindi"/>
      <w:b/>
      <w:kern w:val="3"/>
      <w:sz w:val="13"/>
      <w:lang w:eastAsia="zh-CN" w:bidi="hi-IN"/>
    </w:rPr>
  </w:style>
  <w:style w:type="paragraph" w:customStyle="1" w:styleId="Huisstijl-AfzendgegevenskopW1">
    <w:name w:val="Huisstijl - Afzendgegevens kop W1"/>
    <w:basedOn w:val="Huisstijl-Afzendgegevenskop"/>
    <w:qFormat/>
    <w:pPr>
      <w:spacing w:before="90"/>
    </w:pPr>
  </w:style>
  <w:style w:type="paragraph" w:customStyle="1" w:styleId="Huisstijl-Paginanummer">
    <w:name w:val="Huisstijl - Paginanummer"/>
    <w:basedOn w:val="Normal"/>
    <w:pPr>
      <w:widowControl w:val="0"/>
      <w:suppressAutoHyphens/>
      <w:autoSpaceDN w:val="0"/>
      <w:spacing w:line="240" w:lineRule="auto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Datumenbetreft">
    <w:name w:val="Huisstijl - Datum en betreft"/>
    <w:basedOn w:val="Normal"/>
    <w:pPr>
      <w:widowControl w:val="0"/>
      <w:tabs>
        <w:tab w:val="left" w:pos="1117"/>
      </w:tabs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Gegevenskop">
    <w:name w:val="Huisstijl - Gegevens kop"/>
    <w:basedOn w:val="Normal"/>
    <w:qFormat/>
    <w:pPr>
      <w:widowControl w:val="0"/>
      <w:suppressAutoHyphens/>
      <w:autoSpaceDN w:val="0"/>
      <w:spacing w:line="240" w:lineRule="exact"/>
      <w:textAlignment w:val="baseline"/>
    </w:pPr>
    <w:rPr>
      <w:rFonts w:eastAsia="DejaVu Sans" w:cs="Lohit Hindi"/>
      <w:kern w:val="3"/>
      <w:sz w:val="13"/>
      <w:lang w:eastAsia="zh-CN" w:bidi="hi-IN"/>
    </w:rPr>
  </w:style>
  <w:style w:type="paragraph" w:customStyle="1" w:styleId="Huisstijl-Gegevens">
    <w:name w:val="Huisstijl - Gegevens"/>
    <w:basedOn w:val="Huisstijl-Gegevenskop"/>
    <w:qFormat/>
    <w:rPr>
      <w:sz w:val="18"/>
    </w:rPr>
  </w:style>
  <w:style w:type="paragraph" w:customStyle="1" w:styleId="Huisstijl-Ondertekening">
    <w:name w:val="Huisstijl - Ondertekening"/>
    <w:basedOn w:val="Normal"/>
    <w:next w:val="Normal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pPr>
      <w:spacing w:before="0"/>
    </w:pPr>
  </w:style>
  <w:style w:type="paragraph" w:customStyle="1" w:styleId="Huisstijl-Ondertekeningvervolgtitel">
    <w:name w:val="Huisstijl - Ondertekening vervolg titel"/>
    <w:basedOn w:val="Huisstijl-Ondertekeningvervolg"/>
    <w:qFormat/>
    <w:rPr>
      <w:i/>
      <w:noProof/>
    </w:rPr>
  </w:style>
  <w:style w:type="paragraph" w:customStyle="1" w:styleId="Huisstijl-Slotzin">
    <w:name w:val="Huisstijl - Slotzin"/>
    <w:basedOn w:val="Normal"/>
    <w:next w:val="Huisstijl-Ondertekening"/>
    <w:pPr>
      <w:widowControl w:val="0"/>
      <w:suppressAutoHyphens/>
      <w:autoSpaceDN w:val="0"/>
      <w:spacing w:before="240" w:line="240" w:lineRule="exact"/>
      <w:textAlignment w:val="baseline"/>
    </w:pPr>
    <w:rPr>
      <w:rFonts w:eastAsia="DejaVu Sans" w:cs="Lohit Hindi"/>
      <w:kern w:val="3"/>
      <w:lang w:eastAsia="zh-CN" w:bidi="hi-IN"/>
    </w:rPr>
  </w:style>
  <w:style w:type="paragraph" w:customStyle="1" w:styleId="Huisstijl-Aanhef">
    <w:name w:val="Huisstijl - Aanhef"/>
    <w:basedOn w:val="Normal"/>
    <w:next w:val="Normal"/>
    <w:pPr>
      <w:widowControl w:val="0"/>
      <w:suppressAutoHyphens/>
      <w:autoSpaceDN w:val="0"/>
      <w:spacing w:before="100" w:after="240" w:line="240" w:lineRule="exact"/>
      <w:textAlignment w:val="baseline"/>
    </w:pPr>
    <w:rPr>
      <w:rFonts w:eastAsia="DejaVu Sans" w:cs="Lohit Hindi"/>
      <w:kern w:val="3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ntTable" Target="fontTable.xml" Id="rId11" /><Relationship Type="http://schemas.openxmlformats.org/officeDocument/2006/relationships/footnotes" Target="footnotes.xml" Id="rId5" /><Relationship Type="http://schemas.microsoft.com/office/2007/relationships/stylesWithEffects" Target="stylesWithEffects.xml" Id="rId1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header" Target="header2.xml" Id="rId9" 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79</ap:Words>
  <ap:Characters>458</ap:Characters>
  <ap:DocSecurity>0</ap:DocSecurity>
  <ap:Lines>3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536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2017-09-15T13:10:00.0000000Z</dcterms:created>
  <dcterms:modified xsi:type="dcterms:W3CDTF">2017-09-15T13:10:00.0000000Z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gensjabloon">
    <vt:lpwstr>DocGen_Brief_nl_NL</vt:lpwstr>
  </property>
  <property fmtid="{D5CDD505-2E9C-101B-9397-08002B2CF9AE}" pid="3" name="Onderwerp">
    <vt:lpwstr>Reactie op vragen en opmerkingen op de brief van 20 september 2016 over Fiscale moties en toezeggingen Tweede Kamer</vt:lpwstr>
  </property>
  <property fmtid="{D5CDD505-2E9C-101B-9397-08002B2CF9AE}" pid="4" name="Datum">
    <vt:lpwstr>26 januari 2017</vt:lpwstr>
  </property>
  <property fmtid="{D5CDD505-2E9C-101B-9397-08002B2CF9AE}" pid="5" name="Kenmerk">
    <vt:lpwstr>2017-0000016963</vt:lpwstr>
  </property>
  <property fmtid="{D5CDD505-2E9C-101B-9397-08002B2CF9AE}" pid="6" name="UwKenmerk">
    <vt:lpwstr/>
  </property>
  <property fmtid="{D5CDD505-2E9C-101B-9397-08002B2CF9AE}" pid="7" name="Aan">
    <vt:lpwstr>De voorzitter van de Tweede Kamer der Staten-Generaal_x000d_
Postbus 20018_x000d_
2500 EA  's Gravenhage</vt:lpwstr>
  </property>
  <property fmtid="{D5CDD505-2E9C-101B-9397-08002B2CF9AE}" pid="8" name="Rubricering">
    <vt:lpwstr/>
  </property>
  <property fmtid="{D5CDD505-2E9C-101B-9397-08002B2CF9AE}" pid="9" name="ContentTypeId">
    <vt:lpwstr>0x0101008AE4EFC3714F77478154072C6884505E</vt:lpwstr>
  </property>
</Properties>
</file>