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bookmarkStart w:name="_GoBack" w:id="0"/>
      <w:bookmarkEnd w:id="0"/>
      <w:r w:rsidRPr="00A923E5">
        <w:rPr>
          <w:rFonts w:ascii="Verdana" w:hAnsi="Verdana"/>
          <w:b/>
          <w:sz w:val="22"/>
          <w:szCs w:val="22"/>
        </w:rPr>
        <w:t xml:space="preserve">Vaste commissie voor </w:t>
      </w:r>
      <w:r w:rsidR="00A15B17">
        <w:rPr>
          <w:rFonts w:ascii="Verdana" w:hAnsi="Verdana"/>
          <w:b/>
          <w:sz w:val="22"/>
          <w:szCs w:val="22"/>
        </w:rPr>
        <w:t>Binnenlandse Zaken</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 xml:space="preserve">op het terrein van </w:t>
      </w:r>
      <w:r w:rsidR="00A15B17">
        <w:rPr>
          <w:rFonts w:ascii="Verdana" w:hAnsi="Verdana"/>
          <w:b/>
          <w:sz w:val="20"/>
          <w:szCs w:val="22"/>
        </w:rPr>
        <w:t>Binnenlandse Zaken</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A15B17">
        <w:rPr>
          <w:rFonts w:ascii="Verdana" w:hAnsi="Verdana"/>
          <w:sz w:val="20"/>
          <w:szCs w:val="22"/>
        </w:rPr>
        <w:t>14</w:t>
      </w:r>
      <w:r w:rsidR="002D564E">
        <w:rPr>
          <w:rFonts w:ascii="Verdana" w:hAnsi="Verdana"/>
          <w:sz w:val="20"/>
          <w:szCs w:val="22"/>
        </w:rPr>
        <w:t xml:space="preserve"> – </w:t>
      </w:r>
      <w:r w:rsidR="007C6B86">
        <w:rPr>
          <w:rFonts w:ascii="Verdana" w:hAnsi="Verdana"/>
          <w:sz w:val="20"/>
          <w:szCs w:val="22"/>
        </w:rPr>
        <w:t>9</w:t>
      </w:r>
      <w:r w:rsidR="002D564E">
        <w:rPr>
          <w:rFonts w:ascii="Verdana" w:hAnsi="Verdana"/>
          <w:sz w:val="20"/>
          <w:szCs w:val="22"/>
        </w:rPr>
        <w:t xml:space="preserve"> </w:t>
      </w:r>
      <w:r w:rsidRPr="00A923E5" w:rsidR="00D87FD4">
        <w:rPr>
          <w:rFonts w:ascii="Verdana" w:hAnsi="Verdana"/>
          <w:sz w:val="20"/>
          <w:szCs w:val="22"/>
        </w:rPr>
        <w:t>-</w:t>
      </w:r>
      <w:r w:rsidR="000B2C9B">
        <w:rPr>
          <w:rFonts w:ascii="Verdana" w:hAnsi="Verdana"/>
          <w:sz w:val="20"/>
          <w:szCs w:val="22"/>
        </w:rPr>
        <w:t xml:space="preserve">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A15B17">
        <w:rPr>
          <w:rFonts w:ascii="Verdana" w:hAnsi="Verdana"/>
          <w:b/>
          <w:sz w:val="20"/>
          <w:szCs w:val="22"/>
          <w:u w:val="single"/>
        </w:rPr>
        <w:t>14</w:t>
      </w:r>
      <w:r w:rsidR="007C6B86">
        <w:rPr>
          <w:rFonts w:ascii="Verdana" w:hAnsi="Verdana"/>
          <w:b/>
          <w:sz w:val="20"/>
          <w:szCs w:val="22"/>
          <w:u w:val="single"/>
        </w:rPr>
        <w:t xml:space="preserve"> </w:t>
      </w:r>
      <w:r w:rsidR="00A15B17">
        <w:rPr>
          <w:rFonts w:ascii="Verdana" w:hAnsi="Verdana"/>
          <w:b/>
          <w:sz w:val="20"/>
          <w:szCs w:val="22"/>
          <w:u w:val="single"/>
        </w:rPr>
        <w:t xml:space="preserve">april </w:t>
      </w:r>
      <w:r w:rsidR="000B2C9B">
        <w:rPr>
          <w:rFonts w:ascii="Verdana" w:hAnsi="Verdana"/>
          <w:b/>
          <w:sz w:val="20"/>
          <w:szCs w:val="22"/>
          <w:u w:val="single"/>
        </w:rPr>
        <w:t xml:space="preserve">– </w:t>
      </w:r>
      <w:r w:rsidR="00A15B17">
        <w:rPr>
          <w:rFonts w:ascii="Verdana" w:hAnsi="Verdana"/>
          <w:b/>
          <w:sz w:val="20"/>
          <w:szCs w:val="22"/>
          <w:u w:val="single"/>
        </w:rPr>
        <w:t xml:space="preserve">14 september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w:t>
      </w:r>
      <w:r w:rsidR="00A15B17">
        <w:rPr>
          <w:rFonts w:ascii="Verdana" w:hAnsi="Verdana"/>
          <w:sz w:val="18"/>
          <w:szCs w:val="18"/>
        </w:rPr>
        <w:t xml:space="preserve"> BiZa</w:t>
      </w:r>
      <w:r w:rsidRPr="00A923E5">
        <w:rPr>
          <w:rFonts w:ascii="Verdana" w:hAnsi="Verdana"/>
          <w:sz w:val="18"/>
          <w:szCs w:val="18"/>
        </w:rPr>
        <w:t xml:space="preserve">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proofErr w:type="gramStart"/>
      <w:r w:rsidRPr="00A923E5">
        <w:rPr>
          <w:rFonts w:ascii="Verdana" w:hAnsi="Verdana"/>
          <w:sz w:val="18"/>
          <w:szCs w:val="18"/>
        </w:rPr>
        <w:t xml:space="preserve">Onderaan deze lijst </w:t>
      </w:r>
      <w:r w:rsidR="000C3398">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roofErr w:type="gramEnd"/>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277"/>
        <w:gridCol w:w="4111"/>
        <w:gridCol w:w="850"/>
        <w:gridCol w:w="993"/>
        <w:gridCol w:w="5142"/>
      </w:tblGrid>
      <w:tr w:rsidRPr="00F67F5B" w:rsidR="00E20051" w:rsidTr="00EF5EA0">
        <w:trPr>
          <w:trHeight w:val="992"/>
        </w:trPr>
        <w:tc>
          <w:tcPr>
            <w:tcW w:w="440" w:type="dxa"/>
            <w:textDirection w:val="btLr"/>
          </w:tcPr>
          <w:p w:rsidRPr="0088310D" w:rsidR="00E20051" w:rsidP="006A47E8"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proofErr w:type="gramStart"/>
            <w:r w:rsidRPr="0088310D">
              <w:rPr>
                <w:rFonts w:asciiTheme="minorHAnsi" w:hAnsiTheme="minorHAnsi"/>
                <w:b/>
                <w:bCs/>
                <w:color w:val="000000"/>
                <w:sz w:val="22"/>
                <w:szCs w:val="22"/>
              </w:rPr>
              <w:t>Voortouw</w:t>
            </w:r>
            <w:proofErr w:type="gramEnd"/>
          </w:p>
        </w:tc>
        <w:tc>
          <w:tcPr>
            <w:tcW w:w="1277"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111"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850"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93" w:type="dxa"/>
            <w:textDirection w:val="btLr"/>
          </w:tcPr>
          <w:p w:rsidR="00E20051" w:rsidP="006A47E8" w:rsidRDefault="00E20051">
            <w:pPr>
              <w:jc w:val="center"/>
              <w:rPr>
                <w:rFonts w:asciiTheme="minorHAnsi" w:hAnsiTheme="minorHAnsi"/>
                <w:b/>
                <w:bCs/>
                <w:color w:val="000000"/>
                <w:sz w:val="22"/>
                <w:szCs w:val="22"/>
              </w:rPr>
            </w:pPr>
          </w:p>
          <w:p w:rsidRPr="00F50A0B" w:rsidR="00E20051" w:rsidP="006A47E8"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6A47E8" w:rsidRDefault="00E20051">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514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EF5EA0">
        <w:trPr>
          <w:trHeight w:val="300"/>
        </w:trPr>
        <w:tc>
          <w:tcPr>
            <w:tcW w:w="440" w:type="dxa"/>
            <w:tcBorders>
              <w:bottom w:val="single" w:color="auto" w:sz="4" w:space="0"/>
            </w:tcBorders>
            <w:shd w:val="clear" w:color="000000" w:fill="538DD5"/>
          </w:tcPr>
          <w:p w:rsidRPr="0088310D" w:rsidR="00E20051" w:rsidP="006A47E8"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277" w:type="dxa"/>
            <w:tcBorders>
              <w:bottom w:val="single" w:color="auto" w:sz="4" w:space="0"/>
            </w:tcBorders>
            <w:shd w:val="clear" w:color="000000" w:fill="538DD5"/>
            <w:vAlign w:val="bottom"/>
            <w:hideMark/>
          </w:tcPr>
          <w:p w:rsidRPr="0088310D" w:rsidR="00E20051" w:rsidP="006A47E8"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111"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850"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93" w:type="dxa"/>
            <w:tcBorders>
              <w:bottom w:val="single" w:color="auto" w:sz="4" w:space="0"/>
            </w:tcBorders>
            <w:shd w:val="clear" w:color="000000" w:fill="538DD5"/>
          </w:tcPr>
          <w:p w:rsidRPr="00F67F5B" w:rsidR="00E20051" w:rsidP="006A47E8" w:rsidRDefault="00E20051">
            <w:pPr>
              <w:rPr>
                <w:rFonts w:asciiTheme="minorHAnsi" w:hAnsiTheme="minorHAnsi"/>
                <w:b/>
                <w:bCs/>
                <w:color w:val="000000"/>
                <w:sz w:val="22"/>
                <w:szCs w:val="22"/>
              </w:rPr>
            </w:pPr>
          </w:p>
        </w:tc>
        <w:tc>
          <w:tcPr>
            <w:tcW w:w="5142" w:type="dxa"/>
            <w:tcBorders>
              <w:bottom w:val="single" w:color="auto" w:sz="4" w:space="0"/>
            </w:tcBorders>
            <w:shd w:val="clear" w:color="000000" w:fill="538DD5"/>
            <w:hideMark/>
          </w:tcPr>
          <w:p w:rsidRPr="00F67F5B" w:rsidR="00E20051" w:rsidP="006A47E8"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7C6B86" w:rsidTr="007871FB">
        <w:trPr>
          <w:trHeight w:val="467"/>
        </w:trPr>
        <w:tc>
          <w:tcPr>
            <w:tcW w:w="14655" w:type="dxa"/>
            <w:gridSpan w:val="8"/>
            <w:shd w:val="clear" w:color="auto" w:fill="C2D69B" w:themeFill="accent3" w:themeFillTint="99"/>
          </w:tcPr>
          <w:p w:rsidRPr="008E7F34" w:rsidR="007C6B86" w:rsidP="00A15B17" w:rsidRDefault="00A15B17">
            <w:pPr>
              <w:rPr>
                <w:rFonts w:asciiTheme="minorHAnsi" w:hAnsiTheme="minorHAnsi"/>
                <w:b/>
                <w:i/>
                <w:color w:val="000000"/>
                <w:sz w:val="22"/>
                <w:szCs w:val="22"/>
              </w:rPr>
            </w:pPr>
            <w:r>
              <w:rPr>
                <w:rFonts w:asciiTheme="minorHAnsi" w:hAnsiTheme="minorHAnsi"/>
                <w:b/>
                <w:i/>
                <w:color w:val="000000"/>
                <w:sz w:val="22"/>
                <w:szCs w:val="22"/>
              </w:rPr>
              <w:t>Onderwerpen op het terrein van Binnenlandse Zaken</w:t>
            </w:r>
          </w:p>
        </w:tc>
      </w:tr>
      <w:tr w:rsidRPr="004F6B38" w:rsidR="007C6B86" w:rsidTr="007871FB">
        <w:trPr>
          <w:trHeight w:val="884"/>
        </w:trPr>
        <w:tc>
          <w:tcPr>
            <w:tcW w:w="440" w:type="dxa"/>
          </w:tcPr>
          <w:p w:rsidR="007C6B86" w:rsidP="007871FB" w:rsidRDefault="007C6B86">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A15B17" w:rsidP="00A15B17" w:rsidRDefault="00A15B17">
            <w:pPr>
              <w:jc w:val="center"/>
              <w:rPr>
                <w:rFonts w:ascii="Calibri" w:hAnsi="Calibri"/>
                <w:color w:val="000000"/>
                <w:sz w:val="22"/>
                <w:szCs w:val="22"/>
              </w:rPr>
            </w:pPr>
            <w:r>
              <w:rPr>
                <w:rFonts w:ascii="Calibri" w:hAnsi="Calibri"/>
                <w:color w:val="000000"/>
                <w:sz w:val="22"/>
                <w:szCs w:val="22"/>
              </w:rPr>
              <w:t>13-sep-17</w:t>
            </w:r>
          </w:p>
          <w:p w:rsidR="007C6B86" w:rsidP="007871FB" w:rsidRDefault="007C6B86">
            <w:pPr>
              <w:jc w:val="center"/>
              <w:rPr>
                <w:rFonts w:ascii="Calibri" w:hAnsi="Calibri"/>
                <w:color w:val="000000"/>
                <w:sz w:val="22"/>
                <w:szCs w:val="22"/>
              </w:rPr>
            </w:pPr>
          </w:p>
        </w:tc>
        <w:tc>
          <w:tcPr>
            <w:tcW w:w="708" w:type="dxa"/>
            <w:shd w:val="clear" w:color="auto" w:fill="auto"/>
            <w:noWrap/>
          </w:tcPr>
          <w:p w:rsidR="007C6B86" w:rsidP="007871FB" w:rsidRDefault="00A15B17">
            <w:pPr>
              <w:jc w:val="center"/>
              <w:rPr>
                <w:rFonts w:ascii="Calibri" w:hAnsi="Calibri"/>
                <w:color w:val="000000"/>
                <w:sz w:val="22"/>
                <w:szCs w:val="22"/>
              </w:rPr>
            </w:pPr>
            <w:r>
              <w:rPr>
                <w:rFonts w:ascii="Calibri" w:hAnsi="Calibri"/>
                <w:color w:val="000000"/>
                <w:sz w:val="22"/>
                <w:szCs w:val="22"/>
              </w:rPr>
              <w:t>BiZa</w:t>
            </w:r>
          </w:p>
        </w:tc>
        <w:tc>
          <w:tcPr>
            <w:tcW w:w="1277" w:type="dxa"/>
            <w:shd w:val="clear" w:color="auto" w:fill="auto"/>
            <w:noWrap/>
          </w:tcPr>
          <w:p w:rsidR="00A15B17" w:rsidP="00A15B17" w:rsidRDefault="00A15B17">
            <w:pPr>
              <w:rPr>
                <w:rFonts w:ascii="Calibri" w:hAnsi="Calibri"/>
                <w:color w:val="000000"/>
                <w:sz w:val="22"/>
                <w:szCs w:val="22"/>
              </w:rPr>
            </w:pPr>
            <w:r>
              <w:rPr>
                <w:rFonts w:ascii="Calibri" w:hAnsi="Calibri"/>
                <w:color w:val="000000"/>
                <w:sz w:val="22"/>
                <w:szCs w:val="22"/>
              </w:rPr>
              <w:t>verordening</w:t>
            </w:r>
          </w:p>
          <w:p w:rsidR="007C6B86" w:rsidP="007871FB" w:rsidRDefault="007C6B86">
            <w:pPr>
              <w:rPr>
                <w:rFonts w:ascii="Calibri" w:hAnsi="Calibri"/>
                <w:color w:val="000000"/>
                <w:sz w:val="22"/>
                <w:szCs w:val="22"/>
              </w:rPr>
            </w:pPr>
          </w:p>
        </w:tc>
        <w:tc>
          <w:tcPr>
            <w:tcW w:w="4111" w:type="dxa"/>
            <w:shd w:val="clear" w:color="auto" w:fill="auto"/>
          </w:tcPr>
          <w:p w:rsidRPr="00463BE9" w:rsidR="007C6B86" w:rsidP="007871FB" w:rsidRDefault="00A15B17">
            <w:pPr>
              <w:rPr>
                <w:rFonts w:ascii="Calibri" w:hAnsi="Calibri"/>
                <w:color w:val="000000"/>
                <w:sz w:val="22"/>
                <w:szCs w:val="22"/>
                <w:lang w:val="en-GB"/>
              </w:rPr>
            </w:pPr>
            <w:r w:rsidRPr="00463BE9">
              <w:rPr>
                <w:rFonts w:ascii="Calibri" w:hAnsi="Calibri"/>
                <w:color w:val="000000"/>
                <w:sz w:val="22"/>
                <w:szCs w:val="22"/>
                <w:lang w:val="en-GB"/>
              </w:rPr>
              <w:t xml:space="preserve">Proposal for a REGULATION OF THE EUROPEAN PARLIAMENT AND OF THE COUNCIL amending Regulation (EU, </w:t>
            </w:r>
            <w:proofErr w:type="spellStart"/>
            <w:r w:rsidRPr="00463BE9">
              <w:rPr>
                <w:rFonts w:ascii="Calibri" w:hAnsi="Calibri"/>
                <w:color w:val="000000"/>
                <w:sz w:val="22"/>
                <w:szCs w:val="22"/>
                <w:lang w:val="en-GB"/>
              </w:rPr>
              <w:t>Euratom</w:t>
            </w:r>
            <w:proofErr w:type="spellEnd"/>
            <w:r w:rsidRPr="00463BE9">
              <w:rPr>
                <w:rFonts w:ascii="Calibri" w:hAnsi="Calibri"/>
                <w:color w:val="000000"/>
                <w:sz w:val="22"/>
                <w:szCs w:val="22"/>
                <w:lang w:val="en-GB"/>
              </w:rPr>
              <w:t xml:space="preserve">) No. 1141/2014 of the European Parliament and the Council of 22 October 2014 on the statute and funding of European political parties and European political foundations </w:t>
            </w:r>
          </w:p>
        </w:tc>
        <w:tc>
          <w:tcPr>
            <w:tcW w:w="850" w:type="dxa"/>
            <w:shd w:val="clear" w:color="auto" w:fill="auto"/>
            <w:noWrap/>
          </w:tcPr>
          <w:p w:rsidR="00A15B17" w:rsidP="00A15B17" w:rsidRDefault="005C72AB">
            <w:pPr>
              <w:jc w:val="center"/>
              <w:rPr>
                <w:rFonts w:ascii="Calibri" w:hAnsi="Calibri"/>
                <w:color w:val="0000FF"/>
                <w:sz w:val="22"/>
                <w:szCs w:val="22"/>
                <w:u w:val="single"/>
              </w:rPr>
            </w:pPr>
            <w:hyperlink w:history="1" r:id="rId12">
              <w:r w:rsidR="00A15B17">
                <w:rPr>
                  <w:rStyle w:val="Hyperlink"/>
                  <w:rFonts w:ascii="Calibri" w:hAnsi="Calibri"/>
                  <w:sz w:val="22"/>
                  <w:szCs w:val="22"/>
                </w:rPr>
                <w:t>481</w:t>
              </w:r>
            </w:hyperlink>
          </w:p>
          <w:p w:rsidR="007C6B86" w:rsidP="007871FB" w:rsidRDefault="007C6B86">
            <w:pPr>
              <w:jc w:val="center"/>
              <w:rPr>
                <w:rFonts w:ascii="Calibri" w:hAnsi="Calibri"/>
                <w:color w:val="0000FF"/>
                <w:sz w:val="22"/>
                <w:szCs w:val="22"/>
                <w:u w:val="single"/>
              </w:rPr>
            </w:pPr>
          </w:p>
        </w:tc>
        <w:tc>
          <w:tcPr>
            <w:tcW w:w="993" w:type="dxa"/>
            <w:shd w:val="clear" w:color="auto" w:fill="auto"/>
          </w:tcPr>
          <w:p w:rsidRPr="00A62907" w:rsidR="007C6B86" w:rsidP="007871FB" w:rsidRDefault="008367B3">
            <w:pPr>
              <w:rPr>
                <w:rFonts w:asciiTheme="minorHAnsi" w:hAnsiTheme="minorHAnsi"/>
                <w:color w:val="000000"/>
                <w:sz w:val="22"/>
                <w:szCs w:val="22"/>
              </w:rPr>
            </w:pPr>
            <w:r>
              <w:rPr>
                <w:rFonts w:asciiTheme="minorHAnsi" w:hAnsiTheme="minorHAnsi"/>
                <w:color w:val="000000"/>
                <w:sz w:val="22"/>
                <w:szCs w:val="22"/>
              </w:rPr>
              <w:t>Nog niet bekend</w:t>
            </w:r>
          </w:p>
        </w:tc>
        <w:tc>
          <w:tcPr>
            <w:tcW w:w="5142" w:type="dxa"/>
            <w:shd w:val="clear" w:color="auto" w:fill="auto"/>
          </w:tcPr>
          <w:p w:rsidRPr="00EC5657" w:rsidR="007C6B86" w:rsidP="00F13B23" w:rsidRDefault="00C975BF">
            <w:pPr>
              <w:rPr>
                <w:rFonts w:asciiTheme="minorHAnsi" w:hAnsiTheme="minorHAnsi"/>
                <w:color w:val="000000"/>
                <w:sz w:val="22"/>
                <w:szCs w:val="22"/>
              </w:rPr>
            </w:pPr>
            <w:proofErr w:type="gramStart"/>
            <w:r w:rsidRPr="00EC5657">
              <w:rPr>
                <w:rFonts w:asciiTheme="minorHAnsi" w:hAnsiTheme="minorHAnsi"/>
                <w:color w:val="000000"/>
                <w:sz w:val="22"/>
                <w:szCs w:val="22"/>
                <w:u w:val="single"/>
              </w:rPr>
              <w:t>Voorstel:</w:t>
            </w:r>
            <w:r w:rsidRPr="00EC5657" w:rsidR="00463BE9">
              <w:rPr>
                <w:rFonts w:asciiTheme="minorHAnsi" w:hAnsiTheme="minorHAnsi"/>
                <w:color w:val="000000"/>
                <w:sz w:val="22"/>
                <w:szCs w:val="22"/>
              </w:rPr>
              <w:t xml:space="preserve"> BNC-fiche </w:t>
            </w:r>
            <w:r w:rsidRPr="00EC5657" w:rsidR="008367B3">
              <w:rPr>
                <w:rFonts w:asciiTheme="minorHAnsi" w:hAnsiTheme="minorHAnsi"/>
                <w:color w:val="000000"/>
                <w:sz w:val="22"/>
                <w:szCs w:val="22"/>
              </w:rPr>
              <w:t xml:space="preserve">met kabinetsstandpunt </w:t>
            </w:r>
            <w:r w:rsidRPr="00EC5657" w:rsidR="00463BE9">
              <w:rPr>
                <w:rFonts w:asciiTheme="minorHAnsi" w:hAnsiTheme="minorHAnsi"/>
                <w:color w:val="000000"/>
                <w:sz w:val="22"/>
                <w:szCs w:val="22"/>
              </w:rPr>
              <w:t>afwachten</w:t>
            </w:r>
            <w:r w:rsidRPr="00EC5657" w:rsidR="008367B3">
              <w:rPr>
                <w:rFonts w:asciiTheme="minorHAnsi" w:hAnsiTheme="minorHAnsi"/>
                <w:color w:val="000000"/>
                <w:sz w:val="22"/>
                <w:szCs w:val="22"/>
              </w:rPr>
              <w:t xml:space="preserve">; na ommekomst desgewenst </w:t>
            </w:r>
            <w:r w:rsidRPr="00EC5657" w:rsidR="00463BE9">
              <w:rPr>
                <w:rFonts w:asciiTheme="minorHAnsi" w:hAnsiTheme="minorHAnsi"/>
                <w:color w:val="000000"/>
                <w:sz w:val="22"/>
                <w:szCs w:val="22"/>
              </w:rPr>
              <w:t xml:space="preserve">overleg voeren met de </w:t>
            </w:r>
            <w:r w:rsidRPr="00EC5657" w:rsidR="008367B3">
              <w:rPr>
                <w:rFonts w:asciiTheme="minorHAnsi" w:hAnsiTheme="minorHAnsi"/>
                <w:color w:val="000000"/>
                <w:sz w:val="22"/>
                <w:szCs w:val="22"/>
              </w:rPr>
              <w:t xml:space="preserve">minister </w:t>
            </w:r>
            <w:r w:rsidRPr="00EC5657" w:rsidR="00463BE9">
              <w:rPr>
                <w:rFonts w:asciiTheme="minorHAnsi" w:hAnsiTheme="minorHAnsi"/>
                <w:color w:val="000000"/>
                <w:sz w:val="22"/>
                <w:szCs w:val="22"/>
              </w:rPr>
              <w:t>over de onderhandelingsinzet.</w:t>
            </w:r>
            <w:r w:rsidRPr="00EC5657" w:rsidR="008367B3">
              <w:rPr>
                <w:rFonts w:asciiTheme="minorHAnsi" w:hAnsiTheme="minorHAnsi"/>
                <w:color w:val="000000"/>
                <w:sz w:val="22"/>
                <w:szCs w:val="22"/>
              </w:rPr>
              <w:t xml:space="preserve"> </w:t>
            </w:r>
            <w:proofErr w:type="gramEnd"/>
          </w:p>
          <w:p w:rsidR="00463BE9" w:rsidP="00F13B23" w:rsidRDefault="00463BE9">
            <w:pPr>
              <w:rPr>
                <w:rFonts w:asciiTheme="minorHAnsi" w:hAnsiTheme="minorHAnsi"/>
                <w:color w:val="000000"/>
                <w:sz w:val="22"/>
                <w:szCs w:val="22"/>
              </w:rPr>
            </w:pPr>
          </w:p>
          <w:p w:rsidRPr="00EC5657" w:rsidR="00EC5657" w:rsidP="00F13B23" w:rsidRDefault="00EC5657">
            <w:pPr>
              <w:rPr>
                <w:rFonts w:asciiTheme="minorHAnsi" w:hAnsiTheme="minorHAnsi"/>
                <w:color w:val="000000"/>
                <w:sz w:val="22"/>
                <w:szCs w:val="22"/>
                <w:u w:val="single"/>
              </w:rPr>
            </w:pPr>
            <w:r w:rsidRPr="00EC5657">
              <w:rPr>
                <w:rFonts w:asciiTheme="minorHAnsi" w:hAnsiTheme="minorHAnsi"/>
                <w:color w:val="000000"/>
                <w:sz w:val="22"/>
                <w:szCs w:val="22"/>
                <w:u w:val="single"/>
              </w:rPr>
              <w:t>Toelichting</w:t>
            </w:r>
          </w:p>
          <w:p w:rsidR="004F6B38" w:rsidP="004F6B38" w:rsidRDefault="00463BE9">
            <w:pPr>
              <w:rPr>
                <w:rFonts w:asciiTheme="minorHAnsi" w:hAnsiTheme="minorHAnsi"/>
                <w:i/>
                <w:color w:val="000000"/>
                <w:sz w:val="22"/>
                <w:szCs w:val="22"/>
              </w:rPr>
            </w:pPr>
            <w:r>
              <w:rPr>
                <w:rFonts w:asciiTheme="minorHAnsi" w:hAnsiTheme="minorHAnsi"/>
                <w:i/>
                <w:color w:val="000000"/>
                <w:sz w:val="22"/>
                <w:szCs w:val="22"/>
              </w:rPr>
              <w:t>Dit voorstel</w:t>
            </w:r>
            <w:r w:rsidR="008367B3">
              <w:rPr>
                <w:rFonts w:asciiTheme="minorHAnsi" w:hAnsiTheme="minorHAnsi"/>
                <w:i/>
                <w:color w:val="000000"/>
                <w:sz w:val="22"/>
                <w:szCs w:val="22"/>
              </w:rPr>
              <w:t xml:space="preserve"> van de Europese Commissie, naar aanleiding van een </w:t>
            </w:r>
            <w:hyperlink w:history="1" r:id="rId13">
              <w:r w:rsidRPr="008367B3" w:rsidR="008367B3">
                <w:rPr>
                  <w:rStyle w:val="Hyperlink"/>
                  <w:rFonts w:asciiTheme="minorHAnsi" w:hAnsiTheme="minorHAnsi"/>
                  <w:i/>
                  <w:sz w:val="22"/>
                  <w:szCs w:val="22"/>
                </w:rPr>
                <w:t>verzoek</w:t>
              </w:r>
            </w:hyperlink>
            <w:r w:rsidR="008367B3">
              <w:rPr>
                <w:rFonts w:asciiTheme="minorHAnsi" w:hAnsiTheme="minorHAnsi"/>
                <w:i/>
                <w:color w:val="000000"/>
                <w:sz w:val="22"/>
                <w:szCs w:val="22"/>
              </w:rPr>
              <w:t xml:space="preserve"> van het Europees Parlement, </w:t>
            </w:r>
            <w:r>
              <w:rPr>
                <w:rFonts w:asciiTheme="minorHAnsi" w:hAnsiTheme="minorHAnsi"/>
                <w:i/>
                <w:color w:val="000000"/>
                <w:sz w:val="22"/>
                <w:szCs w:val="22"/>
              </w:rPr>
              <w:t xml:space="preserve">wijzigt de regels </w:t>
            </w:r>
            <w:proofErr w:type="gramStart"/>
            <w:r>
              <w:rPr>
                <w:rFonts w:asciiTheme="minorHAnsi" w:hAnsiTheme="minorHAnsi"/>
                <w:i/>
                <w:color w:val="000000"/>
                <w:sz w:val="22"/>
                <w:szCs w:val="22"/>
              </w:rPr>
              <w:t>inzake</w:t>
            </w:r>
            <w:proofErr w:type="gramEnd"/>
            <w:r>
              <w:rPr>
                <w:rFonts w:asciiTheme="minorHAnsi" w:hAnsiTheme="minorHAnsi"/>
                <w:i/>
                <w:color w:val="000000"/>
                <w:sz w:val="22"/>
                <w:szCs w:val="22"/>
              </w:rPr>
              <w:t xml:space="preserve"> de statuten en financiering van Europese politieke partijen (</w:t>
            </w:r>
            <w:proofErr w:type="spellStart"/>
            <w:r>
              <w:rPr>
                <w:rFonts w:asciiTheme="minorHAnsi" w:hAnsiTheme="minorHAnsi"/>
                <w:i/>
                <w:color w:val="000000"/>
                <w:sz w:val="22"/>
                <w:szCs w:val="22"/>
              </w:rPr>
              <w:t>EPP</w:t>
            </w:r>
            <w:r w:rsidR="008367B3">
              <w:rPr>
                <w:rFonts w:asciiTheme="minorHAnsi" w:hAnsiTheme="minorHAnsi"/>
                <w:i/>
                <w:color w:val="000000"/>
                <w:sz w:val="22"/>
                <w:szCs w:val="22"/>
              </w:rPr>
              <w:t>s</w:t>
            </w:r>
            <w:proofErr w:type="spellEnd"/>
            <w:r>
              <w:rPr>
                <w:rFonts w:asciiTheme="minorHAnsi" w:hAnsiTheme="minorHAnsi"/>
                <w:i/>
                <w:color w:val="000000"/>
                <w:sz w:val="22"/>
                <w:szCs w:val="22"/>
              </w:rPr>
              <w:t xml:space="preserve">) op een aantal punten. Zo wordt de regel dat een EPP ook zetels moet hebben op nationaal of lokaal niveau aangescherpt, </w:t>
            </w:r>
            <w:proofErr w:type="gramStart"/>
            <w:r>
              <w:rPr>
                <w:rFonts w:asciiTheme="minorHAnsi" w:hAnsiTheme="minorHAnsi"/>
                <w:i/>
                <w:color w:val="000000"/>
                <w:sz w:val="22"/>
                <w:szCs w:val="22"/>
              </w:rPr>
              <w:t>voornam</w:t>
            </w:r>
            <w:r w:rsidR="00EC5657">
              <w:rPr>
                <w:rFonts w:asciiTheme="minorHAnsi" w:hAnsiTheme="minorHAnsi"/>
                <w:i/>
                <w:color w:val="000000"/>
                <w:sz w:val="22"/>
                <w:szCs w:val="22"/>
              </w:rPr>
              <w:t>e</w:t>
            </w:r>
            <w:r>
              <w:rPr>
                <w:rFonts w:asciiTheme="minorHAnsi" w:hAnsiTheme="minorHAnsi"/>
                <w:i/>
                <w:color w:val="000000"/>
                <w:sz w:val="22"/>
                <w:szCs w:val="22"/>
              </w:rPr>
              <w:t xml:space="preserve">lijk </w:t>
            </w:r>
            <w:r w:rsidR="004F6B38">
              <w:rPr>
                <w:rFonts w:asciiTheme="minorHAnsi" w:hAnsiTheme="minorHAnsi"/>
                <w:i/>
                <w:color w:val="000000"/>
                <w:sz w:val="22"/>
                <w:szCs w:val="22"/>
              </w:rPr>
              <w:t xml:space="preserve"> </w:t>
            </w:r>
            <w:proofErr w:type="gramEnd"/>
            <w:r w:rsidR="004F6B38">
              <w:rPr>
                <w:rFonts w:asciiTheme="minorHAnsi" w:hAnsiTheme="minorHAnsi"/>
                <w:i/>
                <w:color w:val="000000"/>
                <w:sz w:val="22"/>
                <w:szCs w:val="22"/>
              </w:rPr>
              <w:t xml:space="preserve">om het opzetten van </w:t>
            </w:r>
            <w:proofErr w:type="spellStart"/>
            <w:r w:rsidR="004F6B38">
              <w:rPr>
                <w:rFonts w:asciiTheme="minorHAnsi" w:hAnsiTheme="minorHAnsi"/>
                <w:i/>
                <w:color w:val="000000"/>
                <w:sz w:val="22"/>
                <w:szCs w:val="22"/>
              </w:rPr>
              <w:t>EPPs</w:t>
            </w:r>
            <w:proofErr w:type="spellEnd"/>
            <w:r w:rsidR="004F6B38">
              <w:rPr>
                <w:rFonts w:asciiTheme="minorHAnsi" w:hAnsiTheme="minorHAnsi"/>
                <w:i/>
                <w:color w:val="000000"/>
                <w:sz w:val="22"/>
                <w:szCs w:val="22"/>
              </w:rPr>
              <w:t xml:space="preserve"> door</w:t>
            </w:r>
            <w:r>
              <w:rPr>
                <w:rFonts w:asciiTheme="minorHAnsi" w:hAnsiTheme="minorHAnsi"/>
                <w:i/>
                <w:color w:val="000000"/>
                <w:sz w:val="22"/>
                <w:szCs w:val="22"/>
              </w:rPr>
              <w:t xml:space="preserve"> eenmanspartijen tegen te gaan. Ook is een nieuwe verdeelsleutel van financiering voorgesteld, waarbij </w:t>
            </w:r>
            <w:r>
              <w:rPr>
                <w:rFonts w:asciiTheme="minorHAnsi" w:hAnsiTheme="minorHAnsi"/>
                <w:i/>
                <w:color w:val="000000"/>
                <w:sz w:val="22"/>
                <w:szCs w:val="22"/>
              </w:rPr>
              <w:lastRenderedPageBreak/>
              <w:t xml:space="preserve">kleinere partijen minder geld krijgen. </w:t>
            </w:r>
            <w:r w:rsidR="004F6B38">
              <w:rPr>
                <w:rFonts w:asciiTheme="minorHAnsi" w:hAnsiTheme="minorHAnsi"/>
                <w:i/>
                <w:color w:val="000000"/>
                <w:sz w:val="22"/>
                <w:szCs w:val="22"/>
              </w:rPr>
              <w:t>Om ingeschreven te worden als nieuwe EPP moeten organis</w:t>
            </w:r>
            <w:r w:rsidR="008367B3">
              <w:rPr>
                <w:rFonts w:asciiTheme="minorHAnsi" w:hAnsiTheme="minorHAnsi"/>
                <w:i/>
                <w:color w:val="000000"/>
                <w:sz w:val="22"/>
                <w:szCs w:val="22"/>
              </w:rPr>
              <w:t>a</w:t>
            </w:r>
            <w:r w:rsidR="004F6B38">
              <w:rPr>
                <w:rFonts w:asciiTheme="minorHAnsi" w:hAnsiTheme="minorHAnsi"/>
                <w:i/>
                <w:color w:val="000000"/>
                <w:sz w:val="22"/>
                <w:szCs w:val="22"/>
              </w:rPr>
              <w:t xml:space="preserve">ties informatie publiceren over hun politieke programma, hun logo, hun leden (= nationale politieke partijen) en de man/vrouw verdeling op hun kieslijsten </w:t>
            </w:r>
            <w:r w:rsidR="00D3058F">
              <w:rPr>
                <w:rFonts w:asciiTheme="minorHAnsi" w:hAnsiTheme="minorHAnsi"/>
                <w:i/>
                <w:color w:val="000000"/>
                <w:sz w:val="22"/>
                <w:szCs w:val="22"/>
              </w:rPr>
              <w:t xml:space="preserve">en </w:t>
            </w:r>
            <w:r w:rsidR="004F6B38">
              <w:rPr>
                <w:rFonts w:asciiTheme="minorHAnsi" w:hAnsiTheme="minorHAnsi"/>
                <w:i/>
                <w:color w:val="000000"/>
                <w:sz w:val="22"/>
                <w:szCs w:val="22"/>
              </w:rPr>
              <w:t xml:space="preserve">in het EP. </w:t>
            </w:r>
          </w:p>
          <w:p w:rsidR="004F6B38" w:rsidP="004F6B38" w:rsidRDefault="004F6B38">
            <w:pPr>
              <w:rPr>
                <w:rFonts w:asciiTheme="minorHAnsi" w:hAnsiTheme="minorHAnsi"/>
                <w:i/>
                <w:color w:val="000000"/>
                <w:sz w:val="22"/>
                <w:szCs w:val="22"/>
              </w:rPr>
            </w:pPr>
          </w:p>
          <w:p w:rsidR="00463BE9" w:rsidP="004F6B38" w:rsidRDefault="004F6B38">
            <w:pPr>
              <w:rPr>
                <w:rFonts w:asciiTheme="minorHAnsi" w:hAnsiTheme="minorHAnsi"/>
                <w:i/>
                <w:color w:val="000000"/>
                <w:sz w:val="22"/>
                <w:szCs w:val="22"/>
              </w:rPr>
            </w:pPr>
            <w:r>
              <w:rPr>
                <w:rFonts w:asciiTheme="minorHAnsi" w:hAnsiTheme="minorHAnsi"/>
                <w:i/>
                <w:color w:val="000000"/>
                <w:sz w:val="22"/>
                <w:szCs w:val="22"/>
              </w:rPr>
              <w:t xml:space="preserve">Verder wordt de verplichte </w:t>
            </w:r>
            <w:proofErr w:type="spellStart"/>
            <w:r>
              <w:rPr>
                <w:rFonts w:asciiTheme="minorHAnsi" w:hAnsiTheme="minorHAnsi"/>
                <w:i/>
                <w:color w:val="000000"/>
                <w:sz w:val="22"/>
                <w:szCs w:val="22"/>
              </w:rPr>
              <w:t>co-financiering</w:t>
            </w:r>
            <w:proofErr w:type="spellEnd"/>
            <w:r>
              <w:rPr>
                <w:rFonts w:asciiTheme="minorHAnsi" w:hAnsiTheme="minorHAnsi"/>
                <w:i/>
                <w:color w:val="000000"/>
                <w:sz w:val="22"/>
                <w:szCs w:val="22"/>
              </w:rPr>
              <w:t xml:space="preserve"> verlaagd, waardoor het makkelijker wordt voor </w:t>
            </w:r>
            <w:proofErr w:type="spellStart"/>
            <w:r>
              <w:rPr>
                <w:rFonts w:asciiTheme="minorHAnsi" w:hAnsiTheme="minorHAnsi"/>
                <w:i/>
                <w:color w:val="000000"/>
                <w:sz w:val="22"/>
                <w:szCs w:val="22"/>
              </w:rPr>
              <w:t>EPPs</w:t>
            </w:r>
            <w:proofErr w:type="spellEnd"/>
            <w:r>
              <w:rPr>
                <w:rFonts w:asciiTheme="minorHAnsi" w:hAnsiTheme="minorHAnsi"/>
                <w:i/>
                <w:color w:val="000000"/>
                <w:sz w:val="22"/>
                <w:szCs w:val="22"/>
              </w:rPr>
              <w:t xml:space="preserve"> om subsidie te krijgen. De Autoriteit belast met handhaving van deze verordening krijgt meer bevoegdheden om onrechtmatig uitgegeven subsidies te verhalen. Verder wordt jurisprudentie gecod</w:t>
            </w:r>
            <w:r w:rsidR="008367B3">
              <w:rPr>
                <w:rFonts w:asciiTheme="minorHAnsi" w:hAnsiTheme="minorHAnsi"/>
                <w:i/>
                <w:color w:val="000000"/>
                <w:sz w:val="22"/>
                <w:szCs w:val="22"/>
              </w:rPr>
              <w:t>ific</w:t>
            </w:r>
            <w:r>
              <w:rPr>
                <w:rFonts w:asciiTheme="minorHAnsi" w:hAnsiTheme="minorHAnsi"/>
                <w:i/>
                <w:color w:val="000000"/>
                <w:sz w:val="22"/>
                <w:szCs w:val="22"/>
              </w:rPr>
              <w:t xml:space="preserve">eerd dat de Autoriteit onder voorwaarden een EPP met terugwerkende kracht uit het register mag schrijven. </w:t>
            </w:r>
          </w:p>
          <w:p w:rsidR="004F6B38" w:rsidP="004F6B38" w:rsidRDefault="004F6B38">
            <w:pPr>
              <w:rPr>
                <w:rFonts w:asciiTheme="minorHAnsi" w:hAnsiTheme="minorHAnsi"/>
                <w:i/>
                <w:color w:val="000000"/>
                <w:sz w:val="22"/>
                <w:szCs w:val="22"/>
              </w:rPr>
            </w:pPr>
          </w:p>
          <w:p w:rsidRPr="004F6B38" w:rsidR="004F6B38" w:rsidP="008367B3" w:rsidRDefault="004F6B38">
            <w:pPr>
              <w:rPr>
                <w:rFonts w:asciiTheme="minorHAnsi" w:hAnsiTheme="minorHAnsi"/>
                <w:i/>
                <w:color w:val="000000"/>
                <w:sz w:val="22"/>
                <w:szCs w:val="22"/>
              </w:rPr>
            </w:pPr>
            <w:r>
              <w:rPr>
                <w:rFonts w:asciiTheme="minorHAnsi" w:hAnsiTheme="minorHAnsi"/>
                <w:i/>
                <w:color w:val="000000"/>
                <w:sz w:val="22"/>
                <w:szCs w:val="22"/>
              </w:rPr>
              <w:t xml:space="preserve">De regel dat </w:t>
            </w:r>
            <w:proofErr w:type="spellStart"/>
            <w:r>
              <w:rPr>
                <w:rFonts w:asciiTheme="minorHAnsi" w:hAnsiTheme="minorHAnsi"/>
                <w:i/>
                <w:color w:val="000000"/>
                <w:sz w:val="22"/>
                <w:szCs w:val="22"/>
              </w:rPr>
              <w:t>EPPs</w:t>
            </w:r>
            <w:proofErr w:type="spellEnd"/>
            <w:r>
              <w:rPr>
                <w:rFonts w:asciiTheme="minorHAnsi" w:hAnsiTheme="minorHAnsi"/>
                <w:i/>
                <w:color w:val="000000"/>
                <w:sz w:val="22"/>
                <w:szCs w:val="22"/>
              </w:rPr>
              <w:t xml:space="preserve"> de waarden uit artikel 2 EU-verdrag </w:t>
            </w:r>
            <w:proofErr w:type="gramStart"/>
            <w:r w:rsidR="00870281">
              <w:rPr>
                <w:rFonts w:asciiTheme="minorHAnsi" w:hAnsiTheme="minorHAnsi"/>
                <w:i/>
                <w:color w:val="000000"/>
                <w:sz w:val="22"/>
                <w:szCs w:val="22"/>
              </w:rPr>
              <w:t>op straffe van</w:t>
            </w:r>
            <w:proofErr w:type="gramEnd"/>
            <w:r w:rsidR="00870281">
              <w:rPr>
                <w:rFonts w:asciiTheme="minorHAnsi" w:hAnsiTheme="minorHAnsi"/>
                <w:i/>
                <w:color w:val="000000"/>
                <w:sz w:val="22"/>
                <w:szCs w:val="22"/>
              </w:rPr>
              <w:t xml:space="preserve"> </w:t>
            </w:r>
            <w:proofErr w:type="spellStart"/>
            <w:r w:rsidR="00870281">
              <w:rPr>
                <w:rFonts w:asciiTheme="minorHAnsi" w:hAnsiTheme="minorHAnsi"/>
                <w:i/>
                <w:color w:val="000000"/>
                <w:sz w:val="22"/>
                <w:szCs w:val="22"/>
              </w:rPr>
              <w:t>deregistratie</w:t>
            </w:r>
            <w:proofErr w:type="spellEnd"/>
            <w:r w:rsidR="00870281">
              <w:rPr>
                <w:rFonts w:asciiTheme="minorHAnsi" w:hAnsiTheme="minorHAnsi"/>
                <w:i/>
                <w:color w:val="000000"/>
                <w:sz w:val="22"/>
                <w:szCs w:val="22"/>
              </w:rPr>
              <w:t xml:space="preserve"> </w:t>
            </w:r>
            <w:r>
              <w:rPr>
                <w:rFonts w:asciiTheme="minorHAnsi" w:hAnsiTheme="minorHAnsi"/>
                <w:i/>
                <w:color w:val="000000"/>
                <w:sz w:val="22"/>
                <w:szCs w:val="22"/>
              </w:rPr>
              <w:t>moeten onderschrijven (menselijke waardigheid, vrijheid, democratie, gelijkheid, rechtsstaat, mensenrechten, inclusief die van minderheden), wordt niet gewijzigd</w:t>
            </w:r>
            <w:r w:rsidR="00870281">
              <w:rPr>
                <w:rFonts w:asciiTheme="minorHAnsi" w:hAnsiTheme="minorHAnsi"/>
                <w:i/>
                <w:color w:val="000000"/>
                <w:sz w:val="22"/>
                <w:szCs w:val="22"/>
              </w:rPr>
              <w:t>. Verschillende fracties in de Tweede Kamer zijn in het verleden kritisch geweest over deze bep</w:t>
            </w:r>
            <w:r w:rsidR="008367B3">
              <w:rPr>
                <w:rFonts w:asciiTheme="minorHAnsi" w:hAnsiTheme="minorHAnsi"/>
                <w:i/>
                <w:color w:val="000000"/>
                <w:sz w:val="22"/>
                <w:szCs w:val="22"/>
              </w:rPr>
              <w:t>a</w:t>
            </w:r>
            <w:r w:rsidR="00870281">
              <w:rPr>
                <w:rFonts w:asciiTheme="minorHAnsi" w:hAnsiTheme="minorHAnsi"/>
                <w:i/>
                <w:color w:val="000000"/>
                <w:sz w:val="22"/>
                <w:szCs w:val="22"/>
              </w:rPr>
              <w:t xml:space="preserve">ling. </w:t>
            </w:r>
          </w:p>
        </w:tc>
      </w:tr>
    </w:tbl>
    <w:p w:rsidRPr="004F6B38" w:rsidR="003935D7" w:rsidP="00F93E06" w:rsidRDefault="003935D7">
      <w:pPr>
        <w:pStyle w:val="Voetnoottekst"/>
        <w:rPr>
          <w:rFonts w:ascii="Verdana" w:hAnsi="Verdana"/>
          <w:b/>
        </w:rPr>
      </w:pPr>
    </w:p>
    <w:p w:rsidRPr="004F6B38" w:rsidR="003935D7" w:rsidRDefault="003935D7">
      <w:pPr>
        <w:rPr>
          <w:rFonts w:ascii="Verdana" w:hAnsi="Verdana"/>
          <w:b/>
          <w:sz w:val="20"/>
          <w:szCs w:val="20"/>
        </w:rPr>
      </w:pPr>
      <w:r w:rsidRPr="004F6B38">
        <w:rPr>
          <w:rFonts w:ascii="Verdana" w:hAnsi="Verdana"/>
          <w:b/>
        </w:rPr>
        <w:br w:type="page"/>
      </w:r>
    </w:p>
    <w:p w:rsidRPr="00A923E5" w:rsidR="00F93E06" w:rsidP="00F93E06" w:rsidRDefault="00F93E06">
      <w:pPr>
        <w:pStyle w:val="Voetnoottekst"/>
        <w:rPr>
          <w:rFonts w:ascii="Verdana" w:hAnsi="Verdana"/>
          <w:b/>
        </w:rPr>
      </w:pPr>
      <w:r w:rsidRPr="00A923E5">
        <w:rPr>
          <w:rFonts w:ascii="Verdana" w:hAnsi="Verdana"/>
          <w:b/>
        </w:rPr>
        <w:lastRenderedPageBreak/>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proofErr w:type="gramStart"/>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w:t>
      </w:r>
      <w:proofErr w:type="gramStart"/>
      <w:r w:rsidRPr="00A923E5">
        <w:rPr>
          <w:rFonts w:ascii="Verdana" w:hAnsi="Verdana"/>
          <w:sz w:val="18"/>
          <w:szCs w:val="18"/>
        </w:rPr>
        <w:t>prioritair</w:t>
      </w:r>
      <w:proofErr w:type="gramEnd"/>
      <w:r w:rsidRPr="00A923E5">
        <w:rPr>
          <w:rFonts w:ascii="Verdana" w:hAnsi="Verdana"/>
          <w:sz w:val="18"/>
          <w:szCs w:val="18"/>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6A47E8">
        <w:tc>
          <w:tcPr>
            <w:tcW w:w="209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p>
          <w:p w:rsidRPr="00A923E5" w:rsidR="00F93E06" w:rsidP="006A47E8"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2"/>
            </w:r>
            <w:r w:rsidRPr="00A923E5">
              <w:rPr>
                <w:rFonts w:ascii="Verdana" w:hAnsi="Verdana"/>
                <w:i/>
                <w:sz w:val="18"/>
                <w:szCs w:val="18"/>
              </w:rPr>
              <w:t xml:space="preserve">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subsidiariteitstoets </w:t>
            </w:r>
            <w:proofErr w:type="gramStart"/>
            <w:r w:rsidRPr="00A923E5">
              <w:rPr>
                <w:rFonts w:ascii="Verdana" w:hAnsi="Verdana"/>
                <w:sz w:val="18"/>
                <w:szCs w:val="18"/>
              </w:rPr>
              <w:t>overwegen</w:t>
            </w:r>
            <w:proofErr w:type="gramEnd"/>
            <w:r w:rsidRPr="00A923E5">
              <w:rPr>
                <w:rFonts w:ascii="Verdana" w:hAnsi="Verdana"/>
                <w:sz w:val="18"/>
                <w:szCs w:val="18"/>
              </w:rPr>
              <w:t>: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behandelvoorbehoud </w:t>
            </w:r>
            <w:proofErr w:type="gramStart"/>
            <w:r w:rsidRPr="00A923E5">
              <w:rPr>
                <w:rFonts w:ascii="Verdana" w:hAnsi="Verdana"/>
                <w:sz w:val="18"/>
                <w:szCs w:val="18"/>
              </w:rPr>
              <w:t>overwegen</w:t>
            </w:r>
            <w:proofErr w:type="gramEnd"/>
            <w:r w:rsidRPr="00A923E5">
              <w:rPr>
                <w:rFonts w:ascii="Verdana" w:hAnsi="Verdana"/>
                <w:sz w:val="18"/>
                <w:szCs w:val="18"/>
              </w:rPr>
              <w:t>: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3"/>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(Besluit)</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w:t>
            </w:r>
            <w:r w:rsidRPr="00A923E5">
              <w:rPr>
                <w:rFonts w:ascii="Verdana" w:hAnsi="Verdana"/>
                <w:sz w:val="18"/>
                <w:szCs w:val="18"/>
              </w:rPr>
              <w:lastRenderedPageBreak/>
              <w:t xml:space="preserve">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A923E5">
              <w:rPr>
                <w:rFonts w:ascii="Verdana" w:hAnsi="Verdana"/>
                <w:sz w:val="18"/>
                <w:szCs w:val="18"/>
              </w:rPr>
              <w:t>staatssteun</w:t>
            </w:r>
            <w:proofErr w:type="gramEnd"/>
            <w:r w:rsidRPr="00A923E5">
              <w:rPr>
                <w:rFonts w:ascii="Verdana" w:hAnsi="Verdana"/>
                <w:sz w:val="18"/>
                <w:szCs w:val="18"/>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A923E5">
              <w:rPr>
                <w:rFonts w:ascii="Verdana" w:hAnsi="Verdana"/>
                <w:sz w:val="18"/>
                <w:szCs w:val="18"/>
              </w:rPr>
              <w:t xml:space="preserve">Veiligheidsbeleid  </w:t>
            </w:r>
            <w:proofErr w:type="gramEnd"/>
            <w:r w:rsidRPr="00A923E5">
              <w:rPr>
                <w:rFonts w:ascii="Verdana" w:hAnsi="Verdana"/>
                <w:sz w:val="18"/>
                <w:szCs w:val="18"/>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Niet-wetgevende bindende rechtshandelingen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A923E5">
              <w:rPr>
                <w:rFonts w:ascii="Verdana" w:hAnsi="Verdana"/>
                <w:sz w:val="18"/>
                <w:szCs w:val="18"/>
              </w:rPr>
              <w:t>derhalve</w:t>
            </w:r>
            <w:proofErr w:type="gramEnd"/>
            <w:r w:rsidRPr="00A923E5">
              <w:rPr>
                <w:rFonts w:ascii="Verdana" w:hAnsi="Verdana"/>
                <w:sz w:val="18"/>
                <w:szCs w:val="18"/>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per brief of tijdens overleg </w:t>
            </w:r>
            <w:proofErr w:type="gramStart"/>
            <w:r w:rsidRPr="00A923E5">
              <w:rPr>
                <w:rFonts w:ascii="Verdana" w:hAnsi="Verdana"/>
                <w:sz w:val="18"/>
                <w:szCs w:val="18"/>
              </w:rPr>
              <w:t>bevragen</w:t>
            </w:r>
            <w:proofErr w:type="gramEnd"/>
            <w:r w:rsidRPr="00A923E5">
              <w:rPr>
                <w:rFonts w:ascii="Verdana" w:hAnsi="Verdana"/>
                <w:sz w:val="18"/>
                <w:szCs w:val="18"/>
              </w:rPr>
              <w:t xml:space="preserve"> over stand van zaken en appreciatie EU onderhandelingen en NL inzet, inclusief het voornemen van NL of andere lidstaten om binnen de Raad een bezwaarprocedure te initiëren of een procedure tot intrekking van de delegatie.</w:t>
            </w:r>
          </w:p>
          <w:p w:rsidRPr="00A923E5" w:rsidR="00F93E06" w:rsidP="006A47E8" w:rsidRDefault="00F93E06">
            <w:pPr>
              <w:pStyle w:val="Voetnoottekst"/>
              <w:ind w:left="360"/>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Indien de </w:t>
            </w:r>
            <w:proofErr w:type="gramStart"/>
            <w:r w:rsidRPr="00A923E5">
              <w:rPr>
                <w:rFonts w:ascii="Verdana" w:hAnsi="Verdana"/>
                <w:sz w:val="18"/>
                <w:szCs w:val="18"/>
              </w:rPr>
              <w:t>implementatie</w:t>
            </w:r>
            <w:proofErr w:type="gramEnd"/>
            <w:r w:rsidRPr="00A923E5">
              <w:rPr>
                <w:rFonts w:ascii="Verdana" w:hAnsi="Verdana"/>
                <w:sz w:val="18"/>
                <w:szCs w:val="18"/>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per brief of tijdens algemeen overleg/debat </w:t>
            </w:r>
            <w:proofErr w:type="gramStart"/>
            <w:r w:rsidRPr="00A923E5">
              <w:rPr>
                <w:rFonts w:ascii="Verdana" w:hAnsi="Verdana"/>
                <w:sz w:val="18"/>
                <w:szCs w:val="18"/>
              </w:rPr>
              <w:t>bevragen</w:t>
            </w:r>
            <w:proofErr w:type="gramEnd"/>
            <w:r w:rsidRPr="00A923E5">
              <w:rPr>
                <w:rFonts w:ascii="Verdana" w:hAnsi="Verdana"/>
                <w:sz w:val="18"/>
                <w:szCs w:val="18"/>
              </w:rPr>
              <w:t xml:space="preserve">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4">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Handelingen vastgesteld volgens de regelgevingsprocedure met toetsing</w:t>
            </w:r>
          </w:p>
        </w:tc>
        <w:tc>
          <w:tcPr>
            <w:tcW w:w="6946" w:type="dxa"/>
          </w:tcPr>
          <w:p w:rsidRPr="00A923E5" w:rsidR="00F93E06" w:rsidP="006A47E8" w:rsidRDefault="00F93E06">
            <w:pPr>
              <w:rPr>
                <w:rFonts w:ascii="Verdana" w:hAnsi="Verdana"/>
                <w:sz w:val="18"/>
                <w:szCs w:val="18"/>
              </w:rPr>
            </w:pPr>
            <w:r w:rsidRPr="00A923E5">
              <w:rPr>
                <w:rFonts w:ascii="Verdana" w:hAnsi="Verdana"/>
                <w:sz w:val="18"/>
                <w:szCs w:val="18"/>
              </w:rPr>
              <w:t xml:space="preserve">Deze procedure komt nog voor in Europese wetgeving van voor 2009. Bij deze procedure wordt de Europese Commissie geadviseerd  door een zogeheten regelgevend comité met toetsing </w:t>
            </w:r>
            <w:proofErr w:type="gramStart"/>
            <w:r w:rsidRPr="00A923E5">
              <w:rPr>
                <w:rFonts w:ascii="Verdana" w:hAnsi="Verdana"/>
                <w:sz w:val="18"/>
                <w:szCs w:val="18"/>
              </w:rPr>
              <w:t xml:space="preserve">met  </w:t>
            </w:r>
            <w:proofErr w:type="gramEnd"/>
            <w:r w:rsidRPr="00A923E5">
              <w:rPr>
                <w:rFonts w:ascii="Verdana" w:hAnsi="Verdana"/>
                <w:sz w:val="18"/>
                <w:szCs w:val="18"/>
              </w:rPr>
              <w:t>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per brief of tijdens overleg </w:t>
            </w:r>
            <w:proofErr w:type="gramStart"/>
            <w:r w:rsidRPr="00A923E5">
              <w:rPr>
                <w:rFonts w:ascii="Verdana" w:hAnsi="Verdana"/>
                <w:sz w:val="18"/>
                <w:szCs w:val="18"/>
              </w:rPr>
              <w:t>bevragen</w:t>
            </w:r>
            <w:proofErr w:type="gramEnd"/>
            <w:r w:rsidRPr="00A923E5">
              <w:rPr>
                <w:rFonts w:ascii="Verdana" w:hAnsi="Verdana"/>
                <w:sz w:val="18"/>
                <w:szCs w:val="18"/>
              </w:rPr>
              <w:t xml:space="preserve">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Bijzondere </w:t>
            </w:r>
            <w:r w:rsidRPr="00A923E5">
              <w:rPr>
                <w:rFonts w:ascii="Verdana" w:hAnsi="Verdana"/>
                <w:sz w:val="18"/>
                <w:szCs w:val="18"/>
              </w:rPr>
              <w:lastRenderedPageBreak/>
              <w:t>rechtshandelingen</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 xml:space="preserve">Er bestaan nog andere typen niet-wetgevende rechtshandelingen </w:t>
            </w:r>
            <w:r w:rsidRPr="00A923E5">
              <w:rPr>
                <w:rFonts w:ascii="Verdana" w:hAnsi="Verdana"/>
                <w:sz w:val="18"/>
                <w:szCs w:val="18"/>
              </w:rPr>
              <w:lastRenderedPageBreak/>
              <w:t>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6A47E8"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kabinetsappreciatie (‘BNC-fiche’) vragen, </w:t>
            </w:r>
            <w:r w:rsidRPr="00A923E5">
              <w:rPr>
                <w:rFonts w:ascii="Verdana" w:hAnsi="Verdana"/>
                <w:sz w:val="18"/>
                <w:szCs w:val="18"/>
              </w:rPr>
              <w:lastRenderedPageBreak/>
              <w:t>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6A47E8" w:rsidRDefault="00F93E06">
            <w:pPr>
              <w:pStyle w:val="Voetnoottekst"/>
              <w:ind w:left="360"/>
              <w:rPr>
                <w:rFonts w:ascii="Verdana" w:hAnsi="Verdana"/>
                <w:sz w:val="18"/>
                <w:szCs w:val="18"/>
              </w:rPr>
            </w:pPr>
            <w:proofErr w:type="gramStart"/>
            <w:r w:rsidRPr="00A923E5">
              <w:rPr>
                <w:rFonts w:ascii="Verdana" w:hAnsi="Verdana"/>
                <w:sz w:val="18"/>
                <w:szCs w:val="18"/>
              </w:rPr>
              <w:t>nationale</w:t>
            </w:r>
            <w:proofErr w:type="gramEnd"/>
            <w:r w:rsidRPr="00A923E5">
              <w:rPr>
                <w:rFonts w:ascii="Verdana" w:hAnsi="Verdana"/>
                <w:sz w:val="18"/>
                <w:szCs w:val="18"/>
              </w:rPr>
              <w:t xml:space="preserv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lastRenderedPageBreak/>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De EU kent een grote hoeveelheid uiteenlopende typen beleid (‘</w:t>
            </w:r>
            <w:proofErr w:type="gramStart"/>
            <w:r w:rsidRPr="00A923E5">
              <w:rPr>
                <w:rFonts w:ascii="Verdana" w:hAnsi="Verdana"/>
                <w:sz w:val="18"/>
                <w:szCs w:val="18"/>
              </w:rPr>
              <w:t>soft</w:t>
            </w:r>
            <w:proofErr w:type="gramEnd"/>
            <w:r w:rsidRPr="00A923E5">
              <w:rPr>
                <w:rFonts w:ascii="Verdana" w:hAnsi="Verdana"/>
                <w:sz w:val="18"/>
                <w:szCs w:val="18"/>
              </w:rPr>
              <w:t xml:space="preserve">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w:t>
            </w:r>
            <w:proofErr w:type="gramStart"/>
            <w:r w:rsidRPr="00A923E5">
              <w:rPr>
                <w:rFonts w:ascii="Verdana" w:hAnsi="Verdana" w:cs="Arial"/>
                <w:sz w:val="18"/>
                <w:szCs w:val="18"/>
              </w:rPr>
              <w:t>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roofErr w:type="gramEnd"/>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w:t>
            </w:r>
            <w:proofErr w:type="gramStart"/>
            <w:r w:rsidRPr="00A923E5">
              <w:rPr>
                <w:rFonts w:ascii="Verdana" w:hAnsi="Verdana"/>
                <w:sz w:val="18"/>
                <w:szCs w:val="18"/>
              </w:rPr>
              <w:t>omtrent</w:t>
            </w:r>
            <w:proofErr w:type="gramEnd"/>
            <w:r w:rsidRPr="00A923E5">
              <w:rPr>
                <w:rFonts w:ascii="Verdana" w:hAnsi="Verdana"/>
                <w:sz w:val="18"/>
                <w:szCs w:val="18"/>
              </w:rPr>
              <w:t xml:space="preserve"> een onderwerp. Ook doet ze aanbevelingen voor nieuw beleid. </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r w:rsidRPr="00A923E5">
              <w:rPr>
                <w:rFonts w:ascii="Verdana" w:hAnsi="Verdana"/>
                <w:sz w:val="18"/>
                <w:szCs w:val="18"/>
              </w:rPr>
              <w:t>Witboek: hierin zet de Europese Commissie uiteen hoe zij bepaalde doelen wil bereiken. Vaak worden in een witboek al concrete voorstellen uitgewerkt en toegelicht.</w:t>
            </w:r>
          </w:p>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 commissieverband (via schriftelijke inbreng in de vorm van een politieke dialoog) of als lid, burger of via fracties een reactie sturen aan de 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 stuurt de Kamer het concept van haar reactie op Groen- en Witboeken </w:t>
            </w:r>
            <w:proofErr w:type="gramStart"/>
            <w:r w:rsidRPr="00A923E5">
              <w:rPr>
                <w:rFonts w:ascii="Verdana" w:hAnsi="Verdana"/>
                <w:sz w:val="18"/>
                <w:szCs w:val="18"/>
              </w:rPr>
              <w:t>tenminste</w:t>
            </w:r>
            <w:proofErr w:type="gramEnd"/>
            <w:r w:rsidRPr="00A923E5">
              <w:rPr>
                <w:rFonts w:ascii="Verdana" w:hAnsi="Verdana"/>
                <w:sz w:val="18"/>
                <w:szCs w:val="18"/>
              </w:rPr>
              <w:t xml:space="preserve"> dertig dagen voor het verstrijken van de reactietermijn bij de Europese Commissie. Ook de definitieve reactie wordt in afschrift aan de Kamer gezonden. Deze reactie kan in behandeling </w:t>
            </w:r>
            <w:r w:rsidRPr="00A923E5">
              <w:rPr>
                <w:rFonts w:ascii="Verdana" w:hAnsi="Verdana"/>
                <w:sz w:val="18"/>
                <w:szCs w:val="18"/>
              </w:rPr>
              <w:lastRenderedPageBreak/>
              <w:t>worden genomen, bv. door te agenderen voor een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Openbare raadpleging (consultatie)</w:t>
            </w: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 xml:space="preserve">kabinet verzoeken om de concept-kabinetsreactie naar de Kamer te sturen voordat de definitieve versie naar de Europese Commissie wordt gestuurd, </w:t>
            </w:r>
            <w:proofErr w:type="gramStart"/>
            <w:r w:rsidRPr="00A923E5">
              <w:rPr>
                <w:rFonts w:ascii="Verdana" w:hAnsi="Verdana"/>
                <w:sz w:val="18"/>
                <w:szCs w:val="18"/>
              </w:rPr>
              <w:t>teneinde</w:t>
            </w:r>
            <w:proofErr w:type="gramEnd"/>
            <w:r w:rsidRPr="00A923E5">
              <w:rPr>
                <w:rFonts w:ascii="Verdana" w:hAnsi="Verdana"/>
                <w:sz w:val="18"/>
                <w:szCs w:val="18"/>
              </w:rPr>
              <w:t xml:space="preserv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 xml:space="preserve">de Kamer ontvangt </w:t>
            </w:r>
            <w:proofErr w:type="gramStart"/>
            <w:r w:rsidRPr="00A923E5">
              <w:rPr>
                <w:rFonts w:ascii="Verdana" w:hAnsi="Verdana"/>
                <w:sz w:val="18"/>
                <w:szCs w:val="18"/>
              </w:rPr>
              <w:t>krachtens</w:t>
            </w:r>
            <w:proofErr w:type="gramEnd"/>
            <w:r w:rsidRPr="00A923E5">
              <w:rPr>
                <w:rFonts w:ascii="Verdana" w:hAnsi="Verdana"/>
                <w:sz w:val="18"/>
                <w:szCs w:val="18"/>
              </w:rPr>
              <w:t xml:space="preserve"> de standaard-informatieafspraken de definitieve kabinetsreactie op alle consultaties van de Europese Commissie waarop het kabinet reageert.</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6A47E8"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6A47E8"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met andere parlementen in overleg treden t.b.v. behalen meerderheid voor ’gele kaart’ (</w:t>
            </w:r>
            <w:proofErr w:type="gramStart"/>
            <w:r w:rsidRPr="00A923E5">
              <w:rPr>
                <w:rFonts w:ascii="Verdana" w:hAnsi="Verdana"/>
                <w:sz w:val="18"/>
                <w:szCs w:val="18"/>
              </w:rPr>
              <w:t>1</w:t>
            </w:r>
            <w:proofErr w:type="gramEnd"/>
            <w:r w:rsidRPr="00A923E5">
              <w:rPr>
                <w:rFonts w:ascii="Verdana" w:hAnsi="Verdana"/>
                <w:sz w:val="18"/>
                <w:szCs w:val="18"/>
              </w:rPr>
              <w:t xml:space="preserve">/3 stemmen) via parlementaire vertegenwoordiging en/of fractielijnen.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6A47E8"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A923E5">
              <w:rPr>
                <w:rFonts w:ascii="Verdana" w:hAnsi="Verdana"/>
                <w:sz w:val="18"/>
                <w:szCs w:val="18"/>
              </w:rPr>
              <w:t>inzake</w:t>
            </w:r>
            <w:proofErr w:type="gramEnd"/>
            <w:r w:rsidRPr="00A923E5">
              <w:rPr>
                <w:rFonts w:ascii="Verdana" w:hAnsi="Verdana"/>
                <w:sz w:val="18"/>
                <w:szCs w:val="18"/>
              </w:rPr>
              <w:t xml:space="preserve"> dit dossier in de EU geen onomkeerbare beslissingen te nemen. Tijdens dit overleg worden afspraken gemaakt over de informatieverstrekking door het kabinet aan de Kamer, over het </w:t>
            </w:r>
            <w:r w:rsidRPr="00A923E5">
              <w:rPr>
                <w:rFonts w:ascii="Verdana" w:hAnsi="Verdana"/>
                <w:sz w:val="18"/>
                <w:szCs w:val="18"/>
              </w:rPr>
              <w:lastRenderedPageBreak/>
              <w:t xml:space="preserve">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bij wetgevende EU-voorstellen kan een commissie besluiten tot het uitvoeren van een zgn. ‘behandelvoorbehoud’. Over deze brief moet </w:t>
            </w:r>
            <w:proofErr w:type="gramStart"/>
            <w:r w:rsidRPr="00A923E5">
              <w:rPr>
                <w:rFonts w:ascii="Verdana" w:hAnsi="Verdana"/>
                <w:sz w:val="18"/>
                <w:szCs w:val="18"/>
              </w:rPr>
              <w:t>plenair</w:t>
            </w:r>
            <w:proofErr w:type="gramEnd"/>
            <w:r w:rsidRPr="00A923E5">
              <w:rPr>
                <w:rFonts w:ascii="Verdana" w:hAnsi="Verdana"/>
                <w:sz w:val="18"/>
                <w:szCs w:val="18"/>
              </w:rPr>
              <w:t xml:space="preserve">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w:t>
            </w:r>
            <w:r w:rsidRPr="00A923E5">
              <w:rPr>
                <w:rFonts w:ascii="Verdana" w:hAnsi="Verdana"/>
                <w:sz w:val="18"/>
                <w:szCs w:val="18"/>
              </w:rPr>
              <w:lastRenderedPageBreak/>
              <w:t>drie weken t.b.v. een snelle behandeling.</w:t>
            </w:r>
          </w:p>
          <w:p w:rsidRPr="00A923E5" w:rsidR="00F93E06" w:rsidP="006A47E8"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6A47E8">
      <w:footerReference w:type="default" r:id="rId16"/>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DE" w:rsidRDefault="00273CDE">
      <w:r>
        <w:separator/>
      </w:r>
    </w:p>
  </w:endnote>
  <w:endnote w:type="continuationSeparator" w:id="0">
    <w:p w:rsidR="00273CDE" w:rsidRDefault="00273CDE">
      <w:r>
        <w:continuationSeparator/>
      </w:r>
    </w:p>
  </w:endnote>
  <w:endnote w:type="continuationNotice" w:id="1">
    <w:p w:rsidR="00273CDE" w:rsidRDefault="00273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4B6ADE" w:rsidRPr="00BF35EE" w:rsidRDefault="004B6ADE">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C72AB">
          <w:rPr>
            <w:rFonts w:asciiTheme="minorHAnsi" w:hAnsiTheme="minorHAnsi"/>
            <w:noProof/>
            <w:sz w:val="22"/>
            <w:szCs w:val="22"/>
          </w:rPr>
          <w:t>1</w:t>
        </w:r>
        <w:r w:rsidRPr="00BF35EE">
          <w:rPr>
            <w:rFonts w:asciiTheme="minorHAnsi" w:hAnsiTheme="minorHAnsi"/>
            <w:sz w:val="22"/>
            <w:szCs w:val="22"/>
          </w:rPr>
          <w:fldChar w:fldCharType="end"/>
        </w:r>
      </w:p>
    </w:sdtContent>
  </w:sdt>
  <w:p w:rsidR="004B6ADE" w:rsidRDefault="004B6A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DE" w:rsidRDefault="00273CDE">
      <w:r>
        <w:separator/>
      </w:r>
    </w:p>
  </w:footnote>
  <w:footnote w:type="continuationSeparator" w:id="0">
    <w:p w:rsidR="00273CDE" w:rsidRDefault="00273CDE">
      <w:r>
        <w:continuationSeparator/>
      </w:r>
    </w:p>
  </w:footnote>
  <w:footnote w:type="continuationNotice" w:id="1">
    <w:p w:rsidR="00273CDE" w:rsidRDefault="00273CDE"/>
  </w:footnote>
  <w:footnote w:id="2">
    <w:p w:rsidR="004B6ADE" w:rsidRDefault="004B6ADE"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4B6ADE" w:rsidRPr="00B45904" w:rsidRDefault="004B6ADE"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26F"/>
    <w:rsid w:val="00003554"/>
    <w:rsid w:val="000074BB"/>
    <w:rsid w:val="00010912"/>
    <w:rsid w:val="000125DF"/>
    <w:rsid w:val="00013143"/>
    <w:rsid w:val="00025170"/>
    <w:rsid w:val="000267C8"/>
    <w:rsid w:val="00027885"/>
    <w:rsid w:val="00031022"/>
    <w:rsid w:val="000310BC"/>
    <w:rsid w:val="000336F8"/>
    <w:rsid w:val="00034298"/>
    <w:rsid w:val="000369D9"/>
    <w:rsid w:val="00040525"/>
    <w:rsid w:val="00045A71"/>
    <w:rsid w:val="00055769"/>
    <w:rsid w:val="00056596"/>
    <w:rsid w:val="000640EF"/>
    <w:rsid w:val="00066526"/>
    <w:rsid w:val="00074B2D"/>
    <w:rsid w:val="00082F51"/>
    <w:rsid w:val="00083E48"/>
    <w:rsid w:val="0008575E"/>
    <w:rsid w:val="00087839"/>
    <w:rsid w:val="0009137E"/>
    <w:rsid w:val="000961F1"/>
    <w:rsid w:val="000A148F"/>
    <w:rsid w:val="000A4BC4"/>
    <w:rsid w:val="000A6D87"/>
    <w:rsid w:val="000A7DE7"/>
    <w:rsid w:val="000B2C9B"/>
    <w:rsid w:val="000B3DF2"/>
    <w:rsid w:val="000C2965"/>
    <w:rsid w:val="000C3398"/>
    <w:rsid w:val="000C4678"/>
    <w:rsid w:val="000C7FB3"/>
    <w:rsid w:val="000D0355"/>
    <w:rsid w:val="000D2FF3"/>
    <w:rsid w:val="000D7445"/>
    <w:rsid w:val="000E223F"/>
    <w:rsid w:val="000E5473"/>
    <w:rsid w:val="001032D1"/>
    <w:rsid w:val="001112D3"/>
    <w:rsid w:val="0011693F"/>
    <w:rsid w:val="00134756"/>
    <w:rsid w:val="00134DE4"/>
    <w:rsid w:val="001412CA"/>
    <w:rsid w:val="00143A59"/>
    <w:rsid w:val="0014513C"/>
    <w:rsid w:val="00146E06"/>
    <w:rsid w:val="001508A3"/>
    <w:rsid w:val="00151AFF"/>
    <w:rsid w:val="00151BEC"/>
    <w:rsid w:val="00151C20"/>
    <w:rsid w:val="00151C61"/>
    <w:rsid w:val="00152ECE"/>
    <w:rsid w:val="00155E7A"/>
    <w:rsid w:val="001644C0"/>
    <w:rsid w:val="00164DC2"/>
    <w:rsid w:val="00175F69"/>
    <w:rsid w:val="0018120D"/>
    <w:rsid w:val="00183CCB"/>
    <w:rsid w:val="00183D32"/>
    <w:rsid w:val="00191D53"/>
    <w:rsid w:val="001A0790"/>
    <w:rsid w:val="001A2ABC"/>
    <w:rsid w:val="001B6916"/>
    <w:rsid w:val="001C5200"/>
    <w:rsid w:val="001D48F0"/>
    <w:rsid w:val="001D4D1A"/>
    <w:rsid w:val="001D6711"/>
    <w:rsid w:val="001D70C0"/>
    <w:rsid w:val="001E03FA"/>
    <w:rsid w:val="001E1258"/>
    <w:rsid w:val="001F035B"/>
    <w:rsid w:val="001F2DFA"/>
    <w:rsid w:val="002026FD"/>
    <w:rsid w:val="00204519"/>
    <w:rsid w:val="00206A94"/>
    <w:rsid w:val="00206C74"/>
    <w:rsid w:val="00207E0A"/>
    <w:rsid w:val="00207FB6"/>
    <w:rsid w:val="0021128B"/>
    <w:rsid w:val="00211A0C"/>
    <w:rsid w:val="00212D34"/>
    <w:rsid w:val="00214726"/>
    <w:rsid w:val="00214F82"/>
    <w:rsid w:val="00220CB6"/>
    <w:rsid w:val="002237B8"/>
    <w:rsid w:val="002239AA"/>
    <w:rsid w:val="00225AB3"/>
    <w:rsid w:val="0022650B"/>
    <w:rsid w:val="00227AEF"/>
    <w:rsid w:val="0023099D"/>
    <w:rsid w:val="00234B62"/>
    <w:rsid w:val="00237CCE"/>
    <w:rsid w:val="0025196B"/>
    <w:rsid w:val="00257325"/>
    <w:rsid w:val="00260D52"/>
    <w:rsid w:val="00261046"/>
    <w:rsid w:val="00261553"/>
    <w:rsid w:val="00270661"/>
    <w:rsid w:val="00272A2E"/>
    <w:rsid w:val="00272EA2"/>
    <w:rsid w:val="00273BD3"/>
    <w:rsid w:val="00273CDE"/>
    <w:rsid w:val="002741CA"/>
    <w:rsid w:val="00284430"/>
    <w:rsid w:val="002856AB"/>
    <w:rsid w:val="00291471"/>
    <w:rsid w:val="00291AF0"/>
    <w:rsid w:val="002A1234"/>
    <w:rsid w:val="002B1794"/>
    <w:rsid w:val="002C3757"/>
    <w:rsid w:val="002C4AAE"/>
    <w:rsid w:val="002C551F"/>
    <w:rsid w:val="002C7DA8"/>
    <w:rsid w:val="002D2505"/>
    <w:rsid w:val="002D4662"/>
    <w:rsid w:val="002D4C68"/>
    <w:rsid w:val="002D564E"/>
    <w:rsid w:val="002D776B"/>
    <w:rsid w:val="002E1447"/>
    <w:rsid w:val="002E1507"/>
    <w:rsid w:val="002E50E7"/>
    <w:rsid w:val="002E594C"/>
    <w:rsid w:val="002F61B8"/>
    <w:rsid w:val="002F74EE"/>
    <w:rsid w:val="002F759F"/>
    <w:rsid w:val="003110DC"/>
    <w:rsid w:val="003200A3"/>
    <w:rsid w:val="003331EC"/>
    <w:rsid w:val="003361FC"/>
    <w:rsid w:val="00336D91"/>
    <w:rsid w:val="00342728"/>
    <w:rsid w:val="0034461A"/>
    <w:rsid w:val="00350644"/>
    <w:rsid w:val="0035394F"/>
    <w:rsid w:val="0036062C"/>
    <w:rsid w:val="00361ABE"/>
    <w:rsid w:val="00364569"/>
    <w:rsid w:val="00366803"/>
    <w:rsid w:val="0037117F"/>
    <w:rsid w:val="003751C4"/>
    <w:rsid w:val="00376374"/>
    <w:rsid w:val="00382DD4"/>
    <w:rsid w:val="00383C6C"/>
    <w:rsid w:val="003853E5"/>
    <w:rsid w:val="00390714"/>
    <w:rsid w:val="003935D7"/>
    <w:rsid w:val="00393943"/>
    <w:rsid w:val="00393EE8"/>
    <w:rsid w:val="003A0957"/>
    <w:rsid w:val="003A218B"/>
    <w:rsid w:val="003B10DC"/>
    <w:rsid w:val="003B7CB8"/>
    <w:rsid w:val="003C0D55"/>
    <w:rsid w:val="003C35BA"/>
    <w:rsid w:val="003C3E53"/>
    <w:rsid w:val="003C585B"/>
    <w:rsid w:val="003C5F1E"/>
    <w:rsid w:val="003C77C5"/>
    <w:rsid w:val="003D5694"/>
    <w:rsid w:val="003E1409"/>
    <w:rsid w:val="0040544B"/>
    <w:rsid w:val="00405C96"/>
    <w:rsid w:val="004115AF"/>
    <w:rsid w:val="00413B18"/>
    <w:rsid w:val="004149FC"/>
    <w:rsid w:val="00423082"/>
    <w:rsid w:val="00427F1A"/>
    <w:rsid w:val="00430B89"/>
    <w:rsid w:val="00431C6C"/>
    <w:rsid w:val="00436C74"/>
    <w:rsid w:val="00452369"/>
    <w:rsid w:val="00454C0B"/>
    <w:rsid w:val="00454E4E"/>
    <w:rsid w:val="004567DA"/>
    <w:rsid w:val="0045788F"/>
    <w:rsid w:val="00460B45"/>
    <w:rsid w:val="00461190"/>
    <w:rsid w:val="004634FC"/>
    <w:rsid w:val="00463A1D"/>
    <w:rsid w:val="00463BE9"/>
    <w:rsid w:val="00463CF3"/>
    <w:rsid w:val="00475F81"/>
    <w:rsid w:val="00477E21"/>
    <w:rsid w:val="00490A3C"/>
    <w:rsid w:val="00494123"/>
    <w:rsid w:val="004A0EF7"/>
    <w:rsid w:val="004A727F"/>
    <w:rsid w:val="004B006B"/>
    <w:rsid w:val="004B0BFC"/>
    <w:rsid w:val="004B35B7"/>
    <w:rsid w:val="004B6ADE"/>
    <w:rsid w:val="004C1A65"/>
    <w:rsid w:val="004C66FB"/>
    <w:rsid w:val="004C7A6A"/>
    <w:rsid w:val="004E400F"/>
    <w:rsid w:val="004E7DFB"/>
    <w:rsid w:val="004F231F"/>
    <w:rsid w:val="004F4196"/>
    <w:rsid w:val="004F6997"/>
    <w:rsid w:val="004F6B38"/>
    <w:rsid w:val="005018F6"/>
    <w:rsid w:val="005051EB"/>
    <w:rsid w:val="00514B7E"/>
    <w:rsid w:val="00515857"/>
    <w:rsid w:val="00516474"/>
    <w:rsid w:val="00517B90"/>
    <w:rsid w:val="00520157"/>
    <w:rsid w:val="005245D4"/>
    <w:rsid w:val="00534004"/>
    <w:rsid w:val="00537140"/>
    <w:rsid w:val="00537D94"/>
    <w:rsid w:val="0054232E"/>
    <w:rsid w:val="00544322"/>
    <w:rsid w:val="00544E10"/>
    <w:rsid w:val="0055022E"/>
    <w:rsid w:val="0055287F"/>
    <w:rsid w:val="00553D57"/>
    <w:rsid w:val="0055658F"/>
    <w:rsid w:val="00572CB7"/>
    <w:rsid w:val="00573B74"/>
    <w:rsid w:val="005751B6"/>
    <w:rsid w:val="00575655"/>
    <w:rsid w:val="00575D2D"/>
    <w:rsid w:val="00576674"/>
    <w:rsid w:val="00576C1C"/>
    <w:rsid w:val="005806D6"/>
    <w:rsid w:val="00583C1A"/>
    <w:rsid w:val="00586FBB"/>
    <w:rsid w:val="00591220"/>
    <w:rsid w:val="00593529"/>
    <w:rsid w:val="005963C0"/>
    <w:rsid w:val="005A072A"/>
    <w:rsid w:val="005A439F"/>
    <w:rsid w:val="005A64ED"/>
    <w:rsid w:val="005A7BC7"/>
    <w:rsid w:val="005B0176"/>
    <w:rsid w:val="005B126D"/>
    <w:rsid w:val="005B14A6"/>
    <w:rsid w:val="005B6AC9"/>
    <w:rsid w:val="005C72AB"/>
    <w:rsid w:val="005D0375"/>
    <w:rsid w:val="005D363F"/>
    <w:rsid w:val="005D7885"/>
    <w:rsid w:val="005E56A0"/>
    <w:rsid w:val="005F1931"/>
    <w:rsid w:val="005F5C51"/>
    <w:rsid w:val="006001E6"/>
    <w:rsid w:val="0060216D"/>
    <w:rsid w:val="006125BD"/>
    <w:rsid w:val="006247A5"/>
    <w:rsid w:val="006314FB"/>
    <w:rsid w:val="006317A5"/>
    <w:rsid w:val="006451FC"/>
    <w:rsid w:val="00646961"/>
    <w:rsid w:val="00647DAC"/>
    <w:rsid w:val="00647E2A"/>
    <w:rsid w:val="006659D9"/>
    <w:rsid w:val="006706BC"/>
    <w:rsid w:val="00674C7B"/>
    <w:rsid w:val="00683169"/>
    <w:rsid w:val="00685D1B"/>
    <w:rsid w:val="00686D97"/>
    <w:rsid w:val="006900C0"/>
    <w:rsid w:val="0069237B"/>
    <w:rsid w:val="006A3426"/>
    <w:rsid w:val="006A47E8"/>
    <w:rsid w:val="006A6743"/>
    <w:rsid w:val="006B2CCC"/>
    <w:rsid w:val="006C342A"/>
    <w:rsid w:val="006C723A"/>
    <w:rsid w:val="006C7264"/>
    <w:rsid w:val="006C7983"/>
    <w:rsid w:val="006E1686"/>
    <w:rsid w:val="006E49FF"/>
    <w:rsid w:val="006E61C1"/>
    <w:rsid w:val="006E6A0A"/>
    <w:rsid w:val="006E7438"/>
    <w:rsid w:val="006F31BB"/>
    <w:rsid w:val="006F3C3F"/>
    <w:rsid w:val="00700FAC"/>
    <w:rsid w:val="00703D1F"/>
    <w:rsid w:val="00704449"/>
    <w:rsid w:val="0070507A"/>
    <w:rsid w:val="00707885"/>
    <w:rsid w:val="00711AA7"/>
    <w:rsid w:val="007177EF"/>
    <w:rsid w:val="007239DF"/>
    <w:rsid w:val="00730927"/>
    <w:rsid w:val="007377EC"/>
    <w:rsid w:val="007429C3"/>
    <w:rsid w:val="0074444B"/>
    <w:rsid w:val="0074796A"/>
    <w:rsid w:val="007529D4"/>
    <w:rsid w:val="00754ABC"/>
    <w:rsid w:val="0075559E"/>
    <w:rsid w:val="00756636"/>
    <w:rsid w:val="00761EB1"/>
    <w:rsid w:val="00764895"/>
    <w:rsid w:val="00767DC9"/>
    <w:rsid w:val="00771427"/>
    <w:rsid w:val="00772D36"/>
    <w:rsid w:val="007802EE"/>
    <w:rsid w:val="00783511"/>
    <w:rsid w:val="007871FB"/>
    <w:rsid w:val="00795C57"/>
    <w:rsid w:val="007A4F5B"/>
    <w:rsid w:val="007A5611"/>
    <w:rsid w:val="007B0801"/>
    <w:rsid w:val="007B0FBF"/>
    <w:rsid w:val="007B2A1D"/>
    <w:rsid w:val="007B44D7"/>
    <w:rsid w:val="007B5049"/>
    <w:rsid w:val="007C11B8"/>
    <w:rsid w:val="007C183E"/>
    <w:rsid w:val="007C42C8"/>
    <w:rsid w:val="007C4AF0"/>
    <w:rsid w:val="007C6B86"/>
    <w:rsid w:val="007C7911"/>
    <w:rsid w:val="007D3B71"/>
    <w:rsid w:val="007D54AA"/>
    <w:rsid w:val="007E1127"/>
    <w:rsid w:val="007F1837"/>
    <w:rsid w:val="007F387D"/>
    <w:rsid w:val="007F39C1"/>
    <w:rsid w:val="007F67A8"/>
    <w:rsid w:val="007F6B59"/>
    <w:rsid w:val="00802FF8"/>
    <w:rsid w:val="00804E2F"/>
    <w:rsid w:val="008121D9"/>
    <w:rsid w:val="008122A1"/>
    <w:rsid w:val="0082198B"/>
    <w:rsid w:val="0082556D"/>
    <w:rsid w:val="00826E63"/>
    <w:rsid w:val="00827205"/>
    <w:rsid w:val="00827F25"/>
    <w:rsid w:val="008301D5"/>
    <w:rsid w:val="00833E69"/>
    <w:rsid w:val="00835554"/>
    <w:rsid w:val="008367B3"/>
    <w:rsid w:val="008379F7"/>
    <w:rsid w:val="00845D7F"/>
    <w:rsid w:val="008510D2"/>
    <w:rsid w:val="008517EE"/>
    <w:rsid w:val="00862411"/>
    <w:rsid w:val="008628C6"/>
    <w:rsid w:val="008648A0"/>
    <w:rsid w:val="00870281"/>
    <w:rsid w:val="00870AA5"/>
    <w:rsid w:val="00871042"/>
    <w:rsid w:val="00874D93"/>
    <w:rsid w:val="0088310D"/>
    <w:rsid w:val="00892EA6"/>
    <w:rsid w:val="0089505B"/>
    <w:rsid w:val="008954C5"/>
    <w:rsid w:val="0089570A"/>
    <w:rsid w:val="008979BE"/>
    <w:rsid w:val="008A08DC"/>
    <w:rsid w:val="008A0FEB"/>
    <w:rsid w:val="008B13D3"/>
    <w:rsid w:val="008B1CA8"/>
    <w:rsid w:val="008B2867"/>
    <w:rsid w:val="008B6210"/>
    <w:rsid w:val="008B6E56"/>
    <w:rsid w:val="008C3101"/>
    <w:rsid w:val="008D12A7"/>
    <w:rsid w:val="008D3B24"/>
    <w:rsid w:val="008D541F"/>
    <w:rsid w:val="008E54A7"/>
    <w:rsid w:val="008E7F34"/>
    <w:rsid w:val="00905E58"/>
    <w:rsid w:val="00907529"/>
    <w:rsid w:val="00910D25"/>
    <w:rsid w:val="00916FA7"/>
    <w:rsid w:val="009216F5"/>
    <w:rsid w:val="0092246C"/>
    <w:rsid w:val="00922E6A"/>
    <w:rsid w:val="00927087"/>
    <w:rsid w:val="00932592"/>
    <w:rsid w:val="00932D5A"/>
    <w:rsid w:val="00937A10"/>
    <w:rsid w:val="00937CB1"/>
    <w:rsid w:val="0094620E"/>
    <w:rsid w:val="00952D95"/>
    <w:rsid w:val="00954ABD"/>
    <w:rsid w:val="00960E22"/>
    <w:rsid w:val="00960F0F"/>
    <w:rsid w:val="00961385"/>
    <w:rsid w:val="00961526"/>
    <w:rsid w:val="00965FFD"/>
    <w:rsid w:val="00966EE3"/>
    <w:rsid w:val="009728B6"/>
    <w:rsid w:val="0097599C"/>
    <w:rsid w:val="00981E16"/>
    <w:rsid w:val="009825E1"/>
    <w:rsid w:val="0098439F"/>
    <w:rsid w:val="00990E31"/>
    <w:rsid w:val="009958DE"/>
    <w:rsid w:val="009A0714"/>
    <w:rsid w:val="009A2AA8"/>
    <w:rsid w:val="009A4799"/>
    <w:rsid w:val="009A6E76"/>
    <w:rsid w:val="009B1371"/>
    <w:rsid w:val="009B4899"/>
    <w:rsid w:val="009B5BC8"/>
    <w:rsid w:val="009C56B0"/>
    <w:rsid w:val="009C7876"/>
    <w:rsid w:val="009D3D79"/>
    <w:rsid w:val="009E4EE2"/>
    <w:rsid w:val="009F0DD1"/>
    <w:rsid w:val="009F6604"/>
    <w:rsid w:val="00A0245D"/>
    <w:rsid w:val="00A040B4"/>
    <w:rsid w:val="00A12462"/>
    <w:rsid w:val="00A133C5"/>
    <w:rsid w:val="00A15487"/>
    <w:rsid w:val="00A15542"/>
    <w:rsid w:val="00A15B17"/>
    <w:rsid w:val="00A163C5"/>
    <w:rsid w:val="00A17A96"/>
    <w:rsid w:val="00A2074A"/>
    <w:rsid w:val="00A24F6C"/>
    <w:rsid w:val="00A30CF0"/>
    <w:rsid w:val="00A36214"/>
    <w:rsid w:val="00A3717E"/>
    <w:rsid w:val="00A37C55"/>
    <w:rsid w:val="00A40207"/>
    <w:rsid w:val="00A40870"/>
    <w:rsid w:val="00A418AE"/>
    <w:rsid w:val="00A41F64"/>
    <w:rsid w:val="00A44E9F"/>
    <w:rsid w:val="00A45C8B"/>
    <w:rsid w:val="00A47D74"/>
    <w:rsid w:val="00A5197C"/>
    <w:rsid w:val="00A546B1"/>
    <w:rsid w:val="00A548C7"/>
    <w:rsid w:val="00A62907"/>
    <w:rsid w:val="00A643EE"/>
    <w:rsid w:val="00A64FFF"/>
    <w:rsid w:val="00A65372"/>
    <w:rsid w:val="00A66B6F"/>
    <w:rsid w:val="00A66EEE"/>
    <w:rsid w:val="00A676BF"/>
    <w:rsid w:val="00A70586"/>
    <w:rsid w:val="00A758F6"/>
    <w:rsid w:val="00A762AC"/>
    <w:rsid w:val="00A7766A"/>
    <w:rsid w:val="00A824A7"/>
    <w:rsid w:val="00A86603"/>
    <w:rsid w:val="00A874E5"/>
    <w:rsid w:val="00A91CAE"/>
    <w:rsid w:val="00A923E5"/>
    <w:rsid w:val="00A92565"/>
    <w:rsid w:val="00A9473B"/>
    <w:rsid w:val="00A94D6C"/>
    <w:rsid w:val="00AA08E5"/>
    <w:rsid w:val="00AA224C"/>
    <w:rsid w:val="00AA2605"/>
    <w:rsid w:val="00AB1FA1"/>
    <w:rsid w:val="00AB3F6D"/>
    <w:rsid w:val="00AB7DCF"/>
    <w:rsid w:val="00AB7F45"/>
    <w:rsid w:val="00AD0BC9"/>
    <w:rsid w:val="00AD0BE3"/>
    <w:rsid w:val="00AD1849"/>
    <w:rsid w:val="00AD19EF"/>
    <w:rsid w:val="00AD3AF5"/>
    <w:rsid w:val="00AD5F1F"/>
    <w:rsid w:val="00AD617F"/>
    <w:rsid w:val="00AD6BBA"/>
    <w:rsid w:val="00AE0EE3"/>
    <w:rsid w:val="00B07015"/>
    <w:rsid w:val="00B0726E"/>
    <w:rsid w:val="00B118FB"/>
    <w:rsid w:val="00B17650"/>
    <w:rsid w:val="00B2098B"/>
    <w:rsid w:val="00B2185A"/>
    <w:rsid w:val="00B226EE"/>
    <w:rsid w:val="00B24174"/>
    <w:rsid w:val="00B27361"/>
    <w:rsid w:val="00B30C96"/>
    <w:rsid w:val="00B320F4"/>
    <w:rsid w:val="00B449B1"/>
    <w:rsid w:val="00B462E7"/>
    <w:rsid w:val="00B4753B"/>
    <w:rsid w:val="00B50041"/>
    <w:rsid w:val="00B5078C"/>
    <w:rsid w:val="00B519A0"/>
    <w:rsid w:val="00B560F5"/>
    <w:rsid w:val="00B61C4E"/>
    <w:rsid w:val="00B62481"/>
    <w:rsid w:val="00B63933"/>
    <w:rsid w:val="00B648AB"/>
    <w:rsid w:val="00B666CA"/>
    <w:rsid w:val="00B6759A"/>
    <w:rsid w:val="00B70DB1"/>
    <w:rsid w:val="00B712B8"/>
    <w:rsid w:val="00B715F7"/>
    <w:rsid w:val="00B77F86"/>
    <w:rsid w:val="00B8029E"/>
    <w:rsid w:val="00B818A0"/>
    <w:rsid w:val="00B823EF"/>
    <w:rsid w:val="00B84112"/>
    <w:rsid w:val="00B84A83"/>
    <w:rsid w:val="00B84E5F"/>
    <w:rsid w:val="00B85D81"/>
    <w:rsid w:val="00B866B6"/>
    <w:rsid w:val="00B907D2"/>
    <w:rsid w:val="00B9712A"/>
    <w:rsid w:val="00BA0615"/>
    <w:rsid w:val="00BA0F05"/>
    <w:rsid w:val="00BA2643"/>
    <w:rsid w:val="00BA4614"/>
    <w:rsid w:val="00BA4987"/>
    <w:rsid w:val="00BA78B2"/>
    <w:rsid w:val="00BB69C8"/>
    <w:rsid w:val="00BB77C1"/>
    <w:rsid w:val="00BC2AEB"/>
    <w:rsid w:val="00BC3830"/>
    <w:rsid w:val="00BC40E5"/>
    <w:rsid w:val="00BD4B9C"/>
    <w:rsid w:val="00BD6B9A"/>
    <w:rsid w:val="00BD7BD9"/>
    <w:rsid w:val="00BE01C9"/>
    <w:rsid w:val="00BE2CD4"/>
    <w:rsid w:val="00BE6137"/>
    <w:rsid w:val="00BE6656"/>
    <w:rsid w:val="00BE7508"/>
    <w:rsid w:val="00BF2F9F"/>
    <w:rsid w:val="00BF3135"/>
    <w:rsid w:val="00BF490F"/>
    <w:rsid w:val="00C02160"/>
    <w:rsid w:val="00C02EA8"/>
    <w:rsid w:val="00C07D1E"/>
    <w:rsid w:val="00C14EF7"/>
    <w:rsid w:val="00C15693"/>
    <w:rsid w:val="00C17EB1"/>
    <w:rsid w:val="00C22387"/>
    <w:rsid w:val="00C23594"/>
    <w:rsid w:val="00C30B39"/>
    <w:rsid w:val="00C3493D"/>
    <w:rsid w:val="00C3551E"/>
    <w:rsid w:val="00C52855"/>
    <w:rsid w:val="00C55C51"/>
    <w:rsid w:val="00C55D16"/>
    <w:rsid w:val="00C5611A"/>
    <w:rsid w:val="00C56293"/>
    <w:rsid w:val="00C573D5"/>
    <w:rsid w:val="00C65131"/>
    <w:rsid w:val="00C70D97"/>
    <w:rsid w:val="00C70F70"/>
    <w:rsid w:val="00C72E42"/>
    <w:rsid w:val="00C753CD"/>
    <w:rsid w:val="00C758BB"/>
    <w:rsid w:val="00C75FBB"/>
    <w:rsid w:val="00C81EA3"/>
    <w:rsid w:val="00C939E9"/>
    <w:rsid w:val="00C94390"/>
    <w:rsid w:val="00C945EA"/>
    <w:rsid w:val="00C9509A"/>
    <w:rsid w:val="00C975BF"/>
    <w:rsid w:val="00CA03D2"/>
    <w:rsid w:val="00CA10EB"/>
    <w:rsid w:val="00CA2A4A"/>
    <w:rsid w:val="00CA34BC"/>
    <w:rsid w:val="00CA4EE1"/>
    <w:rsid w:val="00CA6401"/>
    <w:rsid w:val="00CA7AD0"/>
    <w:rsid w:val="00CB10E0"/>
    <w:rsid w:val="00CB2AD6"/>
    <w:rsid w:val="00CB3838"/>
    <w:rsid w:val="00CB51CB"/>
    <w:rsid w:val="00CB5ED8"/>
    <w:rsid w:val="00CC0D55"/>
    <w:rsid w:val="00CC23E5"/>
    <w:rsid w:val="00CC706D"/>
    <w:rsid w:val="00CE0561"/>
    <w:rsid w:val="00CE0572"/>
    <w:rsid w:val="00CE0C5F"/>
    <w:rsid w:val="00CF0888"/>
    <w:rsid w:val="00CF1187"/>
    <w:rsid w:val="00CF719D"/>
    <w:rsid w:val="00CF7E87"/>
    <w:rsid w:val="00D0041C"/>
    <w:rsid w:val="00D02E63"/>
    <w:rsid w:val="00D051FA"/>
    <w:rsid w:val="00D1136D"/>
    <w:rsid w:val="00D1206B"/>
    <w:rsid w:val="00D1255D"/>
    <w:rsid w:val="00D12D6A"/>
    <w:rsid w:val="00D1330C"/>
    <w:rsid w:val="00D14A0E"/>
    <w:rsid w:val="00D14EE1"/>
    <w:rsid w:val="00D1623A"/>
    <w:rsid w:val="00D23A4F"/>
    <w:rsid w:val="00D26685"/>
    <w:rsid w:val="00D27F1D"/>
    <w:rsid w:val="00D3058F"/>
    <w:rsid w:val="00D352C3"/>
    <w:rsid w:val="00D42814"/>
    <w:rsid w:val="00D43A0B"/>
    <w:rsid w:val="00D444BF"/>
    <w:rsid w:val="00D4543E"/>
    <w:rsid w:val="00D537C2"/>
    <w:rsid w:val="00D56B00"/>
    <w:rsid w:val="00D66809"/>
    <w:rsid w:val="00D66EED"/>
    <w:rsid w:val="00D70E31"/>
    <w:rsid w:val="00D721E6"/>
    <w:rsid w:val="00D727C1"/>
    <w:rsid w:val="00D72D50"/>
    <w:rsid w:val="00D72DE5"/>
    <w:rsid w:val="00D80CE2"/>
    <w:rsid w:val="00D81151"/>
    <w:rsid w:val="00D8438B"/>
    <w:rsid w:val="00D84D95"/>
    <w:rsid w:val="00D87FD4"/>
    <w:rsid w:val="00D90F1B"/>
    <w:rsid w:val="00D9256B"/>
    <w:rsid w:val="00D95C25"/>
    <w:rsid w:val="00D97657"/>
    <w:rsid w:val="00DA02FA"/>
    <w:rsid w:val="00DA5D9B"/>
    <w:rsid w:val="00DA6398"/>
    <w:rsid w:val="00DA6E7A"/>
    <w:rsid w:val="00DB47F3"/>
    <w:rsid w:val="00DD0962"/>
    <w:rsid w:val="00DD12B5"/>
    <w:rsid w:val="00DD29B9"/>
    <w:rsid w:val="00DD6EF0"/>
    <w:rsid w:val="00DE7A27"/>
    <w:rsid w:val="00DF3FBF"/>
    <w:rsid w:val="00DF6DCD"/>
    <w:rsid w:val="00DF7027"/>
    <w:rsid w:val="00E00E32"/>
    <w:rsid w:val="00E0112C"/>
    <w:rsid w:val="00E063A5"/>
    <w:rsid w:val="00E06D3F"/>
    <w:rsid w:val="00E06F8E"/>
    <w:rsid w:val="00E16AF5"/>
    <w:rsid w:val="00E20051"/>
    <w:rsid w:val="00E321E7"/>
    <w:rsid w:val="00E32D11"/>
    <w:rsid w:val="00E36E25"/>
    <w:rsid w:val="00E4026A"/>
    <w:rsid w:val="00E442AF"/>
    <w:rsid w:val="00E5110C"/>
    <w:rsid w:val="00E512BF"/>
    <w:rsid w:val="00E515AD"/>
    <w:rsid w:val="00E54E20"/>
    <w:rsid w:val="00E551BC"/>
    <w:rsid w:val="00E66275"/>
    <w:rsid w:val="00E7434D"/>
    <w:rsid w:val="00E74BC0"/>
    <w:rsid w:val="00E7616E"/>
    <w:rsid w:val="00E805CD"/>
    <w:rsid w:val="00E8615B"/>
    <w:rsid w:val="00E91431"/>
    <w:rsid w:val="00E9164C"/>
    <w:rsid w:val="00EA2272"/>
    <w:rsid w:val="00EA3F31"/>
    <w:rsid w:val="00EB20FA"/>
    <w:rsid w:val="00EB362A"/>
    <w:rsid w:val="00EC5657"/>
    <w:rsid w:val="00ED2AB6"/>
    <w:rsid w:val="00ED2D4C"/>
    <w:rsid w:val="00ED373D"/>
    <w:rsid w:val="00EE5546"/>
    <w:rsid w:val="00EF19A9"/>
    <w:rsid w:val="00EF5EA0"/>
    <w:rsid w:val="00EF694A"/>
    <w:rsid w:val="00F06A3A"/>
    <w:rsid w:val="00F076BF"/>
    <w:rsid w:val="00F13B23"/>
    <w:rsid w:val="00F153A4"/>
    <w:rsid w:val="00F16A5B"/>
    <w:rsid w:val="00F20BB7"/>
    <w:rsid w:val="00F21075"/>
    <w:rsid w:val="00F2138D"/>
    <w:rsid w:val="00F2292E"/>
    <w:rsid w:val="00F23EAE"/>
    <w:rsid w:val="00F24096"/>
    <w:rsid w:val="00F267A1"/>
    <w:rsid w:val="00F27B16"/>
    <w:rsid w:val="00F324EC"/>
    <w:rsid w:val="00F33F96"/>
    <w:rsid w:val="00F408D1"/>
    <w:rsid w:val="00F47DCD"/>
    <w:rsid w:val="00F50A0B"/>
    <w:rsid w:val="00F51470"/>
    <w:rsid w:val="00F52965"/>
    <w:rsid w:val="00F55786"/>
    <w:rsid w:val="00F609C5"/>
    <w:rsid w:val="00F6236F"/>
    <w:rsid w:val="00F6529D"/>
    <w:rsid w:val="00F669A0"/>
    <w:rsid w:val="00F70F14"/>
    <w:rsid w:val="00F71248"/>
    <w:rsid w:val="00F718E5"/>
    <w:rsid w:val="00F72024"/>
    <w:rsid w:val="00F81DE9"/>
    <w:rsid w:val="00F90824"/>
    <w:rsid w:val="00F92187"/>
    <w:rsid w:val="00F93E06"/>
    <w:rsid w:val="00F9458A"/>
    <w:rsid w:val="00FA3F88"/>
    <w:rsid w:val="00FA71E4"/>
    <w:rsid w:val="00FB1274"/>
    <w:rsid w:val="00FB7CA6"/>
    <w:rsid w:val="00FC3488"/>
    <w:rsid w:val="00FC462B"/>
    <w:rsid w:val="00FC46DA"/>
    <w:rsid w:val="00FC6070"/>
    <w:rsid w:val="00FC611E"/>
    <w:rsid w:val="00FD39B4"/>
    <w:rsid w:val="00FD7D7B"/>
    <w:rsid w:val="00FE1126"/>
    <w:rsid w:val="00FE45C4"/>
    <w:rsid w:val="00FF173D"/>
    <w:rsid w:val="00FF2A10"/>
    <w:rsid w:val="00FF2BD5"/>
    <w:rsid w:val="00FF43B6"/>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18826053">
      <w:bodyDiv w:val="1"/>
      <w:marLeft w:val="0"/>
      <w:marRight w:val="0"/>
      <w:marTop w:val="0"/>
      <w:marBottom w:val="0"/>
      <w:divBdr>
        <w:top w:val="none" w:sz="0" w:space="0" w:color="auto"/>
        <w:left w:val="none" w:sz="0" w:space="0" w:color="auto"/>
        <w:bottom w:val="none" w:sz="0" w:space="0" w:color="auto"/>
        <w:right w:val="none" w:sz="0" w:space="0" w:color="auto"/>
      </w:divBdr>
    </w:div>
    <w:div w:id="26224340">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8528286">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36439556">
      <w:bodyDiv w:val="1"/>
      <w:marLeft w:val="0"/>
      <w:marRight w:val="0"/>
      <w:marTop w:val="0"/>
      <w:marBottom w:val="0"/>
      <w:divBdr>
        <w:top w:val="none" w:sz="0" w:space="0" w:color="auto"/>
        <w:left w:val="none" w:sz="0" w:space="0" w:color="auto"/>
        <w:bottom w:val="none" w:sz="0" w:space="0" w:color="auto"/>
        <w:right w:val="none" w:sz="0" w:space="0" w:color="auto"/>
      </w:divBdr>
    </w:div>
    <w:div w:id="3729151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622462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1606388">
      <w:bodyDiv w:val="1"/>
      <w:marLeft w:val="0"/>
      <w:marRight w:val="0"/>
      <w:marTop w:val="0"/>
      <w:marBottom w:val="0"/>
      <w:divBdr>
        <w:top w:val="none" w:sz="0" w:space="0" w:color="auto"/>
        <w:left w:val="none" w:sz="0" w:space="0" w:color="auto"/>
        <w:bottom w:val="none" w:sz="0" w:space="0" w:color="auto"/>
        <w:right w:val="none" w:sz="0" w:space="0" w:color="auto"/>
      </w:divBdr>
    </w:div>
    <w:div w:id="63113319">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69887462">
      <w:bodyDiv w:val="1"/>
      <w:marLeft w:val="0"/>
      <w:marRight w:val="0"/>
      <w:marTop w:val="0"/>
      <w:marBottom w:val="0"/>
      <w:divBdr>
        <w:top w:val="none" w:sz="0" w:space="0" w:color="auto"/>
        <w:left w:val="none" w:sz="0" w:space="0" w:color="auto"/>
        <w:bottom w:val="none" w:sz="0" w:space="0" w:color="auto"/>
        <w:right w:val="none" w:sz="0" w:space="0" w:color="auto"/>
      </w:divBdr>
    </w:div>
    <w:div w:id="70274550">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7971732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5082552">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0876415">
      <w:bodyDiv w:val="1"/>
      <w:marLeft w:val="0"/>
      <w:marRight w:val="0"/>
      <w:marTop w:val="0"/>
      <w:marBottom w:val="0"/>
      <w:divBdr>
        <w:top w:val="none" w:sz="0" w:space="0" w:color="auto"/>
        <w:left w:val="none" w:sz="0" w:space="0" w:color="auto"/>
        <w:bottom w:val="none" w:sz="0" w:space="0" w:color="auto"/>
        <w:right w:val="none" w:sz="0" w:space="0" w:color="auto"/>
      </w:divBdr>
    </w:div>
    <w:div w:id="106394362">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08283608">
      <w:bodyDiv w:val="1"/>
      <w:marLeft w:val="0"/>
      <w:marRight w:val="0"/>
      <w:marTop w:val="0"/>
      <w:marBottom w:val="0"/>
      <w:divBdr>
        <w:top w:val="none" w:sz="0" w:space="0" w:color="auto"/>
        <w:left w:val="none" w:sz="0" w:space="0" w:color="auto"/>
        <w:bottom w:val="none" w:sz="0" w:space="0" w:color="auto"/>
        <w:right w:val="none" w:sz="0" w:space="0" w:color="auto"/>
      </w:divBdr>
    </w:div>
    <w:div w:id="108359291">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5177395">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18494629">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433">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4394268">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38887571">
      <w:bodyDiv w:val="1"/>
      <w:marLeft w:val="0"/>
      <w:marRight w:val="0"/>
      <w:marTop w:val="0"/>
      <w:marBottom w:val="0"/>
      <w:divBdr>
        <w:top w:val="none" w:sz="0" w:space="0" w:color="auto"/>
        <w:left w:val="none" w:sz="0" w:space="0" w:color="auto"/>
        <w:bottom w:val="none" w:sz="0" w:space="0" w:color="auto"/>
        <w:right w:val="none" w:sz="0" w:space="0" w:color="auto"/>
      </w:divBdr>
    </w:div>
    <w:div w:id="142821687">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6556118">
      <w:bodyDiv w:val="1"/>
      <w:marLeft w:val="0"/>
      <w:marRight w:val="0"/>
      <w:marTop w:val="0"/>
      <w:marBottom w:val="0"/>
      <w:divBdr>
        <w:top w:val="none" w:sz="0" w:space="0" w:color="auto"/>
        <w:left w:val="none" w:sz="0" w:space="0" w:color="auto"/>
        <w:bottom w:val="none" w:sz="0" w:space="0" w:color="auto"/>
        <w:right w:val="none" w:sz="0" w:space="0" w:color="auto"/>
      </w:divBdr>
    </w:div>
    <w:div w:id="147095007">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4735137">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7622095">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2548871">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1535887">
      <w:bodyDiv w:val="1"/>
      <w:marLeft w:val="0"/>
      <w:marRight w:val="0"/>
      <w:marTop w:val="0"/>
      <w:marBottom w:val="0"/>
      <w:divBdr>
        <w:top w:val="none" w:sz="0" w:space="0" w:color="auto"/>
        <w:left w:val="none" w:sz="0" w:space="0" w:color="auto"/>
        <w:bottom w:val="none" w:sz="0" w:space="0" w:color="auto"/>
        <w:right w:val="none" w:sz="0" w:space="0" w:color="auto"/>
      </w:divBdr>
    </w:div>
    <w:div w:id="173039392">
      <w:bodyDiv w:val="1"/>
      <w:marLeft w:val="0"/>
      <w:marRight w:val="0"/>
      <w:marTop w:val="0"/>
      <w:marBottom w:val="0"/>
      <w:divBdr>
        <w:top w:val="none" w:sz="0" w:space="0" w:color="auto"/>
        <w:left w:val="none" w:sz="0" w:space="0" w:color="auto"/>
        <w:bottom w:val="none" w:sz="0" w:space="0" w:color="auto"/>
        <w:right w:val="none" w:sz="0" w:space="0" w:color="auto"/>
      </w:divBdr>
    </w:div>
    <w:div w:id="174465140">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3983836">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05218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19556208">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5992948">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5743788">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187283">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266808">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3318439">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58684303">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2609657">
      <w:bodyDiv w:val="1"/>
      <w:marLeft w:val="0"/>
      <w:marRight w:val="0"/>
      <w:marTop w:val="0"/>
      <w:marBottom w:val="0"/>
      <w:divBdr>
        <w:top w:val="none" w:sz="0" w:space="0" w:color="auto"/>
        <w:left w:val="none" w:sz="0" w:space="0" w:color="auto"/>
        <w:bottom w:val="none" w:sz="0" w:space="0" w:color="auto"/>
        <w:right w:val="none" w:sz="0" w:space="0" w:color="auto"/>
      </w:divBdr>
    </w:div>
    <w:div w:id="264927316">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68128431">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01884">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2923049">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70936">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2321264">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5496456">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0354556">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3365512">
      <w:bodyDiv w:val="1"/>
      <w:marLeft w:val="0"/>
      <w:marRight w:val="0"/>
      <w:marTop w:val="0"/>
      <w:marBottom w:val="0"/>
      <w:divBdr>
        <w:top w:val="none" w:sz="0" w:space="0" w:color="auto"/>
        <w:left w:val="none" w:sz="0" w:space="0" w:color="auto"/>
        <w:bottom w:val="none" w:sz="0" w:space="0" w:color="auto"/>
        <w:right w:val="none" w:sz="0" w:space="0" w:color="auto"/>
      </w:divBdr>
    </w:div>
    <w:div w:id="343629203">
      <w:bodyDiv w:val="1"/>
      <w:marLeft w:val="0"/>
      <w:marRight w:val="0"/>
      <w:marTop w:val="0"/>
      <w:marBottom w:val="0"/>
      <w:divBdr>
        <w:top w:val="none" w:sz="0" w:space="0" w:color="auto"/>
        <w:left w:val="none" w:sz="0" w:space="0" w:color="auto"/>
        <w:bottom w:val="none" w:sz="0" w:space="0" w:color="auto"/>
        <w:right w:val="none" w:sz="0" w:space="0" w:color="auto"/>
      </w:divBdr>
    </w:div>
    <w:div w:id="344677645">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54037867">
      <w:bodyDiv w:val="1"/>
      <w:marLeft w:val="0"/>
      <w:marRight w:val="0"/>
      <w:marTop w:val="0"/>
      <w:marBottom w:val="0"/>
      <w:divBdr>
        <w:top w:val="none" w:sz="0" w:space="0" w:color="auto"/>
        <w:left w:val="none" w:sz="0" w:space="0" w:color="auto"/>
        <w:bottom w:val="none" w:sz="0" w:space="0" w:color="auto"/>
        <w:right w:val="none" w:sz="0" w:space="0" w:color="auto"/>
      </w:divBdr>
    </w:div>
    <w:div w:id="358774749">
      <w:bodyDiv w:val="1"/>
      <w:marLeft w:val="0"/>
      <w:marRight w:val="0"/>
      <w:marTop w:val="0"/>
      <w:marBottom w:val="0"/>
      <w:divBdr>
        <w:top w:val="none" w:sz="0" w:space="0" w:color="auto"/>
        <w:left w:val="none" w:sz="0" w:space="0" w:color="auto"/>
        <w:bottom w:val="none" w:sz="0" w:space="0" w:color="auto"/>
        <w:right w:val="none" w:sz="0" w:space="0" w:color="auto"/>
      </w:divBdr>
    </w:div>
    <w:div w:id="361172395">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65639625">
      <w:bodyDiv w:val="1"/>
      <w:marLeft w:val="0"/>
      <w:marRight w:val="0"/>
      <w:marTop w:val="0"/>
      <w:marBottom w:val="0"/>
      <w:divBdr>
        <w:top w:val="none" w:sz="0" w:space="0" w:color="auto"/>
        <w:left w:val="none" w:sz="0" w:space="0" w:color="auto"/>
        <w:bottom w:val="none" w:sz="0" w:space="0" w:color="auto"/>
        <w:right w:val="none" w:sz="0" w:space="0" w:color="auto"/>
      </w:divBdr>
    </w:div>
    <w:div w:id="37080555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74358059">
      <w:bodyDiv w:val="1"/>
      <w:marLeft w:val="0"/>
      <w:marRight w:val="0"/>
      <w:marTop w:val="0"/>
      <w:marBottom w:val="0"/>
      <w:divBdr>
        <w:top w:val="none" w:sz="0" w:space="0" w:color="auto"/>
        <w:left w:val="none" w:sz="0" w:space="0" w:color="auto"/>
        <w:bottom w:val="none" w:sz="0" w:space="0" w:color="auto"/>
        <w:right w:val="none" w:sz="0" w:space="0" w:color="auto"/>
      </w:divBdr>
    </w:div>
    <w:div w:id="375199291">
      <w:bodyDiv w:val="1"/>
      <w:marLeft w:val="0"/>
      <w:marRight w:val="0"/>
      <w:marTop w:val="0"/>
      <w:marBottom w:val="0"/>
      <w:divBdr>
        <w:top w:val="none" w:sz="0" w:space="0" w:color="auto"/>
        <w:left w:val="none" w:sz="0" w:space="0" w:color="auto"/>
        <w:bottom w:val="none" w:sz="0" w:space="0" w:color="auto"/>
        <w:right w:val="none" w:sz="0" w:space="0" w:color="auto"/>
      </w:divBdr>
    </w:div>
    <w:div w:id="381180089">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484029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26585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4569174">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2145542">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3772688">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48010209">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6515154">
      <w:bodyDiv w:val="1"/>
      <w:marLeft w:val="0"/>
      <w:marRight w:val="0"/>
      <w:marTop w:val="0"/>
      <w:marBottom w:val="0"/>
      <w:divBdr>
        <w:top w:val="none" w:sz="0" w:space="0" w:color="auto"/>
        <w:left w:val="none" w:sz="0" w:space="0" w:color="auto"/>
        <w:bottom w:val="none" w:sz="0" w:space="0" w:color="auto"/>
        <w:right w:val="none" w:sz="0" w:space="0" w:color="auto"/>
      </w:divBdr>
    </w:div>
    <w:div w:id="468670995">
      <w:bodyDiv w:val="1"/>
      <w:marLeft w:val="0"/>
      <w:marRight w:val="0"/>
      <w:marTop w:val="0"/>
      <w:marBottom w:val="0"/>
      <w:divBdr>
        <w:top w:val="none" w:sz="0" w:space="0" w:color="auto"/>
        <w:left w:val="none" w:sz="0" w:space="0" w:color="auto"/>
        <w:bottom w:val="none" w:sz="0" w:space="0" w:color="auto"/>
        <w:right w:val="none" w:sz="0" w:space="0" w:color="auto"/>
      </w:divBdr>
    </w:div>
    <w:div w:id="471680069">
      <w:bodyDiv w:val="1"/>
      <w:marLeft w:val="0"/>
      <w:marRight w:val="0"/>
      <w:marTop w:val="0"/>
      <w:marBottom w:val="0"/>
      <w:divBdr>
        <w:top w:val="none" w:sz="0" w:space="0" w:color="auto"/>
        <w:left w:val="none" w:sz="0" w:space="0" w:color="auto"/>
        <w:bottom w:val="none" w:sz="0" w:space="0" w:color="auto"/>
        <w:right w:val="none" w:sz="0" w:space="0" w:color="auto"/>
      </w:divBdr>
    </w:div>
    <w:div w:id="472915178">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79930037">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2477301">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3450600">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497624411">
      <w:bodyDiv w:val="1"/>
      <w:marLeft w:val="0"/>
      <w:marRight w:val="0"/>
      <w:marTop w:val="0"/>
      <w:marBottom w:val="0"/>
      <w:divBdr>
        <w:top w:val="none" w:sz="0" w:space="0" w:color="auto"/>
        <w:left w:val="none" w:sz="0" w:space="0" w:color="auto"/>
        <w:bottom w:val="none" w:sz="0" w:space="0" w:color="auto"/>
        <w:right w:val="none" w:sz="0" w:space="0" w:color="auto"/>
      </w:divBdr>
    </w:div>
    <w:div w:id="497884890">
      <w:bodyDiv w:val="1"/>
      <w:marLeft w:val="0"/>
      <w:marRight w:val="0"/>
      <w:marTop w:val="0"/>
      <w:marBottom w:val="0"/>
      <w:divBdr>
        <w:top w:val="none" w:sz="0" w:space="0" w:color="auto"/>
        <w:left w:val="none" w:sz="0" w:space="0" w:color="auto"/>
        <w:bottom w:val="none" w:sz="0" w:space="0" w:color="auto"/>
        <w:right w:val="none" w:sz="0" w:space="0" w:color="auto"/>
      </w:divBdr>
    </w:div>
    <w:div w:id="499008360">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4519218">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09416493">
      <w:bodyDiv w:val="1"/>
      <w:marLeft w:val="0"/>
      <w:marRight w:val="0"/>
      <w:marTop w:val="0"/>
      <w:marBottom w:val="0"/>
      <w:divBdr>
        <w:top w:val="none" w:sz="0" w:space="0" w:color="auto"/>
        <w:left w:val="none" w:sz="0" w:space="0" w:color="auto"/>
        <w:bottom w:val="none" w:sz="0" w:space="0" w:color="auto"/>
        <w:right w:val="none" w:sz="0" w:space="0" w:color="auto"/>
      </w:divBdr>
    </w:div>
    <w:div w:id="514416639">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40702395">
      <w:bodyDiv w:val="1"/>
      <w:marLeft w:val="0"/>
      <w:marRight w:val="0"/>
      <w:marTop w:val="0"/>
      <w:marBottom w:val="0"/>
      <w:divBdr>
        <w:top w:val="none" w:sz="0" w:space="0" w:color="auto"/>
        <w:left w:val="none" w:sz="0" w:space="0" w:color="auto"/>
        <w:bottom w:val="none" w:sz="0" w:space="0" w:color="auto"/>
        <w:right w:val="none" w:sz="0" w:space="0" w:color="auto"/>
      </w:divBdr>
    </w:div>
    <w:div w:id="543713943">
      <w:bodyDiv w:val="1"/>
      <w:marLeft w:val="0"/>
      <w:marRight w:val="0"/>
      <w:marTop w:val="0"/>
      <w:marBottom w:val="0"/>
      <w:divBdr>
        <w:top w:val="none" w:sz="0" w:space="0" w:color="auto"/>
        <w:left w:val="none" w:sz="0" w:space="0" w:color="auto"/>
        <w:bottom w:val="none" w:sz="0" w:space="0" w:color="auto"/>
        <w:right w:val="none" w:sz="0" w:space="0" w:color="auto"/>
      </w:divBdr>
    </w:div>
    <w:div w:id="54502257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46916231">
      <w:bodyDiv w:val="1"/>
      <w:marLeft w:val="0"/>
      <w:marRight w:val="0"/>
      <w:marTop w:val="0"/>
      <w:marBottom w:val="0"/>
      <w:divBdr>
        <w:top w:val="none" w:sz="0" w:space="0" w:color="auto"/>
        <w:left w:val="none" w:sz="0" w:space="0" w:color="auto"/>
        <w:bottom w:val="none" w:sz="0" w:space="0" w:color="auto"/>
        <w:right w:val="none" w:sz="0" w:space="0" w:color="auto"/>
      </w:divBdr>
    </w:div>
    <w:div w:id="54946602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2548658">
      <w:bodyDiv w:val="1"/>
      <w:marLeft w:val="0"/>
      <w:marRight w:val="0"/>
      <w:marTop w:val="0"/>
      <w:marBottom w:val="0"/>
      <w:divBdr>
        <w:top w:val="none" w:sz="0" w:space="0" w:color="auto"/>
        <w:left w:val="none" w:sz="0" w:space="0" w:color="auto"/>
        <w:bottom w:val="none" w:sz="0" w:space="0" w:color="auto"/>
        <w:right w:val="none" w:sz="0" w:space="0" w:color="auto"/>
      </w:divBdr>
    </w:div>
    <w:div w:id="574361522">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0064408">
      <w:bodyDiv w:val="1"/>
      <w:marLeft w:val="0"/>
      <w:marRight w:val="0"/>
      <w:marTop w:val="0"/>
      <w:marBottom w:val="0"/>
      <w:divBdr>
        <w:top w:val="none" w:sz="0" w:space="0" w:color="auto"/>
        <w:left w:val="none" w:sz="0" w:space="0" w:color="auto"/>
        <w:bottom w:val="none" w:sz="0" w:space="0" w:color="auto"/>
        <w:right w:val="none" w:sz="0" w:space="0" w:color="auto"/>
      </w:divBdr>
    </w:div>
    <w:div w:id="580525480">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8392735">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0232514">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4841269">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67719371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10802">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696462948">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09914254">
      <w:bodyDiv w:val="1"/>
      <w:marLeft w:val="0"/>
      <w:marRight w:val="0"/>
      <w:marTop w:val="0"/>
      <w:marBottom w:val="0"/>
      <w:divBdr>
        <w:top w:val="none" w:sz="0" w:space="0" w:color="auto"/>
        <w:left w:val="none" w:sz="0" w:space="0" w:color="auto"/>
        <w:bottom w:val="none" w:sz="0" w:space="0" w:color="auto"/>
        <w:right w:val="none" w:sz="0" w:space="0" w:color="auto"/>
      </w:divBdr>
    </w:div>
    <w:div w:id="712460973">
      <w:bodyDiv w:val="1"/>
      <w:marLeft w:val="0"/>
      <w:marRight w:val="0"/>
      <w:marTop w:val="0"/>
      <w:marBottom w:val="0"/>
      <w:divBdr>
        <w:top w:val="none" w:sz="0" w:space="0" w:color="auto"/>
        <w:left w:val="none" w:sz="0" w:space="0" w:color="auto"/>
        <w:bottom w:val="none" w:sz="0" w:space="0" w:color="auto"/>
        <w:right w:val="none" w:sz="0" w:space="0" w:color="auto"/>
      </w:divBdr>
    </w:div>
    <w:div w:id="713694760">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19865532">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4475704">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3207125">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308768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0515167">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798647514">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4736583">
      <w:bodyDiv w:val="1"/>
      <w:marLeft w:val="0"/>
      <w:marRight w:val="0"/>
      <w:marTop w:val="0"/>
      <w:marBottom w:val="0"/>
      <w:divBdr>
        <w:top w:val="none" w:sz="0" w:space="0" w:color="auto"/>
        <w:left w:val="none" w:sz="0" w:space="0" w:color="auto"/>
        <w:bottom w:val="none" w:sz="0" w:space="0" w:color="auto"/>
        <w:right w:val="none" w:sz="0" w:space="0" w:color="auto"/>
      </w:divBdr>
    </w:div>
    <w:div w:id="805394584">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6819917">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15878167">
      <w:bodyDiv w:val="1"/>
      <w:marLeft w:val="0"/>
      <w:marRight w:val="0"/>
      <w:marTop w:val="0"/>
      <w:marBottom w:val="0"/>
      <w:divBdr>
        <w:top w:val="none" w:sz="0" w:space="0" w:color="auto"/>
        <w:left w:val="none" w:sz="0" w:space="0" w:color="auto"/>
        <w:bottom w:val="none" w:sz="0" w:space="0" w:color="auto"/>
        <w:right w:val="none" w:sz="0" w:space="0" w:color="auto"/>
      </w:divBdr>
    </w:div>
    <w:div w:id="816609213">
      <w:bodyDiv w:val="1"/>
      <w:marLeft w:val="0"/>
      <w:marRight w:val="0"/>
      <w:marTop w:val="0"/>
      <w:marBottom w:val="0"/>
      <w:divBdr>
        <w:top w:val="none" w:sz="0" w:space="0" w:color="auto"/>
        <w:left w:val="none" w:sz="0" w:space="0" w:color="auto"/>
        <w:bottom w:val="none" w:sz="0" w:space="0" w:color="auto"/>
        <w:right w:val="none" w:sz="0" w:space="0" w:color="auto"/>
      </w:divBdr>
    </w:div>
    <w:div w:id="820847747">
      <w:bodyDiv w:val="1"/>
      <w:marLeft w:val="0"/>
      <w:marRight w:val="0"/>
      <w:marTop w:val="0"/>
      <w:marBottom w:val="0"/>
      <w:divBdr>
        <w:top w:val="none" w:sz="0" w:space="0" w:color="auto"/>
        <w:left w:val="none" w:sz="0" w:space="0" w:color="auto"/>
        <w:bottom w:val="none" w:sz="0" w:space="0" w:color="auto"/>
        <w:right w:val="none" w:sz="0" w:space="0" w:color="auto"/>
      </w:divBdr>
    </w:div>
    <w:div w:id="822430115">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2794531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3492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7883671">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4905344">
      <w:bodyDiv w:val="1"/>
      <w:marLeft w:val="0"/>
      <w:marRight w:val="0"/>
      <w:marTop w:val="0"/>
      <w:marBottom w:val="0"/>
      <w:divBdr>
        <w:top w:val="none" w:sz="0" w:space="0" w:color="auto"/>
        <w:left w:val="none" w:sz="0" w:space="0" w:color="auto"/>
        <w:bottom w:val="none" w:sz="0" w:space="0" w:color="auto"/>
        <w:right w:val="none" w:sz="0" w:space="0" w:color="auto"/>
      </w:divBdr>
    </w:div>
    <w:div w:id="844976835">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2499759">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1475688">
      <w:bodyDiv w:val="1"/>
      <w:marLeft w:val="0"/>
      <w:marRight w:val="0"/>
      <w:marTop w:val="0"/>
      <w:marBottom w:val="0"/>
      <w:divBdr>
        <w:top w:val="none" w:sz="0" w:space="0" w:color="auto"/>
        <w:left w:val="none" w:sz="0" w:space="0" w:color="auto"/>
        <w:bottom w:val="none" w:sz="0" w:space="0" w:color="auto"/>
        <w:right w:val="none" w:sz="0" w:space="0" w:color="auto"/>
      </w:divBdr>
    </w:div>
    <w:div w:id="861481534">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519573">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87036702">
      <w:bodyDiv w:val="1"/>
      <w:marLeft w:val="0"/>
      <w:marRight w:val="0"/>
      <w:marTop w:val="0"/>
      <w:marBottom w:val="0"/>
      <w:divBdr>
        <w:top w:val="none" w:sz="0" w:space="0" w:color="auto"/>
        <w:left w:val="none" w:sz="0" w:space="0" w:color="auto"/>
        <w:bottom w:val="none" w:sz="0" w:space="0" w:color="auto"/>
        <w:right w:val="none" w:sz="0" w:space="0" w:color="auto"/>
      </w:divBdr>
    </w:div>
    <w:div w:id="889462008">
      <w:bodyDiv w:val="1"/>
      <w:marLeft w:val="0"/>
      <w:marRight w:val="0"/>
      <w:marTop w:val="0"/>
      <w:marBottom w:val="0"/>
      <w:divBdr>
        <w:top w:val="none" w:sz="0" w:space="0" w:color="auto"/>
        <w:left w:val="none" w:sz="0" w:space="0" w:color="auto"/>
        <w:bottom w:val="none" w:sz="0" w:space="0" w:color="auto"/>
        <w:right w:val="none" w:sz="0" w:space="0" w:color="auto"/>
      </w:divBdr>
    </w:div>
    <w:div w:id="88973366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2352285">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12861187">
      <w:bodyDiv w:val="1"/>
      <w:marLeft w:val="0"/>
      <w:marRight w:val="0"/>
      <w:marTop w:val="0"/>
      <w:marBottom w:val="0"/>
      <w:divBdr>
        <w:top w:val="none" w:sz="0" w:space="0" w:color="auto"/>
        <w:left w:val="none" w:sz="0" w:space="0" w:color="auto"/>
        <w:bottom w:val="none" w:sz="0" w:space="0" w:color="auto"/>
        <w:right w:val="none" w:sz="0" w:space="0" w:color="auto"/>
      </w:divBdr>
    </w:div>
    <w:div w:id="914507169">
      <w:bodyDiv w:val="1"/>
      <w:marLeft w:val="0"/>
      <w:marRight w:val="0"/>
      <w:marTop w:val="0"/>
      <w:marBottom w:val="0"/>
      <w:divBdr>
        <w:top w:val="none" w:sz="0" w:space="0" w:color="auto"/>
        <w:left w:val="none" w:sz="0" w:space="0" w:color="auto"/>
        <w:bottom w:val="none" w:sz="0" w:space="0" w:color="auto"/>
        <w:right w:val="none" w:sz="0" w:space="0" w:color="auto"/>
      </w:divBdr>
    </w:div>
    <w:div w:id="915214002">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29385489">
      <w:bodyDiv w:val="1"/>
      <w:marLeft w:val="0"/>
      <w:marRight w:val="0"/>
      <w:marTop w:val="0"/>
      <w:marBottom w:val="0"/>
      <w:divBdr>
        <w:top w:val="none" w:sz="0" w:space="0" w:color="auto"/>
        <w:left w:val="none" w:sz="0" w:space="0" w:color="auto"/>
        <w:bottom w:val="none" w:sz="0" w:space="0" w:color="auto"/>
        <w:right w:val="none" w:sz="0" w:space="0" w:color="auto"/>
      </w:divBdr>
    </w:div>
    <w:div w:id="929922278">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6256782">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39262006">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3656655">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4061833">
      <w:bodyDiv w:val="1"/>
      <w:marLeft w:val="0"/>
      <w:marRight w:val="0"/>
      <w:marTop w:val="0"/>
      <w:marBottom w:val="0"/>
      <w:divBdr>
        <w:top w:val="none" w:sz="0" w:space="0" w:color="auto"/>
        <w:left w:val="none" w:sz="0" w:space="0" w:color="auto"/>
        <w:bottom w:val="none" w:sz="0" w:space="0" w:color="auto"/>
        <w:right w:val="none" w:sz="0" w:space="0" w:color="auto"/>
      </w:divBdr>
    </w:div>
    <w:div w:id="974064257">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7497703">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3195463">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4697523">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7341652">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3282">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4430737">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5349521">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3357799">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8021862">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7435789">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48533530">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5157990">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0497039">
      <w:bodyDiv w:val="1"/>
      <w:marLeft w:val="0"/>
      <w:marRight w:val="0"/>
      <w:marTop w:val="0"/>
      <w:marBottom w:val="0"/>
      <w:divBdr>
        <w:top w:val="none" w:sz="0" w:space="0" w:color="auto"/>
        <w:left w:val="none" w:sz="0" w:space="0" w:color="auto"/>
        <w:bottom w:val="none" w:sz="0" w:space="0" w:color="auto"/>
        <w:right w:val="none" w:sz="0" w:space="0" w:color="auto"/>
      </w:divBdr>
    </w:div>
    <w:div w:id="1071541158">
      <w:bodyDiv w:val="1"/>
      <w:marLeft w:val="0"/>
      <w:marRight w:val="0"/>
      <w:marTop w:val="0"/>
      <w:marBottom w:val="0"/>
      <w:divBdr>
        <w:top w:val="none" w:sz="0" w:space="0" w:color="auto"/>
        <w:left w:val="none" w:sz="0" w:space="0" w:color="auto"/>
        <w:bottom w:val="none" w:sz="0" w:space="0" w:color="auto"/>
        <w:right w:val="none" w:sz="0" w:space="0" w:color="auto"/>
      </w:divBdr>
    </w:div>
    <w:div w:id="1073355849">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284734">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6540570">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1777219">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4590070">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6585465">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09859243">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1625350">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17023196">
      <w:bodyDiv w:val="1"/>
      <w:marLeft w:val="0"/>
      <w:marRight w:val="0"/>
      <w:marTop w:val="0"/>
      <w:marBottom w:val="0"/>
      <w:divBdr>
        <w:top w:val="none" w:sz="0" w:space="0" w:color="auto"/>
        <w:left w:val="none" w:sz="0" w:space="0" w:color="auto"/>
        <w:bottom w:val="none" w:sz="0" w:space="0" w:color="auto"/>
        <w:right w:val="none" w:sz="0" w:space="0" w:color="auto"/>
      </w:divBdr>
    </w:div>
    <w:div w:id="1118526856">
      <w:bodyDiv w:val="1"/>
      <w:marLeft w:val="0"/>
      <w:marRight w:val="0"/>
      <w:marTop w:val="0"/>
      <w:marBottom w:val="0"/>
      <w:divBdr>
        <w:top w:val="none" w:sz="0" w:space="0" w:color="auto"/>
        <w:left w:val="none" w:sz="0" w:space="0" w:color="auto"/>
        <w:bottom w:val="none" w:sz="0" w:space="0" w:color="auto"/>
        <w:right w:val="none" w:sz="0" w:space="0" w:color="auto"/>
      </w:divBdr>
    </w:div>
    <w:div w:id="1119370653">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5467591">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06088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3475640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0849461">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1390477">
      <w:bodyDiv w:val="1"/>
      <w:marLeft w:val="0"/>
      <w:marRight w:val="0"/>
      <w:marTop w:val="0"/>
      <w:marBottom w:val="0"/>
      <w:divBdr>
        <w:top w:val="none" w:sz="0" w:space="0" w:color="auto"/>
        <w:left w:val="none" w:sz="0" w:space="0" w:color="auto"/>
        <w:bottom w:val="none" w:sz="0" w:space="0" w:color="auto"/>
        <w:right w:val="none" w:sz="0" w:space="0" w:color="auto"/>
      </w:divBdr>
    </w:div>
    <w:div w:id="1163551543">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5070375">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19854896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14271632">
      <w:bodyDiv w:val="1"/>
      <w:marLeft w:val="0"/>
      <w:marRight w:val="0"/>
      <w:marTop w:val="0"/>
      <w:marBottom w:val="0"/>
      <w:divBdr>
        <w:top w:val="none" w:sz="0" w:space="0" w:color="auto"/>
        <w:left w:val="none" w:sz="0" w:space="0" w:color="auto"/>
        <w:bottom w:val="none" w:sz="0" w:space="0" w:color="auto"/>
        <w:right w:val="none" w:sz="0" w:space="0" w:color="auto"/>
      </w:divBdr>
    </w:div>
    <w:div w:id="1217425929">
      <w:bodyDiv w:val="1"/>
      <w:marLeft w:val="0"/>
      <w:marRight w:val="0"/>
      <w:marTop w:val="0"/>
      <w:marBottom w:val="0"/>
      <w:divBdr>
        <w:top w:val="none" w:sz="0" w:space="0" w:color="auto"/>
        <w:left w:val="none" w:sz="0" w:space="0" w:color="auto"/>
        <w:bottom w:val="none" w:sz="0" w:space="0" w:color="auto"/>
        <w:right w:val="none" w:sz="0" w:space="0" w:color="auto"/>
      </w:divBdr>
    </w:div>
    <w:div w:id="1217660665">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7449286">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058515">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8415773">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744128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59100875">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596451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625419">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3781421">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4433966">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77560639">
      <w:bodyDiv w:val="1"/>
      <w:marLeft w:val="0"/>
      <w:marRight w:val="0"/>
      <w:marTop w:val="0"/>
      <w:marBottom w:val="0"/>
      <w:divBdr>
        <w:top w:val="none" w:sz="0" w:space="0" w:color="auto"/>
        <w:left w:val="none" w:sz="0" w:space="0" w:color="auto"/>
        <w:bottom w:val="none" w:sz="0" w:space="0" w:color="auto"/>
        <w:right w:val="none" w:sz="0" w:space="0" w:color="auto"/>
      </w:divBdr>
    </w:div>
    <w:div w:id="1281184329">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84311322">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89164949">
      <w:bodyDiv w:val="1"/>
      <w:marLeft w:val="0"/>
      <w:marRight w:val="0"/>
      <w:marTop w:val="0"/>
      <w:marBottom w:val="0"/>
      <w:divBdr>
        <w:top w:val="none" w:sz="0" w:space="0" w:color="auto"/>
        <w:left w:val="none" w:sz="0" w:space="0" w:color="auto"/>
        <w:bottom w:val="none" w:sz="0" w:space="0" w:color="auto"/>
        <w:right w:val="none" w:sz="0" w:space="0" w:color="auto"/>
      </w:divBdr>
    </w:div>
    <w:div w:id="1289968907">
      <w:bodyDiv w:val="1"/>
      <w:marLeft w:val="0"/>
      <w:marRight w:val="0"/>
      <w:marTop w:val="0"/>
      <w:marBottom w:val="0"/>
      <w:divBdr>
        <w:top w:val="none" w:sz="0" w:space="0" w:color="auto"/>
        <w:left w:val="none" w:sz="0" w:space="0" w:color="auto"/>
        <w:bottom w:val="none" w:sz="0" w:space="0" w:color="auto"/>
        <w:right w:val="none" w:sz="0" w:space="0" w:color="auto"/>
      </w:divBdr>
    </w:div>
    <w:div w:id="1292782932">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07278815">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5840463">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764856">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19649780">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32220942">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0718030">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3265712">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0165032">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4422717">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6218420">
      <w:bodyDiv w:val="1"/>
      <w:marLeft w:val="0"/>
      <w:marRight w:val="0"/>
      <w:marTop w:val="0"/>
      <w:marBottom w:val="0"/>
      <w:divBdr>
        <w:top w:val="none" w:sz="0" w:space="0" w:color="auto"/>
        <w:left w:val="none" w:sz="0" w:space="0" w:color="auto"/>
        <w:bottom w:val="none" w:sz="0" w:space="0" w:color="auto"/>
        <w:right w:val="none" w:sz="0" w:space="0" w:color="auto"/>
      </w:divBdr>
    </w:div>
    <w:div w:id="1388992245">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3499138">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3430164">
      <w:bodyDiv w:val="1"/>
      <w:marLeft w:val="0"/>
      <w:marRight w:val="0"/>
      <w:marTop w:val="0"/>
      <w:marBottom w:val="0"/>
      <w:divBdr>
        <w:top w:val="none" w:sz="0" w:space="0" w:color="auto"/>
        <w:left w:val="none" w:sz="0" w:space="0" w:color="auto"/>
        <w:bottom w:val="none" w:sz="0" w:space="0" w:color="auto"/>
        <w:right w:val="none" w:sz="0" w:space="0" w:color="auto"/>
      </w:divBdr>
    </w:div>
    <w:div w:id="1414620214">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646453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48740953">
      <w:bodyDiv w:val="1"/>
      <w:marLeft w:val="0"/>
      <w:marRight w:val="0"/>
      <w:marTop w:val="0"/>
      <w:marBottom w:val="0"/>
      <w:divBdr>
        <w:top w:val="none" w:sz="0" w:space="0" w:color="auto"/>
        <w:left w:val="none" w:sz="0" w:space="0" w:color="auto"/>
        <w:bottom w:val="none" w:sz="0" w:space="0" w:color="auto"/>
        <w:right w:val="none" w:sz="0" w:space="0" w:color="auto"/>
      </w:divBdr>
    </w:div>
    <w:div w:id="1452630224">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3287682">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6681487">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1359480">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0563658">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6649087">
      <w:bodyDiv w:val="1"/>
      <w:marLeft w:val="0"/>
      <w:marRight w:val="0"/>
      <w:marTop w:val="0"/>
      <w:marBottom w:val="0"/>
      <w:divBdr>
        <w:top w:val="none" w:sz="0" w:space="0" w:color="auto"/>
        <w:left w:val="none" w:sz="0" w:space="0" w:color="auto"/>
        <w:bottom w:val="none" w:sz="0" w:space="0" w:color="auto"/>
        <w:right w:val="none" w:sz="0" w:space="0" w:color="auto"/>
      </w:divBdr>
    </w:div>
    <w:div w:id="1516725630">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25095535">
      <w:bodyDiv w:val="1"/>
      <w:marLeft w:val="0"/>
      <w:marRight w:val="0"/>
      <w:marTop w:val="0"/>
      <w:marBottom w:val="0"/>
      <w:divBdr>
        <w:top w:val="none" w:sz="0" w:space="0" w:color="auto"/>
        <w:left w:val="none" w:sz="0" w:space="0" w:color="auto"/>
        <w:bottom w:val="none" w:sz="0" w:space="0" w:color="auto"/>
        <w:right w:val="none" w:sz="0" w:space="0" w:color="auto"/>
      </w:divBdr>
    </w:div>
    <w:div w:id="1531143695">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4882599">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48058088">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5793191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1330572">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69926579">
      <w:bodyDiv w:val="1"/>
      <w:marLeft w:val="0"/>
      <w:marRight w:val="0"/>
      <w:marTop w:val="0"/>
      <w:marBottom w:val="0"/>
      <w:divBdr>
        <w:top w:val="none" w:sz="0" w:space="0" w:color="auto"/>
        <w:left w:val="none" w:sz="0" w:space="0" w:color="auto"/>
        <w:bottom w:val="none" w:sz="0" w:space="0" w:color="auto"/>
        <w:right w:val="none" w:sz="0" w:space="0" w:color="auto"/>
      </w:divBdr>
    </w:div>
    <w:div w:id="1573276973">
      <w:bodyDiv w:val="1"/>
      <w:marLeft w:val="0"/>
      <w:marRight w:val="0"/>
      <w:marTop w:val="0"/>
      <w:marBottom w:val="0"/>
      <w:divBdr>
        <w:top w:val="none" w:sz="0" w:space="0" w:color="auto"/>
        <w:left w:val="none" w:sz="0" w:space="0" w:color="auto"/>
        <w:bottom w:val="none" w:sz="0" w:space="0" w:color="auto"/>
        <w:right w:val="none" w:sz="0" w:space="0" w:color="auto"/>
      </w:divBdr>
    </w:div>
    <w:div w:id="1574855964">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2058383">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0843667">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144068">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013569">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34214585">
      <w:bodyDiv w:val="1"/>
      <w:marLeft w:val="0"/>
      <w:marRight w:val="0"/>
      <w:marTop w:val="0"/>
      <w:marBottom w:val="0"/>
      <w:divBdr>
        <w:top w:val="none" w:sz="0" w:space="0" w:color="auto"/>
        <w:left w:val="none" w:sz="0" w:space="0" w:color="auto"/>
        <w:bottom w:val="none" w:sz="0" w:space="0" w:color="auto"/>
        <w:right w:val="none" w:sz="0" w:space="0" w:color="auto"/>
      </w:divBdr>
    </w:div>
    <w:div w:id="1634361311">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834904">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56303917">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8461195">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2051975">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88287196">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697658597">
      <w:bodyDiv w:val="1"/>
      <w:marLeft w:val="0"/>
      <w:marRight w:val="0"/>
      <w:marTop w:val="0"/>
      <w:marBottom w:val="0"/>
      <w:divBdr>
        <w:top w:val="none" w:sz="0" w:space="0" w:color="auto"/>
        <w:left w:val="none" w:sz="0" w:space="0" w:color="auto"/>
        <w:bottom w:val="none" w:sz="0" w:space="0" w:color="auto"/>
        <w:right w:val="none" w:sz="0" w:space="0" w:color="auto"/>
      </w:divBdr>
    </w:div>
    <w:div w:id="1699889278">
      <w:bodyDiv w:val="1"/>
      <w:marLeft w:val="0"/>
      <w:marRight w:val="0"/>
      <w:marTop w:val="0"/>
      <w:marBottom w:val="0"/>
      <w:divBdr>
        <w:top w:val="none" w:sz="0" w:space="0" w:color="auto"/>
        <w:left w:val="none" w:sz="0" w:space="0" w:color="auto"/>
        <w:bottom w:val="none" w:sz="0" w:space="0" w:color="auto"/>
        <w:right w:val="none" w:sz="0" w:space="0" w:color="auto"/>
      </w:divBdr>
    </w:div>
    <w:div w:id="170617374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1226604">
      <w:bodyDiv w:val="1"/>
      <w:marLeft w:val="0"/>
      <w:marRight w:val="0"/>
      <w:marTop w:val="0"/>
      <w:marBottom w:val="0"/>
      <w:divBdr>
        <w:top w:val="none" w:sz="0" w:space="0" w:color="auto"/>
        <w:left w:val="none" w:sz="0" w:space="0" w:color="auto"/>
        <w:bottom w:val="none" w:sz="0" w:space="0" w:color="auto"/>
        <w:right w:val="none" w:sz="0" w:space="0" w:color="auto"/>
      </w:divBdr>
    </w:div>
    <w:div w:id="1715155476">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0936882">
      <w:bodyDiv w:val="1"/>
      <w:marLeft w:val="0"/>
      <w:marRight w:val="0"/>
      <w:marTop w:val="0"/>
      <w:marBottom w:val="0"/>
      <w:divBdr>
        <w:top w:val="none" w:sz="0" w:space="0" w:color="auto"/>
        <w:left w:val="none" w:sz="0" w:space="0" w:color="auto"/>
        <w:bottom w:val="none" w:sz="0" w:space="0" w:color="auto"/>
        <w:right w:val="none" w:sz="0" w:space="0" w:color="auto"/>
      </w:divBdr>
    </w:div>
    <w:div w:id="1723164611">
      <w:bodyDiv w:val="1"/>
      <w:marLeft w:val="0"/>
      <w:marRight w:val="0"/>
      <w:marTop w:val="0"/>
      <w:marBottom w:val="0"/>
      <w:divBdr>
        <w:top w:val="none" w:sz="0" w:space="0" w:color="auto"/>
        <w:left w:val="none" w:sz="0" w:space="0" w:color="auto"/>
        <w:bottom w:val="none" w:sz="0" w:space="0" w:color="auto"/>
        <w:right w:val="none" w:sz="0" w:space="0" w:color="auto"/>
      </w:divBdr>
    </w:div>
    <w:div w:id="1724718483">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7605161">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7124997">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5450449">
      <w:bodyDiv w:val="1"/>
      <w:marLeft w:val="0"/>
      <w:marRight w:val="0"/>
      <w:marTop w:val="0"/>
      <w:marBottom w:val="0"/>
      <w:divBdr>
        <w:top w:val="none" w:sz="0" w:space="0" w:color="auto"/>
        <w:left w:val="none" w:sz="0" w:space="0" w:color="auto"/>
        <w:bottom w:val="none" w:sz="0" w:space="0" w:color="auto"/>
        <w:right w:val="none" w:sz="0" w:space="0" w:color="auto"/>
      </w:divBdr>
    </w:div>
    <w:div w:id="1745684492">
      <w:bodyDiv w:val="1"/>
      <w:marLeft w:val="0"/>
      <w:marRight w:val="0"/>
      <w:marTop w:val="0"/>
      <w:marBottom w:val="0"/>
      <w:divBdr>
        <w:top w:val="none" w:sz="0" w:space="0" w:color="auto"/>
        <w:left w:val="none" w:sz="0" w:space="0" w:color="auto"/>
        <w:bottom w:val="none" w:sz="0" w:space="0" w:color="auto"/>
        <w:right w:val="none" w:sz="0" w:space="0" w:color="auto"/>
      </w:divBdr>
    </w:div>
    <w:div w:id="1746761563">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2041413">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102663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68884836">
      <w:bodyDiv w:val="1"/>
      <w:marLeft w:val="0"/>
      <w:marRight w:val="0"/>
      <w:marTop w:val="0"/>
      <w:marBottom w:val="0"/>
      <w:divBdr>
        <w:top w:val="none" w:sz="0" w:space="0" w:color="auto"/>
        <w:left w:val="none" w:sz="0" w:space="0" w:color="auto"/>
        <w:bottom w:val="none" w:sz="0" w:space="0" w:color="auto"/>
        <w:right w:val="none" w:sz="0" w:space="0" w:color="auto"/>
      </w:divBdr>
    </w:div>
    <w:div w:id="1770348664">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74399759">
      <w:bodyDiv w:val="1"/>
      <w:marLeft w:val="0"/>
      <w:marRight w:val="0"/>
      <w:marTop w:val="0"/>
      <w:marBottom w:val="0"/>
      <w:divBdr>
        <w:top w:val="none" w:sz="0" w:space="0" w:color="auto"/>
        <w:left w:val="none" w:sz="0" w:space="0" w:color="auto"/>
        <w:bottom w:val="none" w:sz="0" w:space="0" w:color="auto"/>
        <w:right w:val="none" w:sz="0" w:space="0" w:color="auto"/>
      </w:divBdr>
    </w:div>
    <w:div w:id="1781029778">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032041">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143141">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6988927">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41197056">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56728396">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0779808">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3052434">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87790667">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3641797">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06909096">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4008235">
      <w:bodyDiv w:val="1"/>
      <w:marLeft w:val="0"/>
      <w:marRight w:val="0"/>
      <w:marTop w:val="0"/>
      <w:marBottom w:val="0"/>
      <w:divBdr>
        <w:top w:val="none" w:sz="0" w:space="0" w:color="auto"/>
        <w:left w:val="none" w:sz="0" w:space="0" w:color="auto"/>
        <w:bottom w:val="none" w:sz="0" w:space="0" w:color="auto"/>
        <w:right w:val="none" w:sz="0" w:space="0" w:color="auto"/>
      </w:divBdr>
    </w:div>
    <w:div w:id="1916815691">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142369">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0848053">
      <w:bodyDiv w:val="1"/>
      <w:marLeft w:val="0"/>
      <w:marRight w:val="0"/>
      <w:marTop w:val="0"/>
      <w:marBottom w:val="0"/>
      <w:divBdr>
        <w:top w:val="none" w:sz="0" w:space="0" w:color="auto"/>
        <w:left w:val="none" w:sz="0" w:space="0" w:color="auto"/>
        <w:bottom w:val="none" w:sz="0" w:space="0" w:color="auto"/>
        <w:right w:val="none" w:sz="0" w:space="0" w:color="auto"/>
      </w:divBdr>
    </w:div>
    <w:div w:id="1931892997">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2637794">
      <w:bodyDiv w:val="1"/>
      <w:marLeft w:val="0"/>
      <w:marRight w:val="0"/>
      <w:marTop w:val="0"/>
      <w:marBottom w:val="0"/>
      <w:divBdr>
        <w:top w:val="none" w:sz="0" w:space="0" w:color="auto"/>
        <w:left w:val="none" w:sz="0" w:space="0" w:color="auto"/>
        <w:bottom w:val="none" w:sz="0" w:space="0" w:color="auto"/>
        <w:right w:val="none" w:sz="0" w:space="0" w:color="auto"/>
      </w:divBdr>
    </w:div>
    <w:div w:id="1942687176">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59142293">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710385">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5523175">
      <w:bodyDiv w:val="1"/>
      <w:marLeft w:val="0"/>
      <w:marRight w:val="0"/>
      <w:marTop w:val="0"/>
      <w:marBottom w:val="0"/>
      <w:divBdr>
        <w:top w:val="none" w:sz="0" w:space="0" w:color="auto"/>
        <w:left w:val="none" w:sz="0" w:space="0" w:color="auto"/>
        <w:bottom w:val="none" w:sz="0" w:space="0" w:color="auto"/>
        <w:right w:val="none" w:sz="0" w:space="0" w:color="auto"/>
      </w:divBdr>
    </w:div>
    <w:div w:id="197567374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8603666">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075428">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84042107">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402345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6570381">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1999922344">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449808">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4746172">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244052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2268676">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64021924">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0299022">
      <w:bodyDiv w:val="1"/>
      <w:marLeft w:val="0"/>
      <w:marRight w:val="0"/>
      <w:marTop w:val="0"/>
      <w:marBottom w:val="0"/>
      <w:divBdr>
        <w:top w:val="none" w:sz="0" w:space="0" w:color="auto"/>
        <w:left w:val="none" w:sz="0" w:space="0" w:color="auto"/>
        <w:bottom w:val="none" w:sz="0" w:space="0" w:color="auto"/>
        <w:right w:val="none" w:sz="0" w:space="0" w:color="auto"/>
      </w:divBdr>
    </w:div>
    <w:div w:id="2070759612">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1099338">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6493195">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123528">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03721788">
      <w:bodyDiv w:val="1"/>
      <w:marLeft w:val="0"/>
      <w:marRight w:val="0"/>
      <w:marTop w:val="0"/>
      <w:marBottom w:val="0"/>
      <w:divBdr>
        <w:top w:val="none" w:sz="0" w:space="0" w:color="auto"/>
        <w:left w:val="none" w:sz="0" w:space="0" w:color="auto"/>
        <w:bottom w:val="none" w:sz="0" w:space="0" w:color="auto"/>
        <w:right w:val="none" w:sz="0" w:space="0" w:color="auto"/>
      </w:divBdr>
    </w:div>
    <w:div w:id="2103915199">
      <w:bodyDiv w:val="1"/>
      <w:marLeft w:val="0"/>
      <w:marRight w:val="0"/>
      <w:marTop w:val="0"/>
      <w:marBottom w:val="0"/>
      <w:divBdr>
        <w:top w:val="none" w:sz="0" w:space="0" w:color="auto"/>
        <w:left w:val="none" w:sz="0" w:space="0" w:color="auto"/>
        <w:bottom w:val="none" w:sz="0" w:space="0" w:color="auto"/>
        <w:right w:val="none" w:sz="0" w:space="0" w:color="auto"/>
      </w:divBdr>
    </w:div>
    <w:div w:id="2105297958">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408948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7312327">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7597429">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europarl.europa.eu/sides/getDoc.do?pubRef=-//EP//TEXT+TA+P8-TA-2017-0274+0+DOC+XML+V0//EN" TargetMode="External" Id="rId13" /><Relationship Type="http://schemas.openxmlformats.org/officeDocument/2006/relationships/theme" Target="theme/theme1.xml" Id="rId18" /><Relationship Type="http://schemas.microsoft.com/office/2007/relationships/stylesWithEffects" Target="stylesWithEffects.xml" Id="rId7" /><Relationship Type="http://schemas.openxmlformats.org/officeDocument/2006/relationships/hyperlink" Target="http://www.ipex.eu/IPEXL-WEB/dossier/document/COM20170481.do" TargetMode="External" Id="rId12" /><Relationship Type="http://schemas.openxmlformats.org/officeDocument/2006/relationships/fontTable" Target="fontTable.xml" Id="rId17" /><Relationship Type="http://schemas.openxmlformats.org/officeDocument/2006/relationships/footer" Target="footer1.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ec.europa.eu/yourvoice/consultations/index_nl.htm" TargetMode="Externa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2422</ap:Words>
  <ap:Characters>15935</ap:Characters>
  <ap:DocSecurity>4</ap:DocSecurity>
  <ap:Lines>132</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2017-09-15T08:30:00.0000000Z</dcterms:created>
  <dcterms:modified xsi:type="dcterms:W3CDTF">2017-09-15T08:30:00.0000000Z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0x0101008AE4EFC3714F77478154072C6884505E</vt:lpwstr>
  </property>
</Properties>
</file>