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2F700AD" w14:textId="77777777">
      <w:bookmarkStart w:name="_GoBack" w:id="0"/>
      <w:bookmarkEnd w:id="0"/>
    </w:p>
    <w:p w:rsidR="003B6109" w:rsidP="00EE5E5D" w:rsidRDefault="003B6109" w14:paraId="78E1B526" w14:textId="77777777">
      <w:r>
        <w:t>Geachte voorzitter,</w:t>
      </w:r>
    </w:p>
    <w:p w:rsidR="003B6109" w:rsidP="00EE5E5D" w:rsidRDefault="003B6109" w14:paraId="05EF7DE0" w14:textId="77777777"/>
    <w:p w:rsidR="00732C06" w:rsidP="00732C06" w:rsidRDefault="00732C06" w14:paraId="4FBCB2A5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732C06" w:rsidP="00732C06" w:rsidRDefault="00732C06" w14:paraId="151E4D98" w14:textId="77777777">
      <w:pPr>
        <w:spacing w:line="276" w:lineRule="auto"/>
        <w:ind w:firstLine="227"/>
      </w:pPr>
    </w:p>
    <w:p w:rsidR="00732C06" w:rsidP="00732C06" w:rsidRDefault="00732C06" w14:paraId="4693780A" w14:textId="77777777">
      <w:pPr>
        <w:spacing w:line="276" w:lineRule="auto"/>
      </w:pPr>
      <w:r>
        <w:t>Fiche 1: Mededeling - Luchtvaart: een open en geconnecteerd Europa</w:t>
      </w:r>
    </w:p>
    <w:p w:rsidR="0052042F" w:rsidP="00732C06" w:rsidRDefault="00732C06" w14:paraId="2270FDD6" w14:textId="77777777">
      <w:pPr>
        <w:rPr>
          <w:b/>
        </w:rPr>
      </w:pPr>
      <w:r>
        <w:t>Fiche 2: Verordening inzake de bescherming van de mededinging in de luchtvaart</w:t>
      </w:r>
    </w:p>
    <w:p w:rsidRPr="00D057D9" w:rsidR="0052042F" w:rsidP="003B6109" w:rsidRDefault="0052042F" w14:paraId="5C71B9D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4677D97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5592D" w:rsidRDefault="0005592D" w14:paraId="11F32C6C" w14:textId="08FDCB79">
                <w:r>
                  <w:br/>
                </w:r>
                <w:r>
                  <w:br/>
                </w:r>
                <w:r w:rsidRPr="00215BD9" w:rsidR="00215BD9">
                  <w:t>De Minister van Buitenlandse Zaken,</w:t>
                </w:r>
                <w:r w:rsidR="00215BD9">
                  <w:br/>
                </w:r>
                <w:r w:rsidR="00215BD9">
                  <w:br/>
                </w:r>
                <w:r w:rsidR="00215BD9">
                  <w:br/>
                </w:r>
                <w:r w:rsidR="00215BD9">
                  <w:br/>
                </w:r>
                <w:r w:rsidR="00215BD9">
                  <w:br/>
                </w:r>
                <w:r w:rsidRPr="00215BD9" w:rsidR="00215BD9"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8FBF15E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149C68D" w14:textId="77777777"/>
    <w:p w:rsidR="003A2FD6" w:rsidP="00EE5E5D" w:rsidRDefault="003A2FD6" w14:paraId="0652C7A6" w14:textId="77777777"/>
    <w:p w:rsidR="003A2FD6" w:rsidP="00EE5E5D" w:rsidRDefault="003A2FD6" w14:paraId="30C1D62B" w14:textId="77777777"/>
    <w:p w:rsidR="003A2FD6" w:rsidP="00EE5E5D" w:rsidRDefault="003A2FD6" w14:paraId="1741EAB3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F5D06D7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92D27" w14:paraId="56D59C9F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BE65BC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215BD9" w:rsidP="003B6109" w:rsidRDefault="00215BD9" w14:paraId="1EDC3C80" w14:textId="4DBD6EB7">
      <w:pPr>
        <w:spacing w:after="160" w:line="259" w:lineRule="auto"/>
      </w:pPr>
    </w:p>
    <w:p w:rsidRPr="00215BD9" w:rsidR="005621ED" w:rsidP="00215BD9" w:rsidRDefault="00215BD9" w14:paraId="774D37BF" w14:textId="48393CB4">
      <w:pPr>
        <w:tabs>
          <w:tab w:val="left" w:pos="1556"/>
        </w:tabs>
      </w:pPr>
      <w:r>
        <w:tab/>
      </w:r>
    </w:p>
    <w:sectPr w:rsidRPr="00215BD9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2AD46" w14:textId="77777777" w:rsidR="00732C06" w:rsidRDefault="00732C06" w:rsidP="004F2CD5">
      <w:pPr>
        <w:spacing w:line="240" w:lineRule="auto"/>
      </w:pPr>
      <w:r>
        <w:separator/>
      </w:r>
    </w:p>
  </w:endnote>
  <w:endnote w:type="continuationSeparator" w:id="0">
    <w:p w14:paraId="4FE245DB" w14:textId="77777777" w:rsidR="00732C06" w:rsidRDefault="00732C06" w:rsidP="004F2CD5">
      <w:pPr>
        <w:spacing w:line="240" w:lineRule="auto"/>
      </w:pPr>
      <w:r>
        <w:continuationSeparator/>
      </w:r>
    </w:p>
  </w:endnote>
  <w:endnote w:type="continuationNotice" w:id="1">
    <w:p w14:paraId="046ED28E" w14:textId="77777777" w:rsidR="00732C06" w:rsidRDefault="00732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A5C35" w14:textId="77777777" w:rsidR="00732C06" w:rsidRDefault="00732C06" w:rsidP="004F2CD5">
      <w:pPr>
        <w:spacing w:line="240" w:lineRule="auto"/>
      </w:pPr>
      <w:r>
        <w:separator/>
      </w:r>
    </w:p>
  </w:footnote>
  <w:footnote w:type="continuationSeparator" w:id="0">
    <w:p w14:paraId="47D62733" w14:textId="77777777" w:rsidR="00732C06" w:rsidRDefault="00732C06" w:rsidP="004F2CD5">
      <w:pPr>
        <w:spacing w:line="240" w:lineRule="auto"/>
      </w:pPr>
      <w:r>
        <w:continuationSeparator/>
      </w:r>
    </w:p>
  </w:footnote>
  <w:footnote w:type="continuationNotice" w:id="1">
    <w:p w14:paraId="1A04AC3C" w14:textId="77777777" w:rsidR="00732C06" w:rsidRDefault="00732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97938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0392B88" wp14:editId="0C47D96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34C8435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978C89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9B4DCF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A8DD6D5" w14:textId="41899CD8" w:rsidR="001B5575" w:rsidRPr="006B0BAF" w:rsidRDefault="004E15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BZDOC-397071677-132</w:t>
                              </w:r>
                            </w:p>
                          </w:sdtContent>
                        </w:sdt>
                        <w:p w14:paraId="1E7780D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92B8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34C8435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978C89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9B4DCF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A8DD6D5" w14:textId="41899CD8" w:rsidR="001B5575" w:rsidRPr="006B0BAF" w:rsidRDefault="004E15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BZDOC-397071677-132</w:t>
                        </w:r>
                      </w:p>
                    </w:sdtContent>
                  </w:sdt>
                  <w:p w14:paraId="1E7780D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F7C658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4640" w14:textId="77777777" w:rsidR="001B5575" w:rsidRDefault="001B5575">
    <w:pPr>
      <w:pStyle w:val="Header"/>
    </w:pPr>
  </w:p>
  <w:p w14:paraId="05EFC58B" w14:textId="77777777" w:rsidR="001B5575" w:rsidRDefault="001B5575">
    <w:pPr>
      <w:pStyle w:val="Header"/>
    </w:pPr>
  </w:p>
  <w:p w14:paraId="5A7A1320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6CD5FB" wp14:editId="76F72F1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6ABA0" w14:textId="77777777" w:rsidR="004E150A" w:rsidRDefault="004E150A" w:rsidP="004E150A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5D82CEFF" w14:textId="77777777" w:rsidR="004E150A" w:rsidRDefault="004E150A" w:rsidP="004E150A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7E4BFD7A" w14:textId="77777777" w:rsidR="004E150A" w:rsidRDefault="004E150A" w:rsidP="004E150A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2AA48535" w14:textId="4448204A" w:rsidR="001B5575" w:rsidRPr="00CF7C5C" w:rsidRDefault="004E150A" w:rsidP="004E150A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CD5F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03D6ABA0" w14:textId="77777777" w:rsidR="004E150A" w:rsidRDefault="004E150A" w:rsidP="004E150A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5D82CEFF" w14:textId="77777777" w:rsidR="004E150A" w:rsidRDefault="004E150A" w:rsidP="004E150A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7E4BFD7A" w14:textId="77777777" w:rsidR="004E150A" w:rsidRDefault="004E150A" w:rsidP="004E150A">
                    <w:pPr>
                      <w:pStyle w:val="Huisstijl-NAW"/>
                    </w:pPr>
                    <w:r>
                      <w:t>Binnenhof 4</w:t>
                    </w:r>
                  </w:p>
                  <w:p w14:paraId="2AA48535" w14:textId="4448204A" w:rsidR="001B5575" w:rsidRPr="00CF7C5C" w:rsidRDefault="004E150A" w:rsidP="004E150A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83CA438" w14:textId="77777777" w:rsidR="001B5575" w:rsidRDefault="001B5575">
    <w:pPr>
      <w:pStyle w:val="Header"/>
    </w:pPr>
  </w:p>
  <w:p w14:paraId="6974B9E7" w14:textId="77777777" w:rsidR="001B5575" w:rsidRDefault="001B5575">
    <w:pPr>
      <w:pStyle w:val="Header"/>
    </w:pPr>
  </w:p>
  <w:p w14:paraId="3E0CD0A6" w14:textId="77777777" w:rsidR="001B5575" w:rsidRDefault="001B5575">
    <w:pPr>
      <w:pStyle w:val="Header"/>
    </w:pPr>
  </w:p>
  <w:p w14:paraId="0CAD4234" w14:textId="77777777" w:rsidR="001B5575" w:rsidRDefault="001B5575">
    <w:pPr>
      <w:pStyle w:val="Header"/>
    </w:pPr>
  </w:p>
  <w:p w14:paraId="6DD18CD2" w14:textId="77777777" w:rsidR="001B5575" w:rsidRDefault="001B5575">
    <w:pPr>
      <w:pStyle w:val="Header"/>
    </w:pPr>
  </w:p>
  <w:p w14:paraId="1B143C84" w14:textId="77777777" w:rsidR="001B5575" w:rsidRDefault="001B5575">
    <w:pPr>
      <w:pStyle w:val="Header"/>
    </w:pPr>
  </w:p>
  <w:p w14:paraId="726260E7" w14:textId="77777777" w:rsidR="001B5575" w:rsidRDefault="001B5575">
    <w:pPr>
      <w:pStyle w:val="Header"/>
    </w:pPr>
  </w:p>
  <w:p w14:paraId="432C6CAA" w14:textId="77777777" w:rsidR="001B5575" w:rsidRDefault="001B5575">
    <w:pPr>
      <w:pStyle w:val="Header"/>
    </w:pPr>
  </w:p>
  <w:p w14:paraId="1A517B38" w14:textId="77777777" w:rsidR="001B5575" w:rsidRDefault="001B5575">
    <w:pPr>
      <w:pStyle w:val="Header"/>
    </w:pPr>
  </w:p>
  <w:p w14:paraId="42F0D56E" w14:textId="77777777" w:rsidR="001B5575" w:rsidRDefault="001B5575">
    <w:pPr>
      <w:pStyle w:val="Header"/>
    </w:pPr>
  </w:p>
  <w:p w14:paraId="2C38BEBE" w14:textId="77777777" w:rsidR="001B5575" w:rsidRDefault="001B5575">
    <w:pPr>
      <w:pStyle w:val="Header"/>
    </w:pPr>
  </w:p>
  <w:p w14:paraId="17FA5A70" w14:textId="77777777" w:rsidR="001B5575" w:rsidRDefault="001B5575">
    <w:pPr>
      <w:pStyle w:val="Header"/>
    </w:pPr>
  </w:p>
  <w:p w14:paraId="7A6C453D" w14:textId="77777777" w:rsidR="001B5575" w:rsidRDefault="001B5575">
    <w:pPr>
      <w:pStyle w:val="Header"/>
    </w:pPr>
  </w:p>
  <w:p w14:paraId="26A92B19" w14:textId="77777777" w:rsidR="001B5575" w:rsidRDefault="001B5575">
    <w:pPr>
      <w:pStyle w:val="Header"/>
    </w:pPr>
  </w:p>
  <w:p w14:paraId="42E73453" w14:textId="77777777" w:rsidR="001B5575" w:rsidRDefault="001B5575">
    <w:pPr>
      <w:pStyle w:val="Header"/>
    </w:pPr>
  </w:p>
  <w:p w14:paraId="3ACF309D" w14:textId="77777777" w:rsidR="001B5575" w:rsidRDefault="001B5575">
    <w:pPr>
      <w:pStyle w:val="Header"/>
    </w:pPr>
  </w:p>
  <w:p w14:paraId="3988D66B" w14:textId="77777777" w:rsidR="001B5575" w:rsidRDefault="001B5575">
    <w:pPr>
      <w:pStyle w:val="Header"/>
    </w:pPr>
  </w:p>
  <w:p w14:paraId="5196A97A" w14:textId="77777777" w:rsidR="001B5575" w:rsidRDefault="001B5575">
    <w:pPr>
      <w:pStyle w:val="Header"/>
    </w:pPr>
  </w:p>
  <w:p w14:paraId="1BF088A9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7BB4499" wp14:editId="1643941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A532D8" w14:textId="259F989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rPr>
                                <w:rFonts w:cs="Verdana"/>
                                <w:szCs w:val="18"/>
                              </w:r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4:Opgesteld_x0020_op[1]" w:storeItemID="{81961AFE-0FF6-4063-9DD3-1D50F4EAA675}"/>
                              <w:date w:fullDate="2017-09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E150A">
                                <w:rPr>
                                  <w:rFonts w:cs="Verdana"/>
                                  <w:szCs w:val="18"/>
                                </w:rPr>
                                <w:t>8 september 2017</w:t>
                              </w:r>
                            </w:sdtContent>
                          </w:sdt>
                        </w:p>
                        <w:p w14:paraId="299C53C6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32C0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B449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1A532D8" w14:textId="259F989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rPr>
                          <w:rFonts w:cs="Verdana"/>
                          <w:szCs w:val="18"/>
                        </w:r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4:Opgesteld_x0020_op[1]" w:storeItemID="{81961AFE-0FF6-4063-9DD3-1D50F4EAA675}"/>
                        <w:date w:fullDate="2017-09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E150A">
                          <w:rPr>
                            <w:rFonts w:cs="Verdana"/>
                            <w:szCs w:val="18"/>
                          </w:rPr>
                          <w:t>8 september 2017</w:t>
                        </w:r>
                      </w:sdtContent>
                    </w:sdt>
                  </w:p>
                  <w:p w14:paraId="299C53C6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32C0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94655C" wp14:editId="0D0146B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80E047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8C6D11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E5117E2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7BB3B0D" wp14:editId="54D52F46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CCEB22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94655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80E047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8C6D11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E5117E2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BB3B0D" wp14:editId="54D52F46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CCEB22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02176C" wp14:editId="3C494E4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95A6B2C" w14:textId="15FAAE2F" w:rsidR="003573B1" w:rsidRDefault="00F0765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CCE5E3D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402095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D2C93B6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22B8FC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C38676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AE4335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F923E4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86D5543" w14:textId="23D687C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E150A">
                                <w:rPr>
                                  <w:sz w:val="13"/>
                                  <w:szCs w:val="13"/>
                                </w:rPr>
                                <w:t>BZDOC-397071677-132</w:t>
                              </w:r>
                            </w:sdtContent>
                          </w:sdt>
                        </w:p>
                        <w:p w14:paraId="656CA8C7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493D866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6E18F6F" w14:textId="09730F60" w:rsidR="001B5575" w:rsidRPr="0058359E" w:rsidRDefault="00F0765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2176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95A6B2C" w14:textId="15FAAE2F" w:rsidR="003573B1" w:rsidRDefault="00F0765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CCE5E3D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402095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D2C93B6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22B8FC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C38676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AE4335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F923E4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86D5543" w14:textId="23D687C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5293159-3f60-4cc0-bbe4-8becfa4cf55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E150A">
                          <w:rPr>
                            <w:sz w:val="13"/>
                            <w:szCs w:val="13"/>
                          </w:rPr>
                          <w:t>BZDOC-397071677-132</w:t>
                        </w:r>
                      </w:sdtContent>
                    </w:sdt>
                  </w:p>
                  <w:p w14:paraId="656CA8C7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493D866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06E18F6F" w14:textId="09730F60" w:rsidR="001B5575" w:rsidRPr="0058359E" w:rsidRDefault="00F0765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592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15BD9"/>
    <w:rsid w:val="00221464"/>
    <w:rsid w:val="00223B8D"/>
    <w:rsid w:val="00253762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E150A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50B4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2C06"/>
    <w:rsid w:val="007428E9"/>
    <w:rsid w:val="00756C82"/>
    <w:rsid w:val="00785D9D"/>
    <w:rsid w:val="007C6A20"/>
    <w:rsid w:val="007D4D1F"/>
    <w:rsid w:val="00844B28"/>
    <w:rsid w:val="00861995"/>
    <w:rsid w:val="00894A6B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92D27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07658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8DC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47F9C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2017-09-08T10:01:00.0000000Z</dcterms:created>
  <dcterms:modified xsi:type="dcterms:W3CDTF">2017-09-08T10:01:00.0000000Z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0x01010046FCDA0B05EC314F98E1C84BC7EBF522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41f3b3e7-2e21-45a6-b14c-6c9fb02c0fe5</vt:lpwstr>
  </property>
  <property fmtid="{D5CDD505-2E9C-101B-9397-08002B2CF9AE}" pid="8" name="_docset_NoMedatataSyncRequired">
    <vt:lpwstr>False</vt:lpwstr>
  </property>
</Properties>
</file>