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615" w:rsidP="00EF6615" w:rsidRDefault="00EF6615">
      <w:pPr>
        <w:spacing w:after="300"/>
        <w:rPr>
          <w:rFonts w:ascii="Merriweather" w:hAnsi="Merriweather"/>
          <w:b/>
          <w:bCs/>
          <w:color w:val="333333"/>
          <w:sz w:val="36"/>
          <w:szCs w:val="36"/>
          <w:lang w:val="en" w:eastAsia="nl-NL"/>
        </w:rPr>
      </w:pPr>
      <w:r>
        <w:rPr>
          <w:rFonts w:ascii="Merriweather" w:hAnsi="Merriweather"/>
          <w:b/>
          <w:bCs/>
          <w:color w:val="333333"/>
          <w:sz w:val="36"/>
          <w:szCs w:val="36"/>
          <w:lang w:val="en" w:eastAsia="nl-NL"/>
        </w:rPr>
        <w:t xml:space="preserve">Yves </w:t>
      </w:r>
      <w:proofErr w:type="spellStart"/>
      <w:r>
        <w:rPr>
          <w:rFonts w:ascii="Merriweather" w:hAnsi="Merriweather"/>
          <w:b/>
          <w:bCs/>
          <w:color w:val="333333"/>
          <w:sz w:val="36"/>
          <w:szCs w:val="36"/>
          <w:lang w:val="en" w:eastAsia="nl-NL"/>
        </w:rPr>
        <w:t>D</w:t>
      </w:r>
      <w:r>
        <w:rPr>
          <w:rFonts w:ascii="Merriweather" w:hAnsi="Merriweather"/>
          <w:b/>
          <w:bCs/>
          <w:color w:val="333333"/>
          <w:sz w:val="36"/>
          <w:szCs w:val="36"/>
          <w:lang w:val="en" w:eastAsia="nl-NL"/>
        </w:rPr>
        <w:t>’</w:t>
      </w:r>
      <w:bookmarkStart w:name="_GoBack" w:id="0"/>
      <w:bookmarkEnd w:id="0"/>
      <w:r>
        <w:rPr>
          <w:rFonts w:ascii="Merriweather" w:hAnsi="Merriweather"/>
          <w:b/>
          <w:bCs/>
          <w:color w:val="333333"/>
          <w:sz w:val="36"/>
          <w:szCs w:val="36"/>
          <w:lang w:val="en" w:eastAsia="nl-NL"/>
        </w:rPr>
        <w:t>accord</w:t>
      </w:r>
      <w:proofErr w:type="spellEnd"/>
    </w:p>
    <w:p w:rsidR="00EF6615" w:rsidP="00EF6615" w:rsidRDefault="00EF6615">
      <w:pPr>
        <w:spacing w:after="450"/>
        <w:rPr>
          <w:rFonts w:ascii="Merriweather" w:hAnsi="Merriweather"/>
          <w:color w:val="333333"/>
          <w:sz w:val="21"/>
          <w:szCs w:val="21"/>
          <w:lang w:val="en" w:eastAsia="nl-NL"/>
        </w:rPr>
      </w:pPr>
      <w:r>
        <w:rPr>
          <w:rFonts w:ascii="Merriweather" w:hAnsi="Merriweather"/>
          <w:b/>
          <w:bCs/>
          <w:color w:val="333333"/>
          <w:sz w:val="21"/>
          <w:szCs w:val="21"/>
          <w:lang w:val="en" w:eastAsia="nl-NL"/>
        </w:rPr>
        <w:t>Director-General</w:t>
      </w:r>
    </w:p>
    <w:p w:rsidR="00EF6615" w:rsidP="00EF6615" w:rsidRDefault="00EF6615">
      <w:pPr>
        <w:spacing w:after="450"/>
        <w:rPr>
          <w:rFonts w:ascii="Merriweather" w:hAnsi="Merriweather"/>
          <w:color w:val="333333"/>
          <w:sz w:val="21"/>
          <w:szCs w:val="21"/>
          <w:lang w:val="en" w:eastAsia="nl-NL"/>
        </w:rPr>
      </w:pPr>
      <w:r>
        <w:rPr>
          <w:rFonts w:ascii="Merriweather" w:hAnsi="Merriweather"/>
          <w:color w:val="333333"/>
          <w:sz w:val="21"/>
          <w:szCs w:val="21"/>
          <w:lang w:val="en" w:eastAsia="nl-NL"/>
        </w:rPr>
        <w:t xml:space="preserve">Yves </w:t>
      </w:r>
      <w:proofErr w:type="spellStart"/>
      <w:r>
        <w:rPr>
          <w:rFonts w:ascii="Merriweather" w:hAnsi="Merriweather"/>
          <w:color w:val="333333"/>
          <w:sz w:val="21"/>
          <w:szCs w:val="21"/>
          <w:lang w:val="en" w:eastAsia="nl-NL"/>
        </w:rPr>
        <w:t>Daccord</w:t>
      </w:r>
      <w:proofErr w:type="spellEnd"/>
      <w:r>
        <w:rPr>
          <w:rFonts w:ascii="Merriweather" w:hAnsi="Merriweather"/>
          <w:color w:val="333333"/>
          <w:sz w:val="21"/>
          <w:szCs w:val="21"/>
          <w:lang w:val="en" w:eastAsia="nl-NL"/>
        </w:rPr>
        <w:t>, born in 1964, holds a B.A. in political science. A former journalist, he joined the ICRC in 1992 and worked in Israel and the occupied and autonomous territories, Sudan, Yemen, the northern Caucasus and Georgia. He returned to ICRC headquarters in 1997 to take up the post of deputy head of the Division for the Promotion of International Humanitarian Law. In 1998 he was appointed head of the Communication Division and then director of Communication in 2002, a post he held until his appointment as director-general in 2010.</w:t>
      </w:r>
    </w:p>
    <w:p w:rsidR="00EF6615" w:rsidP="00EF6615" w:rsidRDefault="00EF6615">
      <w:pPr>
        <w:rPr>
          <w:color w:val="1F497D"/>
          <w:lang w:val="en"/>
        </w:rPr>
      </w:pPr>
    </w:p>
    <w:p w:rsidRPr="00EF6615" w:rsidR="007804FB" w:rsidRDefault="007804FB">
      <w:pPr>
        <w:rPr>
          <w:lang w:val="en"/>
        </w:rPr>
      </w:pPr>
    </w:p>
    <w:sectPr w:rsidRPr="00EF6615" w:rsidR="007804F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erriweather">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615"/>
    <w:rsid w:val="00011D28"/>
    <w:rsid w:val="000C6EF3"/>
    <w:rsid w:val="00122325"/>
    <w:rsid w:val="0013263E"/>
    <w:rsid w:val="00174B0F"/>
    <w:rsid w:val="001C1475"/>
    <w:rsid w:val="00203A65"/>
    <w:rsid w:val="002C25EA"/>
    <w:rsid w:val="00303951"/>
    <w:rsid w:val="00390D72"/>
    <w:rsid w:val="00392F08"/>
    <w:rsid w:val="003957CD"/>
    <w:rsid w:val="003A5A2E"/>
    <w:rsid w:val="00451697"/>
    <w:rsid w:val="004A5E1E"/>
    <w:rsid w:val="004D5E78"/>
    <w:rsid w:val="005426A5"/>
    <w:rsid w:val="005734F1"/>
    <w:rsid w:val="00587076"/>
    <w:rsid w:val="005951FB"/>
    <w:rsid w:val="005B380D"/>
    <w:rsid w:val="00671524"/>
    <w:rsid w:val="006C0269"/>
    <w:rsid w:val="006F0027"/>
    <w:rsid w:val="006F0498"/>
    <w:rsid w:val="006F6560"/>
    <w:rsid w:val="007336EC"/>
    <w:rsid w:val="007804FB"/>
    <w:rsid w:val="007C1E56"/>
    <w:rsid w:val="008063FD"/>
    <w:rsid w:val="008678BF"/>
    <w:rsid w:val="008A1268"/>
    <w:rsid w:val="008B3AF5"/>
    <w:rsid w:val="008E1BB7"/>
    <w:rsid w:val="008F688A"/>
    <w:rsid w:val="00956D80"/>
    <w:rsid w:val="0097162C"/>
    <w:rsid w:val="009C4161"/>
    <w:rsid w:val="00A2455E"/>
    <w:rsid w:val="00A80CBC"/>
    <w:rsid w:val="00A81716"/>
    <w:rsid w:val="00A875C6"/>
    <w:rsid w:val="00A90EFA"/>
    <w:rsid w:val="00AD7DFC"/>
    <w:rsid w:val="00B71F97"/>
    <w:rsid w:val="00B84806"/>
    <w:rsid w:val="00BC021D"/>
    <w:rsid w:val="00C21943"/>
    <w:rsid w:val="00C84850"/>
    <w:rsid w:val="00C96E8C"/>
    <w:rsid w:val="00CD6C09"/>
    <w:rsid w:val="00CE55E8"/>
    <w:rsid w:val="00D34960"/>
    <w:rsid w:val="00DA5BCE"/>
    <w:rsid w:val="00DC77CF"/>
    <w:rsid w:val="00E7089C"/>
    <w:rsid w:val="00ED67A2"/>
    <w:rsid w:val="00EE6F25"/>
    <w:rsid w:val="00EE7A3A"/>
    <w:rsid w:val="00EF6615"/>
    <w:rsid w:val="00F54ED7"/>
    <w:rsid w:val="00F90312"/>
    <w:rsid w:val="00FB7B35"/>
    <w:rsid w:val="00FC2F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F6615"/>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F6615"/>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3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93</ap:Words>
  <ap:Characters>481</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2017-08-30T14:14:00.0000000Z</dcterms:created>
  <dcterms:modified xsi:type="dcterms:W3CDTF">2017-08-30T14:15:00.0000000Z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0x010100FF85624218863847BF3DE928AA84504F</vt:lpwstr>
  </property>
</Properties>
</file>