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F" w:rsidP="00C929FF" w:rsidRDefault="00B8162E">
      <w:pPr>
        <w:pStyle w:val="Huisstijl-Aanhef"/>
        <w:spacing w:line="240" w:lineRule="atLeast"/>
      </w:pPr>
      <w:bookmarkStart w:name="_GoBack" w:id="0"/>
      <w:bookmarkEnd w:id="0"/>
      <w:r>
        <w:t>Geachte voorzitter,</w:t>
      </w:r>
    </w:p>
    <w:p w:rsidR="008F720E" w:rsidP="008F720E" w:rsidRDefault="008F720E">
      <w:pPr>
        <w:rPr>
          <w:szCs w:val="18"/>
        </w:rPr>
      </w:pPr>
      <w:r>
        <w:rPr>
          <w:szCs w:val="18"/>
        </w:rPr>
        <w:t>Hierbij zend ik u de antwoorden op de schriftelijke vragen van de Tweede Kamer over de 1</w:t>
      </w:r>
      <w:r>
        <w:rPr>
          <w:szCs w:val="18"/>
          <w:vertAlign w:val="superscript"/>
        </w:rPr>
        <w:t>e</w:t>
      </w:r>
      <w:r>
        <w:rPr>
          <w:sz w:val="12"/>
          <w:szCs w:val="12"/>
        </w:rPr>
        <w:t xml:space="preserve"> </w:t>
      </w:r>
      <w:r>
        <w:rPr>
          <w:szCs w:val="18"/>
        </w:rPr>
        <w:t>suppletoire begroting 2017 van Financiën (IX). De vragen die betrekking hebben op de Investeringsagenda van de</w:t>
      </w:r>
      <w:r w:rsidR="00CC3494">
        <w:rPr>
          <w:szCs w:val="18"/>
        </w:rPr>
        <w:t xml:space="preserve"> Belastingdienst worden </w:t>
      </w:r>
      <w:r>
        <w:rPr>
          <w:szCs w:val="18"/>
        </w:rPr>
        <w:t xml:space="preserve">in een aparte brief </w:t>
      </w:r>
      <w:r w:rsidR="00CC3494">
        <w:rPr>
          <w:szCs w:val="18"/>
        </w:rPr>
        <w:t xml:space="preserve">beantwoord; deze brief wordt gelijktijdig met deze antwoorden </w:t>
      </w:r>
      <w:r>
        <w:rPr>
          <w:szCs w:val="18"/>
        </w:rPr>
        <w:t xml:space="preserve">aan uw Kamer verzonden. </w:t>
      </w:r>
      <w:r w:rsidR="00CC3494">
        <w:rPr>
          <w:szCs w:val="18"/>
        </w:rPr>
        <w:t>In deze aparte brief kunt u de antwoorden vinden op</w:t>
      </w:r>
      <w:r w:rsidR="002B5566">
        <w:rPr>
          <w:szCs w:val="18"/>
        </w:rPr>
        <w:t xml:space="preserve"> de vragen 4, 5, </w:t>
      </w:r>
      <w:r w:rsidR="00CC3494">
        <w:rPr>
          <w:szCs w:val="18"/>
        </w:rPr>
        <w:t xml:space="preserve">11, 12 en </w:t>
      </w:r>
      <w:r>
        <w:rPr>
          <w:szCs w:val="18"/>
        </w:rPr>
        <w:t xml:space="preserve">14 </w:t>
      </w:r>
      <w:r w:rsidR="008D14A1">
        <w:rPr>
          <w:szCs w:val="18"/>
        </w:rPr>
        <w:t>t/m</w:t>
      </w:r>
      <w:r w:rsidR="005D3C01">
        <w:rPr>
          <w:szCs w:val="18"/>
        </w:rPr>
        <w:t xml:space="preserve"> 17</w:t>
      </w:r>
      <w:r w:rsidR="00CC3494">
        <w:rPr>
          <w:szCs w:val="18"/>
        </w:rPr>
        <w:t>.</w:t>
      </w:r>
    </w:p>
    <w:p w:rsidR="00B8162E" w:rsidP="00B8162E" w:rsidRDefault="00B8162E">
      <w:pPr>
        <w:rPr>
          <w:szCs w:val="18"/>
        </w:rPr>
      </w:pPr>
    </w:p>
    <w:p w:rsidR="00A27143" w:rsidP="00B8162E" w:rsidRDefault="00A27143">
      <w:pPr>
        <w:rPr>
          <w:szCs w:val="18"/>
        </w:rPr>
      </w:pPr>
    </w:p>
    <w:p w:rsidRPr="00911839" w:rsidR="00B8162E" w:rsidP="00B8162E" w:rsidRDefault="00B8162E">
      <w:pPr>
        <w:spacing w:after="240"/>
        <w:rPr>
          <w:iCs/>
          <w:szCs w:val="18"/>
        </w:rPr>
      </w:pPr>
      <w:r>
        <w:rPr>
          <w:iCs/>
          <w:szCs w:val="18"/>
        </w:rPr>
        <w:t>H</w:t>
      </w:r>
      <w:r w:rsidRPr="00911839">
        <w:rPr>
          <w:iCs/>
          <w:szCs w:val="18"/>
        </w:rPr>
        <w:t>oogachtend,</w:t>
      </w:r>
    </w:p>
    <w:p w:rsidRPr="00911839" w:rsidR="00B8162E" w:rsidP="00B8162E" w:rsidRDefault="00B8162E">
      <w:pPr>
        <w:spacing w:after="240"/>
        <w:rPr>
          <w:szCs w:val="18"/>
        </w:rPr>
      </w:pPr>
      <w:r>
        <w:rPr>
          <w:szCs w:val="18"/>
        </w:rPr>
        <w:t>de m</w:t>
      </w:r>
      <w:r w:rsidRPr="00911839">
        <w:rPr>
          <w:szCs w:val="18"/>
        </w:rPr>
        <w:t>inister</w:t>
      </w:r>
      <w:r>
        <w:rPr>
          <w:szCs w:val="18"/>
        </w:rPr>
        <w:t xml:space="preserve"> </w:t>
      </w:r>
      <w:r w:rsidRPr="00911839">
        <w:rPr>
          <w:szCs w:val="18"/>
        </w:rPr>
        <w:t>van</w:t>
      </w:r>
      <w:r>
        <w:rPr>
          <w:szCs w:val="18"/>
        </w:rPr>
        <w:t xml:space="preserve"> </w:t>
      </w:r>
      <w:r w:rsidRPr="00911839">
        <w:rPr>
          <w:szCs w:val="18"/>
        </w:rPr>
        <w:t>Financiën,</w:t>
      </w:r>
    </w:p>
    <w:p w:rsidR="008D14A1" w:rsidP="00B8162E" w:rsidRDefault="008D14A1">
      <w:pPr>
        <w:tabs>
          <w:tab w:val="left" w:pos="4575"/>
        </w:tabs>
        <w:rPr>
          <w:szCs w:val="18"/>
        </w:rPr>
      </w:pPr>
    </w:p>
    <w:p w:rsidRPr="00911839" w:rsidR="00B8162E" w:rsidP="00B8162E" w:rsidRDefault="00B8162E">
      <w:pPr>
        <w:tabs>
          <w:tab w:val="left" w:pos="4575"/>
        </w:tabs>
        <w:rPr>
          <w:szCs w:val="18"/>
        </w:rPr>
      </w:pPr>
      <w:r>
        <w:rPr>
          <w:szCs w:val="18"/>
        </w:rPr>
        <w:tab/>
      </w:r>
    </w:p>
    <w:p w:rsidR="00B8162E" w:rsidP="00B8162E" w:rsidRDefault="00B8162E">
      <w:pPr>
        <w:rPr>
          <w:szCs w:val="18"/>
        </w:rPr>
      </w:pPr>
    </w:p>
    <w:p w:rsidR="00B8162E" w:rsidP="00B8162E" w:rsidRDefault="00B8162E">
      <w:pPr>
        <w:rPr>
          <w:szCs w:val="18"/>
        </w:rPr>
      </w:pPr>
    </w:p>
    <w:p w:rsidR="00B8162E" w:rsidP="00B8162E" w:rsidRDefault="00B8162E">
      <w:pPr>
        <w:spacing w:line="240" w:lineRule="auto"/>
        <w:rPr>
          <w:szCs w:val="18"/>
        </w:rPr>
      </w:pPr>
      <w:r w:rsidRPr="00911839">
        <w:rPr>
          <w:szCs w:val="18"/>
        </w:rPr>
        <w:t>J.R.V.A.</w:t>
      </w:r>
      <w:r>
        <w:rPr>
          <w:szCs w:val="18"/>
        </w:rPr>
        <w:t xml:space="preserve"> </w:t>
      </w:r>
      <w:r w:rsidRPr="00911839">
        <w:rPr>
          <w:szCs w:val="18"/>
        </w:rPr>
        <w:t>Dijsselbloem</w:t>
      </w:r>
    </w:p>
    <w:p w:rsidR="00F6505C" w:rsidRDefault="00F6505C"/>
    <w:sectPr w:rsidR="00F6505C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81B" w:rsidRDefault="0078181B">
      <w:pPr>
        <w:spacing w:line="240" w:lineRule="auto"/>
      </w:pPr>
      <w:r>
        <w:separator/>
      </w:r>
    </w:p>
  </w:endnote>
  <w:endnote w:type="continuationSeparator" w:id="0">
    <w:p w:rsidR="0078181B" w:rsidRDefault="00781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FA" w:rsidRDefault="007A28F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D76C5A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D76C5A">
              <w:rPr>
                <w:noProof/>
              </w:rPr>
              <w:t>1</w:t>
            </w:r>
          </w:fldSimple>
        </w:p>
      </w:tc>
    </w:tr>
  </w:tbl>
  <w:p w:rsidR="00FD21B8" w:rsidRDefault="008F12A3">
    <w:pPr>
      <w:pStyle w:val="Huisstijl-Rubricering"/>
    </w:pPr>
    <w:r>
      <w:fldChar w:fldCharType="begin"/>
    </w:r>
    <w:r w:rsidR="00EF5ED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F12A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F5ED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76C5A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76C5A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81B" w:rsidRDefault="0078181B">
      <w:pPr>
        <w:spacing w:line="240" w:lineRule="auto"/>
      </w:pPr>
      <w:r>
        <w:separator/>
      </w:r>
    </w:p>
  </w:footnote>
  <w:footnote w:type="continuationSeparator" w:id="0">
    <w:p w:rsidR="0078181B" w:rsidRDefault="007818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FA" w:rsidRDefault="007A28F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 xml:space="preserve">Directie </w:t>
    </w:r>
    <w:proofErr w:type="spellStart"/>
    <w:r w:rsidRPr="00B96746">
      <w:t>Financieel-Economische</w:t>
    </w:r>
    <w:proofErr w:type="spellEnd"/>
    <w:r w:rsidRPr="00B96746">
      <w:t xml:space="preserve"> 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8F12A3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D76C5A">
        <w:t>2017-0000125827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Directie </w:t>
    </w:r>
    <w:proofErr w:type="spellStart"/>
    <w:r w:rsidRPr="00B96746">
      <w:t>Financieel-Economische</w:t>
    </w:r>
    <w:proofErr w:type="spellEnd"/>
    <w:r w:rsidRPr="00B96746">
      <w:t xml:space="preserve"> 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CC3494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C3494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8F12A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76C5A">
        <w:t>2017-0000125827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F12A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F5ED4">
      <w:instrText xml:space="preserve"> DOCPROPERTY  UwKenmerk  \* MERGEFORMAT </w:instrText>
    </w:r>
    <w:r>
      <w:fldChar w:fldCharType="end"/>
    </w:r>
  </w:p>
  <w:p w:rsidR="00FD21B8" w:rsidRDefault="008F12A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F12A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F5ED4">
            <w:instrText xml:space="preserve"> DOCPROPERTY  Rubricering  \* MERGEFORMAT </w:instrText>
          </w:r>
          <w:r>
            <w:fldChar w:fldCharType="end"/>
          </w:r>
        </w:p>
        <w:p w:rsidR="00B8162E" w:rsidRDefault="00B8162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 Voorzitter van de Tweede Kamer der Staten-Generaal</w:t>
          </w:r>
        </w:p>
        <w:p w:rsidR="00B8162E" w:rsidRDefault="00B8162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B8162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8F12A3">
            <w:fldChar w:fldCharType="begin"/>
          </w:r>
          <w:r w:rsidR="00EF5ED4">
            <w:instrText xml:space="preserve"> DOCPROPERTY  Aan  \* MERGEFORMAT </w:instrText>
          </w:r>
          <w:r w:rsidR="008F12A3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F12A3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D76C5A">
              <w:t>28 juni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F12A3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D76C5A">
              <w:t>Kamervragen 1e suppletoire begroting 2017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03317"/>
    <w:rsid w:val="00113AE1"/>
    <w:rsid w:val="00153564"/>
    <w:rsid w:val="00191478"/>
    <w:rsid w:val="002B5566"/>
    <w:rsid w:val="002E2C63"/>
    <w:rsid w:val="0040714C"/>
    <w:rsid w:val="004240F5"/>
    <w:rsid w:val="004632F4"/>
    <w:rsid w:val="004B3AB8"/>
    <w:rsid w:val="004F13A9"/>
    <w:rsid w:val="00561F2D"/>
    <w:rsid w:val="005D3C01"/>
    <w:rsid w:val="005D7103"/>
    <w:rsid w:val="005E7F24"/>
    <w:rsid w:val="00623000"/>
    <w:rsid w:val="006C6495"/>
    <w:rsid w:val="006E60F2"/>
    <w:rsid w:val="0078181B"/>
    <w:rsid w:val="007A28FA"/>
    <w:rsid w:val="008D14A1"/>
    <w:rsid w:val="008D4601"/>
    <w:rsid w:val="008F12A3"/>
    <w:rsid w:val="008F720E"/>
    <w:rsid w:val="0090235C"/>
    <w:rsid w:val="00911C9F"/>
    <w:rsid w:val="0094716C"/>
    <w:rsid w:val="009D7BC1"/>
    <w:rsid w:val="00A27143"/>
    <w:rsid w:val="00A773DF"/>
    <w:rsid w:val="00AB3EF9"/>
    <w:rsid w:val="00AE70BA"/>
    <w:rsid w:val="00B43245"/>
    <w:rsid w:val="00B8162E"/>
    <w:rsid w:val="00B96746"/>
    <w:rsid w:val="00BD0A75"/>
    <w:rsid w:val="00BE3F1B"/>
    <w:rsid w:val="00C8655C"/>
    <w:rsid w:val="00C90F2C"/>
    <w:rsid w:val="00C929FF"/>
    <w:rsid w:val="00CC3494"/>
    <w:rsid w:val="00CE728B"/>
    <w:rsid w:val="00D67849"/>
    <w:rsid w:val="00D76C5A"/>
    <w:rsid w:val="00DB5DFC"/>
    <w:rsid w:val="00E05A5B"/>
    <w:rsid w:val="00E81A4D"/>
    <w:rsid w:val="00E8796B"/>
    <w:rsid w:val="00EF5ED4"/>
    <w:rsid w:val="00F06F4C"/>
    <w:rsid w:val="00F6505C"/>
    <w:rsid w:val="00F715BF"/>
    <w:rsid w:val="00F875B1"/>
    <w:rsid w:val="00F93787"/>
    <w:rsid w:val="00FB726D"/>
    <w:rsid w:val="00FC6EA2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8162E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162E"/>
    <w:rPr>
      <w:vertAlign w:val="superscript"/>
    </w:rPr>
  </w:style>
  <w:style w:type="paragraph" w:customStyle="1" w:styleId="Default">
    <w:name w:val="Default"/>
    <w:rsid w:val="00C929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2017-06-28T15:28:00.0000000Z</lastPrinted>
  <dcterms:created xsi:type="dcterms:W3CDTF">2017-06-28T15:13:00.0000000Z</dcterms:created>
  <dcterms:modified xsi:type="dcterms:W3CDTF">2017-06-28T15:30:00.0000000Z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1e suppletoire begroting 2017</vt:lpwstr>
  </property>
  <property fmtid="{D5CDD505-2E9C-101B-9397-08002B2CF9AE}" pid="4" name="Datum">
    <vt:lpwstr>28 juni 2017</vt:lpwstr>
  </property>
  <property fmtid="{D5CDD505-2E9C-101B-9397-08002B2CF9AE}" pid="5" name="Kenmerk">
    <vt:lpwstr>2017-0000125827</vt:lpwstr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0x010100C682DF33D134664298B3BD7D8C010F94</vt:lpwstr>
  </property>
</Properties>
</file>