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9602F" w:rsidR="0089602F" w:rsidP="00644658" w:rsidRDefault="0089602F">
      <w:pPr>
        <w:rPr>
          <w:b/>
        </w:rPr>
      </w:pPr>
    </w:p>
    <w:p w:rsidRPr="0039771C" w:rsidR="002E1427" w:rsidP="002E1427" w:rsidRDefault="002E1427">
      <w:pPr>
        <w:ind w:left="6372"/>
      </w:pPr>
      <w:r w:rsidRPr="0039771C">
        <w:t>Wageningen, 21 juni 2017</w:t>
      </w:r>
    </w:p>
    <w:p w:rsidRPr="0039771C" w:rsidR="002B753D" w:rsidP="00644658" w:rsidRDefault="008B1844">
      <w:pPr>
        <w:rPr>
          <w:b/>
        </w:rPr>
      </w:pPr>
      <w:r w:rsidRPr="0039771C">
        <w:rPr>
          <w:b/>
        </w:rPr>
        <w:t xml:space="preserve">De gemeente Wageningen dankt de vaste commissie voor Economische zaken voor de uitnodiging deel te nemen in het rondetafelgesprek over het schrappen van de </w:t>
      </w:r>
      <w:proofErr w:type="spellStart"/>
      <w:r w:rsidRPr="0039771C">
        <w:rPr>
          <w:b/>
        </w:rPr>
        <w:t>gasaansluitplicht</w:t>
      </w:r>
      <w:proofErr w:type="spellEnd"/>
      <w:r w:rsidRPr="0039771C">
        <w:rPr>
          <w:b/>
        </w:rPr>
        <w:t xml:space="preserve">. </w:t>
      </w:r>
      <w:r w:rsidRPr="0039771C" w:rsidR="006E3F44">
        <w:rPr>
          <w:b/>
        </w:rPr>
        <w:t xml:space="preserve"> Mede a</w:t>
      </w:r>
      <w:r w:rsidRPr="0039771C">
        <w:rPr>
          <w:b/>
        </w:rPr>
        <w:t>an de hand van enkele passages uit de brief van Minister kamp aan de Tweede kamer (</w:t>
      </w:r>
      <w:proofErr w:type="spellStart"/>
      <w:r w:rsidRPr="0039771C">
        <w:rPr>
          <w:b/>
        </w:rPr>
        <w:t>dd</w:t>
      </w:r>
      <w:proofErr w:type="spellEnd"/>
      <w:r w:rsidRPr="0039771C">
        <w:rPr>
          <w:b/>
        </w:rPr>
        <w:t xml:space="preserve"> 13 juni 2017) willen wij ons standpunt en onze aanbevelingen inzake de wijziging van de aansluitplicht toelichten. </w:t>
      </w:r>
    </w:p>
    <w:p w:rsidR="002D0D5B" w:rsidP="002B753D" w:rsidRDefault="002D0D5B">
      <w:pPr>
        <w:spacing w:after="0"/>
        <w:rPr>
          <w:b/>
        </w:rPr>
      </w:pPr>
      <w:r>
        <w:rPr>
          <w:b/>
        </w:rPr>
        <w:t>Techniek neutraal warmterecht met gesocialiseerde kosten</w:t>
      </w:r>
      <w:r w:rsidR="0039771C">
        <w:rPr>
          <w:b/>
        </w:rPr>
        <w:t xml:space="preserve"> </w:t>
      </w:r>
    </w:p>
    <w:p w:rsidR="00ED6316" w:rsidP="002B753D" w:rsidRDefault="002D0D5B">
      <w:pPr>
        <w:spacing w:after="0"/>
      </w:pPr>
      <w:r w:rsidRPr="002D0D5B">
        <w:t>De gemeente Wageningen is e</w:t>
      </w:r>
      <w:r w:rsidR="00B45C10">
        <w:t xml:space="preserve">en groot voorstander van het </w:t>
      </w:r>
      <w:r w:rsidRPr="002D0D5B">
        <w:t xml:space="preserve"> in de Energieagenda</w:t>
      </w:r>
      <w:r w:rsidR="00B45C10">
        <w:t xml:space="preserve"> genoemde principe van een techniek neutraal warmterecht</w:t>
      </w:r>
      <w:r>
        <w:t xml:space="preserve">. Wij willen daarbij wel wijzen op het belang om de kosten voor de infrastructuur van verschillende warmtesystemen te socialiseren. </w:t>
      </w:r>
      <w:r w:rsidR="00ED6316">
        <w:t xml:space="preserve"> Liefst nog als geheel zodat de kosten voor de verschillende opties worden uitgemiddeld en de lasten door iedereen in gelijke mate gedragen worden. </w:t>
      </w:r>
      <w:r w:rsidRPr="005B0BF9" w:rsidR="00ED6316">
        <w:t>Doen we dat niet dan bestaat het g</w:t>
      </w:r>
      <w:r w:rsidRPr="005B0BF9" w:rsidR="00050D18">
        <w:t>evaar dat uiteindelijk de woningeigenaren</w:t>
      </w:r>
      <w:r w:rsidRPr="005B0BF9" w:rsidR="00ED6316">
        <w:t xml:space="preserve"> met de smalste beurs</w:t>
      </w:r>
      <w:r w:rsidR="00B00089">
        <w:t xml:space="preserve">, die mogelijk </w:t>
      </w:r>
      <w:r w:rsidRPr="005B0BF9" w:rsidR="00050D18">
        <w:t>nog het langst blijven aangesloten op het aardgasnet, daar steeds hogere kosten voor betalen.</w:t>
      </w:r>
    </w:p>
    <w:p w:rsidR="00ED6316" w:rsidP="002B753D" w:rsidRDefault="00ED6316">
      <w:pPr>
        <w:spacing w:after="0"/>
      </w:pPr>
    </w:p>
    <w:p w:rsidR="006E3F44" w:rsidP="002B753D" w:rsidRDefault="006E3F44">
      <w:pPr>
        <w:spacing w:after="0"/>
        <w:rPr>
          <w:b/>
        </w:rPr>
      </w:pPr>
      <w:r w:rsidRPr="006E3F44">
        <w:rPr>
          <w:b/>
        </w:rPr>
        <w:t>Meer verantwoordelijkheden op gemeentelijk niveau? Fijn, maar da</w:t>
      </w:r>
      <w:r w:rsidR="00CD0675">
        <w:rPr>
          <w:b/>
        </w:rPr>
        <w:t>n ook graag meer budget</w:t>
      </w:r>
      <w:r w:rsidRPr="006E3F44">
        <w:rPr>
          <w:b/>
        </w:rPr>
        <w:t>!</w:t>
      </w:r>
    </w:p>
    <w:p w:rsidRPr="00734C2E" w:rsidR="00734C2E" w:rsidP="002B753D" w:rsidRDefault="00734C2E">
      <w:pPr>
        <w:spacing w:after="0"/>
      </w:pPr>
      <w:r w:rsidRPr="00734C2E">
        <w:t xml:space="preserve">De Energieagenda noemde het al; </w:t>
      </w:r>
      <w:r>
        <w:t>“</w:t>
      </w:r>
      <w:r w:rsidRPr="00734C2E">
        <w:rPr>
          <w:i/>
        </w:rPr>
        <w:t>Realisatie van de energietransitie vindt grotendeels plaats op regionaal en lokaal niveau. De opgave is om ruimte te bieden aan decentrale overheden en regionale en lokale maatschappelijke partijen, en gelijktijdig op rijksniveau – via financiële, inhoudelijke en ruimtelijke kaderstelling – te sturen op oplossingen die op bovenregionale of nationale schaal beter of efficiënter zijn.</w:t>
      </w:r>
      <w:r>
        <w:rPr>
          <w:i/>
        </w:rPr>
        <w:t xml:space="preserve">” </w:t>
      </w:r>
      <w:r>
        <w:t xml:space="preserve"> Wageningen wacht met smart op de uitvoering hiervan. Wij investeren nu al veel in het vormgeven van de aardgastransitie, dit is op lange termijn alleen haalbaar als er cofinanciering uit het Rijk bij komt. </w:t>
      </w:r>
    </w:p>
    <w:p w:rsidR="00C312ED" w:rsidP="002E1427" w:rsidRDefault="00C312ED">
      <w:pPr>
        <w:spacing w:after="0"/>
        <w:rPr>
          <w:b/>
        </w:rPr>
      </w:pPr>
    </w:p>
    <w:p w:rsidRPr="0089602F" w:rsidR="0089602F" w:rsidP="002E1427" w:rsidRDefault="0089602F">
      <w:pPr>
        <w:spacing w:after="0"/>
        <w:rPr>
          <w:b/>
        </w:rPr>
      </w:pPr>
      <w:r>
        <w:rPr>
          <w:b/>
        </w:rPr>
        <w:t>Bijn</w:t>
      </w:r>
      <w:r w:rsidR="007273FC">
        <w:rPr>
          <w:b/>
        </w:rPr>
        <w:t>a Energie Neutraal</w:t>
      </w:r>
      <w:r w:rsidRPr="0089602F">
        <w:rPr>
          <w:b/>
        </w:rPr>
        <w:t xml:space="preserve"> </w:t>
      </w:r>
      <w:r w:rsidR="00C312ED">
        <w:rPr>
          <w:b/>
        </w:rPr>
        <w:t xml:space="preserve">(BENG) </w:t>
      </w:r>
      <w:r w:rsidRPr="0089602F">
        <w:rPr>
          <w:b/>
        </w:rPr>
        <w:t xml:space="preserve">is </w:t>
      </w:r>
      <w:r w:rsidR="007273FC">
        <w:rPr>
          <w:b/>
        </w:rPr>
        <w:t xml:space="preserve">voor ontwikkelaars </w:t>
      </w:r>
      <w:r w:rsidR="00C312ED">
        <w:rPr>
          <w:b/>
        </w:rPr>
        <w:t xml:space="preserve">helaas </w:t>
      </w:r>
      <w:r w:rsidRPr="0089602F">
        <w:rPr>
          <w:b/>
        </w:rPr>
        <w:t>niet vanzelfsprekend</w:t>
      </w:r>
      <w:r w:rsidR="007273FC">
        <w:rPr>
          <w:b/>
        </w:rPr>
        <w:t xml:space="preserve"> gasloos</w:t>
      </w:r>
    </w:p>
    <w:p w:rsidRPr="008B1844" w:rsidR="002C2312" w:rsidP="002E1427" w:rsidRDefault="002C2312">
      <w:pPr>
        <w:spacing w:after="0"/>
      </w:pPr>
      <w:r w:rsidRPr="002C2312">
        <w:t>De minister stelt in zijn brief;</w:t>
      </w:r>
      <w:r w:rsidR="008B1844">
        <w:t xml:space="preserve"> </w:t>
      </w:r>
      <w:r>
        <w:rPr>
          <w:i/>
        </w:rPr>
        <w:t>“</w:t>
      </w:r>
      <w:r w:rsidRPr="002C2312">
        <w:rPr>
          <w:i/>
        </w:rPr>
        <w:t>Nieuwe gebouwen moeten vanaf 2021 bijna energieneutraal (BENG) zijn, met als gevolg dat er dan vrijwel geen gebouwen meer met een gasaansluiting gebouwd zullen worden.</w:t>
      </w:r>
      <w:r>
        <w:rPr>
          <w:i/>
        </w:rPr>
        <w:t>”</w:t>
      </w:r>
    </w:p>
    <w:p w:rsidR="007273FC" w:rsidP="002E1427" w:rsidRDefault="006236F8">
      <w:pPr>
        <w:spacing w:after="0"/>
      </w:pPr>
      <w:r>
        <w:t>Wij hebben</w:t>
      </w:r>
      <w:r w:rsidR="002C2312">
        <w:t xml:space="preserve"> enkele</w:t>
      </w:r>
      <w:r>
        <w:t>,</w:t>
      </w:r>
      <w:r w:rsidR="002C2312">
        <w:t xml:space="preserve"> in onze gemeente actieve, ontwikkelaars gevraagd of zij vanaf de invoering van BENG van plan zijn gasloos te gaan ontwikkelen. Dit is voor hen geenszins een vanzelfsprekendheid. BENG laat nog ruimte voor gas en zolang die ruimte er is zullen ontwikkelaars die aan</w:t>
      </w:r>
      <w:r w:rsidR="00756E03">
        <w:t>grijpen. Voor hen blijft dat</w:t>
      </w:r>
      <w:r>
        <w:t xml:space="preserve"> </w:t>
      </w:r>
      <w:r w:rsidR="002C2312">
        <w:t>nou eenmaal rendabeler.</w:t>
      </w:r>
      <w:r>
        <w:t xml:space="preserve"> Zij zullen een krachtiger prikkel moeten krijgen om het anders te gaan doen. Een algeheel verbod is de krachtigste prikkel die wij kunnen</w:t>
      </w:r>
      <w:r w:rsidR="007273FC">
        <w:t xml:space="preserve"> bedenken. Gemeente Wageningen is</w:t>
      </w:r>
      <w:r>
        <w:t xml:space="preserve"> daar voorstander van</w:t>
      </w:r>
      <w:r w:rsidR="007273FC">
        <w:t>.</w:t>
      </w:r>
    </w:p>
    <w:p w:rsidR="00C312ED" w:rsidP="00C312ED" w:rsidRDefault="00C312ED">
      <w:pPr>
        <w:spacing w:after="0"/>
        <w:rPr>
          <w:b/>
        </w:rPr>
      </w:pPr>
    </w:p>
    <w:p w:rsidR="00C312ED" w:rsidP="00C312ED" w:rsidRDefault="00C312ED">
      <w:pPr>
        <w:spacing w:after="0"/>
        <w:rPr>
          <w:b/>
        </w:rPr>
      </w:pPr>
      <w:r>
        <w:rPr>
          <w:b/>
        </w:rPr>
        <w:t>Nieuwbouw kan en moet volledig energieneutraal!</w:t>
      </w:r>
    </w:p>
    <w:p w:rsidR="00C312ED" w:rsidP="00C312ED" w:rsidRDefault="00EA442B">
      <w:pPr>
        <w:spacing w:after="0"/>
      </w:pPr>
      <w:r>
        <w:t>BENG gaat uit van</w:t>
      </w:r>
      <w:r w:rsidR="001742DB">
        <w:t xml:space="preserve"> een</w:t>
      </w:r>
      <w:r>
        <w:t xml:space="preserve"> gebouw dat evenveel energie opwekt als het zelf gebruikt. </w:t>
      </w:r>
      <w:r w:rsidR="001742DB">
        <w:t xml:space="preserve"> </w:t>
      </w:r>
      <w:r>
        <w:t>Het (gestandaardiseerde) gebruikersgebonden energieverbruik wordt buiten beschouwing gelaten. Daar laten we een kans liggen. De lat moet</w:t>
      </w:r>
      <w:r w:rsidR="00C312ED">
        <w:t xml:space="preserve"> hoger. Nieuwbouw kan en moet </w:t>
      </w:r>
      <w:proofErr w:type="spellStart"/>
      <w:r w:rsidR="00C312ED">
        <w:t>nul-op-de-meter</w:t>
      </w:r>
      <w:proofErr w:type="spellEnd"/>
      <w:r w:rsidR="00C312ED">
        <w:t>!</w:t>
      </w:r>
    </w:p>
    <w:p w:rsidR="00C312ED" w:rsidP="002E1427" w:rsidRDefault="00C312ED">
      <w:pPr>
        <w:spacing w:after="0"/>
      </w:pPr>
    </w:p>
    <w:p w:rsidR="005B0BF9" w:rsidP="005B0BF9" w:rsidRDefault="002E1427">
      <w:pPr>
        <w:spacing w:after="0"/>
        <w:rPr>
          <w:b/>
        </w:rPr>
      </w:pPr>
      <w:r>
        <w:rPr>
          <w:b/>
        </w:rPr>
        <w:t>O</w:t>
      </w:r>
      <w:r w:rsidRPr="007A18B6">
        <w:rPr>
          <w:b/>
        </w:rPr>
        <w:t>ntwikkelaars</w:t>
      </w:r>
      <w:r w:rsidR="00C312ED">
        <w:rPr>
          <w:b/>
        </w:rPr>
        <w:t>, bouwers, initiatiefnemers</w:t>
      </w:r>
      <w:r>
        <w:rPr>
          <w:b/>
        </w:rPr>
        <w:t xml:space="preserve">; denk mee </w:t>
      </w:r>
      <w:r w:rsidR="00C312ED">
        <w:rPr>
          <w:b/>
        </w:rPr>
        <w:t>in oplossingen voor duurzame warmte</w:t>
      </w:r>
      <w:r>
        <w:rPr>
          <w:b/>
        </w:rPr>
        <w:t>!</w:t>
      </w:r>
    </w:p>
    <w:p w:rsidRPr="005B0BF9" w:rsidR="002E1427" w:rsidP="005B0BF9" w:rsidRDefault="002E1427">
      <w:pPr>
        <w:spacing w:after="0"/>
        <w:rPr>
          <w:b/>
        </w:rPr>
      </w:pPr>
      <w:r w:rsidRPr="007A18B6">
        <w:lastRenderedPageBreak/>
        <w:t xml:space="preserve">De minster stelt in zijn brief </w:t>
      </w:r>
      <w:r w:rsidRPr="007A18B6">
        <w:rPr>
          <w:i/>
        </w:rPr>
        <w:t>“De strekking van de Nota van Wijziging zal zijn dat een gemeente een gebied kan aanwijzen waar geen gastransportnet wordt aangelegd indien er een warmtenet of een ander</w:t>
      </w:r>
      <w:r>
        <w:rPr>
          <w:i/>
        </w:rPr>
        <w:t>e warmtevoorziening is voorzien,...”</w:t>
      </w:r>
    </w:p>
    <w:p w:rsidR="002E1427" w:rsidP="005B0BF9" w:rsidRDefault="002E1427">
      <w:pPr>
        <w:spacing w:after="0"/>
      </w:pPr>
      <w:r w:rsidRPr="009D0829">
        <w:t xml:space="preserve">Hoe concreet moeten ‘andere warmtevoorzieningen’ die in een gebied ‘voorzien’ zijn om een </w:t>
      </w:r>
      <w:proofErr w:type="spellStart"/>
      <w:r w:rsidRPr="009D0829">
        <w:t>aardgasloosgebied</w:t>
      </w:r>
      <w:proofErr w:type="spellEnd"/>
      <w:r w:rsidRPr="009D0829">
        <w:t xml:space="preserve"> aan te kunnen wijzen? </w:t>
      </w:r>
      <w:r>
        <w:t xml:space="preserve"> Veel</w:t>
      </w:r>
      <w:r w:rsidRPr="007A18B6">
        <w:t xml:space="preserve"> gemeenten </w:t>
      </w:r>
      <w:r>
        <w:t xml:space="preserve">zijn druk bezig voor hun grondgebied </w:t>
      </w:r>
      <w:r w:rsidRPr="007A18B6">
        <w:t>de diverse alternatieven voor aa</w:t>
      </w:r>
      <w:r>
        <w:t xml:space="preserve">rdgas in kaart te brengen en </w:t>
      </w:r>
      <w:r w:rsidRPr="007A18B6">
        <w:t xml:space="preserve">op veel plaatsten </w:t>
      </w:r>
      <w:r>
        <w:t xml:space="preserve">zijn </w:t>
      </w:r>
      <w:r w:rsidRPr="007A18B6">
        <w:t>duurzam</w:t>
      </w:r>
      <w:r>
        <w:t xml:space="preserve">e warmtenetten in voorbereiding. Dit zijn echter tijdrovende processen waarbij lange tijd nog geen zekerheid is te geven of de gewenste eindsituatie daadwerkelijk bereikt zal worden. </w:t>
      </w:r>
      <w:r w:rsidR="005F5FED">
        <w:t xml:space="preserve"> </w:t>
      </w:r>
      <w:r>
        <w:t>Als nieuwbouw in gebieden waar nog geen ‘andere warmtevoorziening’ is ‘voorzien’ een aardgasaansluiting kan krijgen dan ontsla je ontwikkelaars (en particuliere opd</w:t>
      </w:r>
      <w:r w:rsidR="00C312ED">
        <w:t xml:space="preserve">rachtgevers) van de </w:t>
      </w:r>
      <w:r w:rsidR="005F5FED">
        <w:t xml:space="preserve">sociale </w:t>
      </w:r>
      <w:r w:rsidR="00C312ED">
        <w:t xml:space="preserve">plicht </w:t>
      </w:r>
      <w:r w:rsidR="005F5FED">
        <w:t>bij te dragen aan</w:t>
      </w:r>
      <w:r>
        <w:t xml:space="preserve"> een duurzame oplossing</w:t>
      </w:r>
      <w:r w:rsidR="005F5FED">
        <w:t xml:space="preserve"> voor de aardgastransitie</w:t>
      </w:r>
      <w:r>
        <w:t>. Dit is niet wenselijk.</w:t>
      </w:r>
    </w:p>
    <w:p w:rsidR="005B0BF9" w:rsidP="005B0BF9" w:rsidRDefault="005B0BF9">
      <w:pPr>
        <w:spacing w:after="0"/>
        <w:rPr>
          <w:b/>
        </w:rPr>
      </w:pPr>
    </w:p>
    <w:p w:rsidRPr="002C2312" w:rsidR="002C2312" w:rsidP="005B0BF9" w:rsidRDefault="002C2312">
      <w:pPr>
        <w:spacing w:after="0"/>
        <w:rPr>
          <w:b/>
        </w:rPr>
      </w:pPr>
      <w:r w:rsidRPr="002C2312">
        <w:rPr>
          <w:b/>
        </w:rPr>
        <w:t xml:space="preserve">Wageningen </w:t>
      </w:r>
      <w:r w:rsidR="002D0D5B">
        <w:rPr>
          <w:b/>
        </w:rPr>
        <w:t xml:space="preserve">pleit </w:t>
      </w:r>
      <w:r w:rsidRPr="002C2312">
        <w:rPr>
          <w:b/>
        </w:rPr>
        <w:t>voor een algeheel verbod</w:t>
      </w:r>
      <w:r w:rsidR="002D0D5B">
        <w:rPr>
          <w:b/>
        </w:rPr>
        <w:t xml:space="preserve"> op gasaansluitingen</w:t>
      </w:r>
    </w:p>
    <w:p w:rsidRPr="008B1844" w:rsidR="00670D6C" w:rsidP="002E1427" w:rsidRDefault="008B1844">
      <w:pPr>
        <w:spacing w:after="0"/>
      </w:pPr>
      <w:r w:rsidRPr="002C2312">
        <w:t>De minister stelt in zijn brief;</w:t>
      </w:r>
      <w:r>
        <w:t xml:space="preserve"> </w:t>
      </w:r>
      <w:r w:rsidR="002C2312">
        <w:rPr>
          <w:i/>
        </w:rPr>
        <w:t>“</w:t>
      </w:r>
      <w:r w:rsidRPr="00670D6C" w:rsidR="00670D6C">
        <w:rPr>
          <w:i/>
        </w:rPr>
        <w:t>Een algeheel verbod op gasaansluitingen voor nieuwbouw is evenwel niet wenselijk, omdat er situaties kunnen zijn waar een ontheffing op zijn plaats is, bijvoorbeeld voor ‘nieuwbouw in oudbouw’ of voor individuele woningen.</w:t>
      </w:r>
      <w:r w:rsidR="002C2312">
        <w:rPr>
          <w:i/>
        </w:rPr>
        <w:t>”</w:t>
      </w:r>
    </w:p>
    <w:p w:rsidR="001D7FA1" w:rsidP="002E1427" w:rsidRDefault="007273FC">
      <w:pPr>
        <w:spacing w:after="0"/>
      </w:pPr>
      <w:r w:rsidRPr="001D7FA1">
        <w:t>Wageningen pleit jui</w:t>
      </w:r>
      <w:r w:rsidR="004C35DB">
        <w:t>st wel voor een algeheel verbod met een mogelijkheid</w:t>
      </w:r>
      <w:r w:rsidR="008B1844">
        <w:t xml:space="preserve"> op lokaal niveau ontheffing</w:t>
      </w:r>
      <w:r w:rsidR="004C35DB">
        <w:t xml:space="preserve"> te verlenen.  Er </w:t>
      </w:r>
      <w:r w:rsidR="008B1844">
        <w:t xml:space="preserve">wordt met een algeheel verbod veel </w:t>
      </w:r>
      <w:r w:rsidR="001D7FA1">
        <w:t xml:space="preserve"> krachtig</w:t>
      </w:r>
      <w:r w:rsidR="008B1844">
        <w:t>er uitgedragen</w:t>
      </w:r>
      <w:r w:rsidR="001D7FA1">
        <w:t xml:space="preserve">; nieuwbouw in Nederland is </w:t>
      </w:r>
      <w:r w:rsidR="008B1844">
        <w:t>vanaf 2018</w:t>
      </w:r>
      <w:r w:rsidR="001D7FA1">
        <w:t xml:space="preserve"> gasloos. </w:t>
      </w:r>
      <w:r w:rsidR="008B1844">
        <w:t xml:space="preserve"> Dit voorkomt </w:t>
      </w:r>
      <w:r w:rsidR="00674D6F">
        <w:t>loka</w:t>
      </w:r>
      <w:r>
        <w:t>al</w:t>
      </w:r>
      <w:r w:rsidR="008B1844">
        <w:t xml:space="preserve"> veel</w:t>
      </w:r>
      <w:r>
        <w:t xml:space="preserve"> duikgedrag,</w:t>
      </w:r>
      <w:r w:rsidR="00B45C10">
        <w:t xml:space="preserve"> lobby, </w:t>
      </w:r>
      <w:r w:rsidR="00674D6F">
        <w:t>discussies</w:t>
      </w:r>
      <w:r w:rsidR="00B45C10">
        <w:t xml:space="preserve"> en </w:t>
      </w:r>
      <w:proofErr w:type="spellStart"/>
      <w:r w:rsidR="00B45C10">
        <w:t>desinvesteringen</w:t>
      </w:r>
      <w:proofErr w:type="spellEnd"/>
      <w:r w:rsidR="00674D6F">
        <w:t>.</w:t>
      </w:r>
      <w:r w:rsidR="008B1844">
        <w:t xml:space="preserve"> </w:t>
      </w:r>
    </w:p>
    <w:p w:rsidR="002B753D" w:rsidP="0084372A" w:rsidRDefault="0084372A">
      <w:r>
        <w:t xml:space="preserve">Wij zien geen grond voor </w:t>
      </w:r>
      <w:r w:rsidR="002E1427">
        <w:t>het uitsluiten van</w:t>
      </w:r>
      <w:r>
        <w:t xml:space="preserve"> </w:t>
      </w:r>
      <w:r w:rsidRPr="00670D6C">
        <w:t>‘nieuwbouw in oudbouw’</w:t>
      </w:r>
      <w:r>
        <w:t xml:space="preserve">. Zeker niet als de minister hiermee doelt op </w:t>
      </w:r>
      <w:proofErr w:type="spellStart"/>
      <w:r>
        <w:t>inbreidingsplannen</w:t>
      </w:r>
      <w:proofErr w:type="spellEnd"/>
      <w:r>
        <w:t xml:space="preserve"> binnen bestaande wijken. Ook die bestaande wijken zullen binnen afzienbare tijd van het aardgas af gaan.  </w:t>
      </w:r>
      <w:r w:rsidR="002B753D">
        <w:t xml:space="preserve">Als je nieuwbouw toestaat gebruik te maken van het bij bouw nog bestaande aardgasnet lok je </w:t>
      </w:r>
      <w:proofErr w:type="spellStart"/>
      <w:r w:rsidR="002B753D">
        <w:t>desinvesteringen</w:t>
      </w:r>
      <w:proofErr w:type="spellEnd"/>
      <w:r w:rsidR="002B753D">
        <w:t xml:space="preserve"> uit.</w:t>
      </w:r>
      <w:r w:rsidR="00AB2FFC">
        <w:t xml:space="preserve"> Het zijn niet de ontwikkelaars maar de toekomstige kopers die voor deze kosten opdraaien.  Of het </w:t>
      </w:r>
      <w:r w:rsidR="002B753D">
        <w:t xml:space="preserve">nou gaat om 500 woningen </w:t>
      </w:r>
      <w:r w:rsidR="00AB2FFC">
        <w:t xml:space="preserve">of 1 woning;  Gasloze nieuwbouw, </w:t>
      </w:r>
      <w:r w:rsidR="002B753D">
        <w:t>het kan anno 2018 en dus moe</w:t>
      </w:r>
      <w:r w:rsidR="00AB2FFC">
        <w:t>t je het gewoon doen!</w:t>
      </w:r>
    </w:p>
    <w:p w:rsidRPr="004C35DB" w:rsidR="0084372A" w:rsidP="0084372A" w:rsidRDefault="0084372A">
      <w:r>
        <w:t>Wij kunnen slechts één situ</w:t>
      </w:r>
      <w:r w:rsidR="002E1427">
        <w:t>atie bedenken waarop wij lokaal ontheffing zouden willen v</w:t>
      </w:r>
      <w:r w:rsidR="004C35DB">
        <w:t xml:space="preserve">erlenen op een algeheel verbod; daar waar binnen afzienbare (bv 1-2 jaar) tijd een duurzaam warmtenet zal worden aangelegd mag nieuwbouw </w:t>
      </w:r>
      <w:r w:rsidRPr="004C35DB" w:rsidR="004C35DB">
        <w:rPr>
          <w:i/>
        </w:rPr>
        <w:t>tijdelijk</w:t>
      </w:r>
      <w:r w:rsidR="004C35DB">
        <w:t xml:space="preserve"> gebruikmaken van het bestaande aardgasnet.  </w:t>
      </w:r>
    </w:p>
    <w:p w:rsidRPr="007A18B6" w:rsidR="00DB4BFC" w:rsidP="0024595B" w:rsidRDefault="00AB2FFC">
      <w:pPr>
        <w:spacing w:after="0"/>
      </w:pPr>
      <w:r>
        <w:rPr>
          <w:b/>
        </w:rPr>
        <w:t xml:space="preserve">Overigens zijn wij </w:t>
      </w:r>
      <w:r w:rsidRPr="00356773" w:rsidR="00356773">
        <w:rPr>
          <w:b/>
        </w:rPr>
        <w:t>van mening dat</w:t>
      </w:r>
      <w:r w:rsidR="00356773">
        <w:t xml:space="preserve"> e</w:t>
      </w:r>
      <w:r w:rsidRPr="007A18B6" w:rsidR="00DB4BFC">
        <w:t xml:space="preserve">r </w:t>
      </w:r>
      <w:r w:rsidR="00A828CB">
        <w:t>op soortgelijke snelle wijze</w:t>
      </w:r>
      <w:r w:rsidRPr="007A18B6" w:rsidR="00DB4BFC">
        <w:t xml:space="preserve"> een wettelijk basis </w:t>
      </w:r>
      <w:r w:rsidRPr="007A18B6" w:rsidR="0024595B">
        <w:t xml:space="preserve">moet </w:t>
      </w:r>
      <w:r w:rsidR="0024595B">
        <w:t>komen voor gemeenten en</w:t>
      </w:r>
      <w:r w:rsidRPr="007A18B6" w:rsidR="00DB4BFC">
        <w:t xml:space="preserve"> netwerkbedrijven </w:t>
      </w:r>
      <w:r w:rsidR="0024595B">
        <w:t>om voor</w:t>
      </w:r>
      <w:r w:rsidRPr="007A18B6" w:rsidR="00DB4BFC">
        <w:t xml:space="preserve"> bestaande wijken </w:t>
      </w:r>
      <w:r w:rsidRPr="007A18B6" w:rsidR="007A18B6">
        <w:t>een ‘datum einde gaslevering’</w:t>
      </w:r>
      <w:r w:rsidR="0024595B">
        <w:t xml:space="preserve"> vast te stellen.</w:t>
      </w:r>
    </w:p>
    <w:p w:rsidR="00050D18" w:rsidP="00050D18" w:rsidRDefault="00050D18">
      <w:pPr>
        <w:spacing w:after="0"/>
        <w:rPr>
          <w:b/>
        </w:rPr>
      </w:pPr>
    </w:p>
    <w:p w:rsidRPr="00050D18" w:rsidR="008E0243" w:rsidP="00050D18" w:rsidRDefault="00356773">
      <w:pPr>
        <w:spacing w:after="0"/>
        <w:rPr>
          <w:b/>
          <w:sz w:val="20"/>
          <w:szCs w:val="20"/>
        </w:rPr>
      </w:pPr>
      <w:r w:rsidRPr="00050D18">
        <w:rPr>
          <w:b/>
          <w:sz w:val="20"/>
          <w:szCs w:val="20"/>
        </w:rPr>
        <w:t xml:space="preserve">NB </w:t>
      </w:r>
      <w:r w:rsidRPr="00050D18" w:rsidR="0065661E">
        <w:rPr>
          <w:b/>
          <w:sz w:val="20"/>
          <w:szCs w:val="20"/>
        </w:rPr>
        <w:t>Enkele onduidelijkheden</w:t>
      </w:r>
      <w:r w:rsidRPr="00050D18" w:rsidR="00DB4BFC">
        <w:rPr>
          <w:b/>
          <w:sz w:val="20"/>
          <w:szCs w:val="20"/>
        </w:rPr>
        <w:t xml:space="preserve"> / vragen</w:t>
      </w:r>
      <w:r w:rsidRPr="00050D18" w:rsidR="0065661E">
        <w:rPr>
          <w:b/>
          <w:sz w:val="20"/>
          <w:szCs w:val="20"/>
        </w:rPr>
        <w:t>;</w:t>
      </w:r>
    </w:p>
    <w:p w:rsidRPr="00050D18" w:rsidR="002F168C" w:rsidP="00050D18" w:rsidRDefault="0065661E">
      <w:pPr>
        <w:pStyle w:val="Lijstalinea"/>
        <w:numPr>
          <w:ilvl w:val="0"/>
          <w:numId w:val="2"/>
        </w:numPr>
        <w:spacing w:after="0"/>
        <w:rPr>
          <w:sz w:val="20"/>
          <w:szCs w:val="20"/>
        </w:rPr>
      </w:pPr>
      <w:r w:rsidRPr="00050D18">
        <w:rPr>
          <w:sz w:val="20"/>
          <w:szCs w:val="20"/>
        </w:rPr>
        <w:t>D</w:t>
      </w:r>
      <w:r w:rsidR="00AB2FFC">
        <w:rPr>
          <w:sz w:val="20"/>
          <w:szCs w:val="20"/>
        </w:rPr>
        <w:t xml:space="preserve">e minister spreek </w:t>
      </w:r>
      <w:r w:rsidRPr="00050D18">
        <w:rPr>
          <w:sz w:val="20"/>
          <w:szCs w:val="20"/>
        </w:rPr>
        <w:t>over ‘</w:t>
      </w:r>
      <w:r w:rsidRPr="00050D18" w:rsidR="002F168C">
        <w:rPr>
          <w:sz w:val="20"/>
          <w:szCs w:val="20"/>
        </w:rPr>
        <w:t>nieuwbouw</w:t>
      </w:r>
      <w:r w:rsidRPr="00050D18">
        <w:rPr>
          <w:sz w:val="20"/>
          <w:szCs w:val="20"/>
        </w:rPr>
        <w:t>wijken’. Wij gaan er van uit dat hiermee gebieden met overweg</w:t>
      </w:r>
      <w:r w:rsidRPr="00050D18" w:rsidR="00050D18">
        <w:rPr>
          <w:sz w:val="20"/>
          <w:szCs w:val="20"/>
        </w:rPr>
        <w:t xml:space="preserve">end woningen </w:t>
      </w:r>
      <w:r w:rsidRPr="00050D18">
        <w:rPr>
          <w:sz w:val="20"/>
          <w:szCs w:val="20"/>
        </w:rPr>
        <w:t xml:space="preserve">worden bedoeld.  In dergelijke wijken kan natuurlijk ook bedrijvigheid in </w:t>
      </w:r>
      <w:r w:rsidR="00AB2FFC">
        <w:rPr>
          <w:sz w:val="20"/>
          <w:szCs w:val="20"/>
        </w:rPr>
        <w:t xml:space="preserve">de vorm van winkels, kantoren </w:t>
      </w:r>
      <w:r w:rsidRPr="00050D18">
        <w:rPr>
          <w:sz w:val="20"/>
          <w:szCs w:val="20"/>
        </w:rPr>
        <w:t>en kleine productielocaties voorkomen. Ook deze bedrijvig</w:t>
      </w:r>
      <w:r w:rsidR="00AB2FFC">
        <w:rPr>
          <w:sz w:val="20"/>
          <w:szCs w:val="20"/>
        </w:rPr>
        <w:t xml:space="preserve">heid kan in nieuwbouw </w:t>
      </w:r>
      <w:r w:rsidRPr="00050D18">
        <w:rPr>
          <w:sz w:val="20"/>
          <w:szCs w:val="20"/>
        </w:rPr>
        <w:t xml:space="preserve">prima gasloos opereren. </w:t>
      </w:r>
    </w:p>
    <w:p w:rsidRPr="00050D18" w:rsidR="00DB4BFC" w:rsidP="00050D18" w:rsidRDefault="004C35DB">
      <w:pPr>
        <w:pStyle w:val="Lijstalinea"/>
        <w:numPr>
          <w:ilvl w:val="0"/>
          <w:numId w:val="2"/>
        </w:numPr>
        <w:spacing w:after="0"/>
        <w:rPr>
          <w:sz w:val="20"/>
          <w:szCs w:val="20"/>
        </w:rPr>
      </w:pPr>
      <w:r w:rsidRPr="00050D18">
        <w:rPr>
          <w:sz w:val="20"/>
          <w:szCs w:val="20"/>
        </w:rPr>
        <w:t xml:space="preserve"> </w:t>
      </w:r>
      <w:r w:rsidRPr="00050D18" w:rsidR="002B753D">
        <w:rPr>
          <w:sz w:val="20"/>
          <w:szCs w:val="20"/>
        </w:rPr>
        <w:t>‘Nieuwbouw in oudbouw’ is een verwarrende term.</w:t>
      </w:r>
      <w:r w:rsidR="00AB2FFC">
        <w:rPr>
          <w:sz w:val="20"/>
          <w:szCs w:val="20"/>
        </w:rPr>
        <w:t xml:space="preserve"> Bedoelt de </w:t>
      </w:r>
      <w:r w:rsidRPr="00050D18" w:rsidR="002B753D">
        <w:rPr>
          <w:sz w:val="20"/>
          <w:szCs w:val="20"/>
        </w:rPr>
        <w:t xml:space="preserve">minister hier </w:t>
      </w:r>
      <w:proofErr w:type="spellStart"/>
      <w:r w:rsidRPr="00050D18" w:rsidR="002B753D">
        <w:rPr>
          <w:sz w:val="20"/>
          <w:szCs w:val="20"/>
        </w:rPr>
        <w:t>inbreidingslocaties</w:t>
      </w:r>
      <w:proofErr w:type="spellEnd"/>
      <w:r w:rsidRPr="00050D18" w:rsidR="002B753D">
        <w:rPr>
          <w:sz w:val="20"/>
          <w:szCs w:val="20"/>
        </w:rPr>
        <w:t xml:space="preserve"> binnen bestaand</w:t>
      </w:r>
      <w:r w:rsidR="00AB2FFC">
        <w:rPr>
          <w:sz w:val="20"/>
          <w:szCs w:val="20"/>
        </w:rPr>
        <w:t xml:space="preserve">e wijken mee </w:t>
      </w:r>
      <w:r w:rsidRPr="00050D18" w:rsidR="002B753D">
        <w:rPr>
          <w:sz w:val="20"/>
          <w:szCs w:val="20"/>
        </w:rPr>
        <w:t>of bv de realisatie van apparte</w:t>
      </w:r>
      <w:r w:rsidR="00AB2FFC">
        <w:rPr>
          <w:sz w:val="20"/>
          <w:szCs w:val="20"/>
        </w:rPr>
        <w:t>menten in een oud kantoorgebouw?</w:t>
      </w:r>
      <w:r w:rsidRPr="00050D18" w:rsidR="002B753D">
        <w:rPr>
          <w:sz w:val="20"/>
          <w:szCs w:val="20"/>
        </w:rPr>
        <w:t xml:space="preserve"> In het laatste geval zouden wij spreken van verbouw (al dan </w:t>
      </w:r>
      <w:r w:rsidR="00AB2FFC">
        <w:rPr>
          <w:sz w:val="20"/>
          <w:szCs w:val="20"/>
        </w:rPr>
        <w:t>niet met bestemmingswijziging).</w:t>
      </w:r>
      <w:r w:rsidRPr="00050D18" w:rsidR="002B753D">
        <w:rPr>
          <w:sz w:val="20"/>
          <w:szCs w:val="20"/>
        </w:rPr>
        <w:t>Dit is geen nieuwbouw.</w:t>
      </w:r>
    </w:p>
    <w:sectPr w:rsidRPr="00050D18" w:rsidR="00DB4BFC" w:rsidSect="00316D01">
      <w:pgSz w:w="12240" w:h="15840"/>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F53C2"/>
    <w:multiLevelType w:val="hybridMultilevel"/>
    <w:tmpl w:val="4FB8C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57E248B"/>
    <w:multiLevelType w:val="hybridMultilevel"/>
    <w:tmpl w:val="50AEA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E035C2"/>
    <w:multiLevelType w:val="hybridMultilevel"/>
    <w:tmpl w:val="3FAAA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89C03B7"/>
    <w:multiLevelType w:val="hybridMultilevel"/>
    <w:tmpl w:val="836E9B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07A1BD1"/>
    <w:multiLevelType w:val="hybridMultilevel"/>
    <w:tmpl w:val="904E7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7615074"/>
    <w:multiLevelType w:val="hybridMultilevel"/>
    <w:tmpl w:val="823C9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9E66444"/>
    <w:multiLevelType w:val="hybridMultilevel"/>
    <w:tmpl w:val="9754E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7422C"/>
    <w:rsid w:val="00000F53"/>
    <w:rsid w:val="00002179"/>
    <w:rsid w:val="00003767"/>
    <w:rsid w:val="00003BC0"/>
    <w:rsid w:val="000044E7"/>
    <w:rsid w:val="0000673C"/>
    <w:rsid w:val="00007C62"/>
    <w:rsid w:val="00010641"/>
    <w:rsid w:val="00010FEC"/>
    <w:rsid w:val="0001128B"/>
    <w:rsid w:val="00012317"/>
    <w:rsid w:val="00013573"/>
    <w:rsid w:val="00013816"/>
    <w:rsid w:val="0001429A"/>
    <w:rsid w:val="000179F1"/>
    <w:rsid w:val="0002160B"/>
    <w:rsid w:val="000228A7"/>
    <w:rsid w:val="0002382C"/>
    <w:rsid w:val="00023AD8"/>
    <w:rsid w:val="00023C5F"/>
    <w:rsid w:val="00024C23"/>
    <w:rsid w:val="0002514E"/>
    <w:rsid w:val="00031811"/>
    <w:rsid w:val="00033E58"/>
    <w:rsid w:val="00033E97"/>
    <w:rsid w:val="00034D8B"/>
    <w:rsid w:val="00035533"/>
    <w:rsid w:val="0003597A"/>
    <w:rsid w:val="0003778C"/>
    <w:rsid w:val="00041992"/>
    <w:rsid w:val="0004222D"/>
    <w:rsid w:val="00043904"/>
    <w:rsid w:val="00044ABA"/>
    <w:rsid w:val="000456B1"/>
    <w:rsid w:val="00045D79"/>
    <w:rsid w:val="00047B52"/>
    <w:rsid w:val="00047E31"/>
    <w:rsid w:val="0005025F"/>
    <w:rsid w:val="00050D18"/>
    <w:rsid w:val="00051D01"/>
    <w:rsid w:val="0005220A"/>
    <w:rsid w:val="000526B9"/>
    <w:rsid w:val="000529D6"/>
    <w:rsid w:val="00060868"/>
    <w:rsid w:val="000610E6"/>
    <w:rsid w:val="000631CA"/>
    <w:rsid w:val="000653DB"/>
    <w:rsid w:val="0007185C"/>
    <w:rsid w:val="00072A6A"/>
    <w:rsid w:val="00072F36"/>
    <w:rsid w:val="00073E87"/>
    <w:rsid w:val="00074798"/>
    <w:rsid w:val="0007513A"/>
    <w:rsid w:val="00075253"/>
    <w:rsid w:val="000757DE"/>
    <w:rsid w:val="00075A47"/>
    <w:rsid w:val="00077ABF"/>
    <w:rsid w:val="00081DFB"/>
    <w:rsid w:val="00082C22"/>
    <w:rsid w:val="00086134"/>
    <w:rsid w:val="00091D3B"/>
    <w:rsid w:val="00092B74"/>
    <w:rsid w:val="00096BC1"/>
    <w:rsid w:val="00097190"/>
    <w:rsid w:val="0009728A"/>
    <w:rsid w:val="00097FA2"/>
    <w:rsid w:val="000A1174"/>
    <w:rsid w:val="000A18AF"/>
    <w:rsid w:val="000A2B65"/>
    <w:rsid w:val="000A443A"/>
    <w:rsid w:val="000A4C3B"/>
    <w:rsid w:val="000A5565"/>
    <w:rsid w:val="000A6202"/>
    <w:rsid w:val="000A6B63"/>
    <w:rsid w:val="000B11FF"/>
    <w:rsid w:val="000B3BBA"/>
    <w:rsid w:val="000B5C94"/>
    <w:rsid w:val="000B5F96"/>
    <w:rsid w:val="000B666F"/>
    <w:rsid w:val="000C04E2"/>
    <w:rsid w:val="000C0989"/>
    <w:rsid w:val="000C0FE7"/>
    <w:rsid w:val="000C129D"/>
    <w:rsid w:val="000C213C"/>
    <w:rsid w:val="000C3BC5"/>
    <w:rsid w:val="000C44D0"/>
    <w:rsid w:val="000C4585"/>
    <w:rsid w:val="000C4D9D"/>
    <w:rsid w:val="000C582E"/>
    <w:rsid w:val="000D1771"/>
    <w:rsid w:val="000D2B04"/>
    <w:rsid w:val="000D3B43"/>
    <w:rsid w:val="000D3D3F"/>
    <w:rsid w:val="000D78F7"/>
    <w:rsid w:val="000E175A"/>
    <w:rsid w:val="000E21D9"/>
    <w:rsid w:val="000E412C"/>
    <w:rsid w:val="000E5286"/>
    <w:rsid w:val="000E75E4"/>
    <w:rsid w:val="000E7F45"/>
    <w:rsid w:val="000F0D75"/>
    <w:rsid w:val="000F11AD"/>
    <w:rsid w:val="000F21D2"/>
    <w:rsid w:val="000F32FB"/>
    <w:rsid w:val="000F3671"/>
    <w:rsid w:val="000F56D5"/>
    <w:rsid w:val="000F65BA"/>
    <w:rsid w:val="000F6CCD"/>
    <w:rsid w:val="000F70AC"/>
    <w:rsid w:val="00100197"/>
    <w:rsid w:val="00101A65"/>
    <w:rsid w:val="0010362E"/>
    <w:rsid w:val="00106639"/>
    <w:rsid w:val="001066D2"/>
    <w:rsid w:val="001072F0"/>
    <w:rsid w:val="001075B0"/>
    <w:rsid w:val="00110360"/>
    <w:rsid w:val="00110B48"/>
    <w:rsid w:val="00110D73"/>
    <w:rsid w:val="00111F04"/>
    <w:rsid w:val="0011261F"/>
    <w:rsid w:val="00113ABE"/>
    <w:rsid w:val="0011605E"/>
    <w:rsid w:val="001206F6"/>
    <w:rsid w:val="0012154C"/>
    <w:rsid w:val="001231FE"/>
    <w:rsid w:val="00123215"/>
    <w:rsid w:val="00123B53"/>
    <w:rsid w:val="00123E9D"/>
    <w:rsid w:val="00125C84"/>
    <w:rsid w:val="00126CDC"/>
    <w:rsid w:val="00126F6C"/>
    <w:rsid w:val="001270FF"/>
    <w:rsid w:val="0013363A"/>
    <w:rsid w:val="00133EBF"/>
    <w:rsid w:val="00135F31"/>
    <w:rsid w:val="00136435"/>
    <w:rsid w:val="00137BBA"/>
    <w:rsid w:val="00137F9A"/>
    <w:rsid w:val="00140761"/>
    <w:rsid w:val="00140B40"/>
    <w:rsid w:val="0014169B"/>
    <w:rsid w:val="00144DE4"/>
    <w:rsid w:val="00144E4E"/>
    <w:rsid w:val="001451A4"/>
    <w:rsid w:val="001464F3"/>
    <w:rsid w:val="001466AA"/>
    <w:rsid w:val="0014790C"/>
    <w:rsid w:val="00147BE4"/>
    <w:rsid w:val="00147D85"/>
    <w:rsid w:val="00147EA5"/>
    <w:rsid w:val="00150C2E"/>
    <w:rsid w:val="00150CC8"/>
    <w:rsid w:val="0015390C"/>
    <w:rsid w:val="00154772"/>
    <w:rsid w:val="00155DCD"/>
    <w:rsid w:val="001562F8"/>
    <w:rsid w:val="00157AEC"/>
    <w:rsid w:val="00160694"/>
    <w:rsid w:val="001622DB"/>
    <w:rsid w:val="001647DB"/>
    <w:rsid w:val="001715EB"/>
    <w:rsid w:val="0017169F"/>
    <w:rsid w:val="001722A7"/>
    <w:rsid w:val="001730F1"/>
    <w:rsid w:val="0017422C"/>
    <w:rsid w:val="001742B1"/>
    <w:rsid w:val="001742DB"/>
    <w:rsid w:val="00175A11"/>
    <w:rsid w:val="001767DB"/>
    <w:rsid w:val="0018076D"/>
    <w:rsid w:val="001810E4"/>
    <w:rsid w:val="00181BF7"/>
    <w:rsid w:val="00182021"/>
    <w:rsid w:val="00183D7F"/>
    <w:rsid w:val="00185218"/>
    <w:rsid w:val="00185DF7"/>
    <w:rsid w:val="0019037F"/>
    <w:rsid w:val="00190391"/>
    <w:rsid w:val="001904B0"/>
    <w:rsid w:val="00190D56"/>
    <w:rsid w:val="00190E7F"/>
    <w:rsid w:val="001912CA"/>
    <w:rsid w:val="001968AA"/>
    <w:rsid w:val="00197796"/>
    <w:rsid w:val="001A0316"/>
    <w:rsid w:val="001A1889"/>
    <w:rsid w:val="001A23C4"/>
    <w:rsid w:val="001A2F53"/>
    <w:rsid w:val="001A3785"/>
    <w:rsid w:val="001A5396"/>
    <w:rsid w:val="001A7078"/>
    <w:rsid w:val="001A7C2E"/>
    <w:rsid w:val="001B0CFA"/>
    <w:rsid w:val="001B2CE1"/>
    <w:rsid w:val="001B34D9"/>
    <w:rsid w:val="001B3BE1"/>
    <w:rsid w:val="001B4135"/>
    <w:rsid w:val="001B470A"/>
    <w:rsid w:val="001B58E3"/>
    <w:rsid w:val="001C036D"/>
    <w:rsid w:val="001C05E7"/>
    <w:rsid w:val="001C065D"/>
    <w:rsid w:val="001C1606"/>
    <w:rsid w:val="001C1B19"/>
    <w:rsid w:val="001C1FE7"/>
    <w:rsid w:val="001C2439"/>
    <w:rsid w:val="001C38BA"/>
    <w:rsid w:val="001C414E"/>
    <w:rsid w:val="001C5414"/>
    <w:rsid w:val="001C5636"/>
    <w:rsid w:val="001C69F4"/>
    <w:rsid w:val="001C6FFE"/>
    <w:rsid w:val="001C7929"/>
    <w:rsid w:val="001C7C12"/>
    <w:rsid w:val="001C7C2B"/>
    <w:rsid w:val="001D1E26"/>
    <w:rsid w:val="001D2417"/>
    <w:rsid w:val="001D3C75"/>
    <w:rsid w:val="001D6BBF"/>
    <w:rsid w:val="001D7237"/>
    <w:rsid w:val="001D7BD9"/>
    <w:rsid w:val="001D7FA1"/>
    <w:rsid w:val="001E1BDB"/>
    <w:rsid w:val="001E1FCC"/>
    <w:rsid w:val="001E5492"/>
    <w:rsid w:val="001E7C7C"/>
    <w:rsid w:val="001F1202"/>
    <w:rsid w:val="001F18AF"/>
    <w:rsid w:val="001F2621"/>
    <w:rsid w:val="001F2691"/>
    <w:rsid w:val="001F4F42"/>
    <w:rsid w:val="001F50F3"/>
    <w:rsid w:val="001F76F9"/>
    <w:rsid w:val="001F7955"/>
    <w:rsid w:val="00200026"/>
    <w:rsid w:val="00202640"/>
    <w:rsid w:val="00204E44"/>
    <w:rsid w:val="0020579F"/>
    <w:rsid w:val="00207B90"/>
    <w:rsid w:val="00210213"/>
    <w:rsid w:val="00211033"/>
    <w:rsid w:val="002133CA"/>
    <w:rsid w:val="00213818"/>
    <w:rsid w:val="00214473"/>
    <w:rsid w:val="00215E8D"/>
    <w:rsid w:val="0021630F"/>
    <w:rsid w:val="00216ED7"/>
    <w:rsid w:val="00220B99"/>
    <w:rsid w:val="00221EEE"/>
    <w:rsid w:val="002245E9"/>
    <w:rsid w:val="002246D6"/>
    <w:rsid w:val="00224977"/>
    <w:rsid w:val="00225A42"/>
    <w:rsid w:val="00225C69"/>
    <w:rsid w:val="0022691B"/>
    <w:rsid w:val="00227009"/>
    <w:rsid w:val="00227631"/>
    <w:rsid w:val="00230032"/>
    <w:rsid w:val="002311E7"/>
    <w:rsid w:val="0023386A"/>
    <w:rsid w:val="002340FA"/>
    <w:rsid w:val="002343B8"/>
    <w:rsid w:val="00234ADA"/>
    <w:rsid w:val="0023545A"/>
    <w:rsid w:val="002358E5"/>
    <w:rsid w:val="00237D4C"/>
    <w:rsid w:val="002404D1"/>
    <w:rsid w:val="00241073"/>
    <w:rsid w:val="00241792"/>
    <w:rsid w:val="00242ABA"/>
    <w:rsid w:val="00245850"/>
    <w:rsid w:val="0024595B"/>
    <w:rsid w:val="00246900"/>
    <w:rsid w:val="00246B1D"/>
    <w:rsid w:val="00247391"/>
    <w:rsid w:val="0025183C"/>
    <w:rsid w:val="002526B1"/>
    <w:rsid w:val="002527C6"/>
    <w:rsid w:val="00253A52"/>
    <w:rsid w:val="0025486A"/>
    <w:rsid w:val="00255EA3"/>
    <w:rsid w:val="00257754"/>
    <w:rsid w:val="0026179A"/>
    <w:rsid w:val="00266712"/>
    <w:rsid w:val="00270521"/>
    <w:rsid w:val="002721A7"/>
    <w:rsid w:val="00272FC5"/>
    <w:rsid w:val="002817D2"/>
    <w:rsid w:val="00281D1E"/>
    <w:rsid w:val="002838FE"/>
    <w:rsid w:val="002839E5"/>
    <w:rsid w:val="00284284"/>
    <w:rsid w:val="00286A32"/>
    <w:rsid w:val="00287461"/>
    <w:rsid w:val="002919A4"/>
    <w:rsid w:val="002921EE"/>
    <w:rsid w:val="0029229F"/>
    <w:rsid w:val="0029441B"/>
    <w:rsid w:val="00294D92"/>
    <w:rsid w:val="00296C71"/>
    <w:rsid w:val="002A055A"/>
    <w:rsid w:val="002A57C0"/>
    <w:rsid w:val="002A5CEC"/>
    <w:rsid w:val="002A789F"/>
    <w:rsid w:val="002B2742"/>
    <w:rsid w:val="002B28E9"/>
    <w:rsid w:val="002B4974"/>
    <w:rsid w:val="002B4C91"/>
    <w:rsid w:val="002B67D7"/>
    <w:rsid w:val="002B753D"/>
    <w:rsid w:val="002B77D3"/>
    <w:rsid w:val="002B7BCE"/>
    <w:rsid w:val="002C19F8"/>
    <w:rsid w:val="002C2182"/>
    <w:rsid w:val="002C2312"/>
    <w:rsid w:val="002C2B89"/>
    <w:rsid w:val="002C2BEF"/>
    <w:rsid w:val="002C36D3"/>
    <w:rsid w:val="002C5CCD"/>
    <w:rsid w:val="002C7260"/>
    <w:rsid w:val="002D0543"/>
    <w:rsid w:val="002D0D5B"/>
    <w:rsid w:val="002D4BAE"/>
    <w:rsid w:val="002D535D"/>
    <w:rsid w:val="002D5ACE"/>
    <w:rsid w:val="002D6378"/>
    <w:rsid w:val="002D6643"/>
    <w:rsid w:val="002E00CA"/>
    <w:rsid w:val="002E1427"/>
    <w:rsid w:val="002E2112"/>
    <w:rsid w:val="002E4F6C"/>
    <w:rsid w:val="002E5B80"/>
    <w:rsid w:val="002E5C9D"/>
    <w:rsid w:val="002E703F"/>
    <w:rsid w:val="002F168C"/>
    <w:rsid w:val="002F390D"/>
    <w:rsid w:val="002F4386"/>
    <w:rsid w:val="002F7704"/>
    <w:rsid w:val="002F7FCA"/>
    <w:rsid w:val="00300B66"/>
    <w:rsid w:val="0030201B"/>
    <w:rsid w:val="003051D4"/>
    <w:rsid w:val="003065C0"/>
    <w:rsid w:val="003078F1"/>
    <w:rsid w:val="00307992"/>
    <w:rsid w:val="00310E72"/>
    <w:rsid w:val="00311396"/>
    <w:rsid w:val="00313F83"/>
    <w:rsid w:val="00314001"/>
    <w:rsid w:val="0031434C"/>
    <w:rsid w:val="00316159"/>
    <w:rsid w:val="00316948"/>
    <w:rsid w:val="00316BE5"/>
    <w:rsid w:val="00316D01"/>
    <w:rsid w:val="00316F3B"/>
    <w:rsid w:val="00317EA1"/>
    <w:rsid w:val="00320DE8"/>
    <w:rsid w:val="00323C3B"/>
    <w:rsid w:val="0032644B"/>
    <w:rsid w:val="00330828"/>
    <w:rsid w:val="00331310"/>
    <w:rsid w:val="0033153E"/>
    <w:rsid w:val="00332A7B"/>
    <w:rsid w:val="00333642"/>
    <w:rsid w:val="00333E7C"/>
    <w:rsid w:val="0033400A"/>
    <w:rsid w:val="00334D80"/>
    <w:rsid w:val="00335617"/>
    <w:rsid w:val="0034160D"/>
    <w:rsid w:val="00342187"/>
    <w:rsid w:val="003433C5"/>
    <w:rsid w:val="0034408F"/>
    <w:rsid w:val="003471D4"/>
    <w:rsid w:val="003479C7"/>
    <w:rsid w:val="003479DA"/>
    <w:rsid w:val="00347A0B"/>
    <w:rsid w:val="00354BC7"/>
    <w:rsid w:val="00355EDE"/>
    <w:rsid w:val="00356773"/>
    <w:rsid w:val="0035789C"/>
    <w:rsid w:val="00361107"/>
    <w:rsid w:val="00362FC9"/>
    <w:rsid w:val="00363EBD"/>
    <w:rsid w:val="00364885"/>
    <w:rsid w:val="0036498E"/>
    <w:rsid w:val="00365CBB"/>
    <w:rsid w:val="003665DF"/>
    <w:rsid w:val="00370EDA"/>
    <w:rsid w:val="0037155B"/>
    <w:rsid w:val="0037443C"/>
    <w:rsid w:val="00374957"/>
    <w:rsid w:val="003757CD"/>
    <w:rsid w:val="00375F02"/>
    <w:rsid w:val="00376FAB"/>
    <w:rsid w:val="003778CA"/>
    <w:rsid w:val="003779C0"/>
    <w:rsid w:val="00377EAA"/>
    <w:rsid w:val="00380596"/>
    <w:rsid w:val="00380D50"/>
    <w:rsid w:val="00382C1E"/>
    <w:rsid w:val="00382E5C"/>
    <w:rsid w:val="0038406E"/>
    <w:rsid w:val="003840AF"/>
    <w:rsid w:val="003865EC"/>
    <w:rsid w:val="00387B44"/>
    <w:rsid w:val="00387EB2"/>
    <w:rsid w:val="00390BE8"/>
    <w:rsid w:val="0039116A"/>
    <w:rsid w:val="003912E9"/>
    <w:rsid w:val="00392073"/>
    <w:rsid w:val="00392B81"/>
    <w:rsid w:val="0039390D"/>
    <w:rsid w:val="0039703B"/>
    <w:rsid w:val="003975BD"/>
    <w:rsid w:val="0039771C"/>
    <w:rsid w:val="003A1AB5"/>
    <w:rsid w:val="003A3DDA"/>
    <w:rsid w:val="003A4635"/>
    <w:rsid w:val="003A4A67"/>
    <w:rsid w:val="003B0BD7"/>
    <w:rsid w:val="003B1AA9"/>
    <w:rsid w:val="003B34E8"/>
    <w:rsid w:val="003B4344"/>
    <w:rsid w:val="003B6663"/>
    <w:rsid w:val="003B7632"/>
    <w:rsid w:val="003B7AE7"/>
    <w:rsid w:val="003C0126"/>
    <w:rsid w:val="003C098F"/>
    <w:rsid w:val="003C10DE"/>
    <w:rsid w:val="003C4AE2"/>
    <w:rsid w:val="003C64A0"/>
    <w:rsid w:val="003C6AC2"/>
    <w:rsid w:val="003C7B09"/>
    <w:rsid w:val="003E12E1"/>
    <w:rsid w:val="003E40CB"/>
    <w:rsid w:val="003E73B4"/>
    <w:rsid w:val="003F2B2A"/>
    <w:rsid w:val="003F3622"/>
    <w:rsid w:val="003F6010"/>
    <w:rsid w:val="003F7F31"/>
    <w:rsid w:val="00401492"/>
    <w:rsid w:val="00401C50"/>
    <w:rsid w:val="004028DC"/>
    <w:rsid w:val="00404D26"/>
    <w:rsid w:val="00404EB3"/>
    <w:rsid w:val="00404FE2"/>
    <w:rsid w:val="00407FC5"/>
    <w:rsid w:val="00410113"/>
    <w:rsid w:val="0041069D"/>
    <w:rsid w:val="00411FF0"/>
    <w:rsid w:val="0041339E"/>
    <w:rsid w:val="00413550"/>
    <w:rsid w:val="004145A8"/>
    <w:rsid w:val="00416719"/>
    <w:rsid w:val="004173AF"/>
    <w:rsid w:val="00417DF3"/>
    <w:rsid w:val="00420B65"/>
    <w:rsid w:val="00420DBE"/>
    <w:rsid w:val="00420F7F"/>
    <w:rsid w:val="004214E7"/>
    <w:rsid w:val="00421E0F"/>
    <w:rsid w:val="00422668"/>
    <w:rsid w:val="00423A9E"/>
    <w:rsid w:val="004253B0"/>
    <w:rsid w:val="00427BC6"/>
    <w:rsid w:val="00427F8F"/>
    <w:rsid w:val="0043105D"/>
    <w:rsid w:val="00431A65"/>
    <w:rsid w:val="0043235A"/>
    <w:rsid w:val="0043250C"/>
    <w:rsid w:val="0043792C"/>
    <w:rsid w:val="00437A84"/>
    <w:rsid w:val="00441415"/>
    <w:rsid w:val="00442BE4"/>
    <w:rsid w:val="004443D2"/>
    <w:rsid w:val="004462B3"/>
    <w:rsid w:val="00450132"/>
    <w:rsid w:val="00451909"/>
    <w:rsid w:val="00462121"/>
    <w:rsid w:val="004622EA"/>
    <w:rsid w:val="004644D8"/>
    <w:rsid w:val="00465251"/>
    <w:rsid w:val="00466203"/>
    <w:rsid w:val="0046620C"/>
    <w:rsid w:val="004674F9"/>
    <w:rsid w:val="00472422"/>
    <w:rsid w:val="00472A1E"/>
    <w:rsid w:val="00473B65"/>
    <w:rsid w:val="00473CC9"/>
    <w:rsid w:val="004753C7"/>
    <w:rsid w:val="0047562F"/>
    <w:rsid w:val="00476BCA"/>
    <w:rsid w:val="00477229"/>
    <w:rsid w:val="00477327"/>
    <w:rsid w:val="004778DA"/>
    <w:rsid w:val="0048288C"/>
    <w:rsid w:val="0048448B"/>
    <w:rsid w:val="00484DC3"/>
    <w:rsid w:val="00485477"/>
    <w:rsid w:val="00486213"/>
    <w:rsid w:val="0048661D"/>
    <w:rsid w:val="0048663B"/>
    <w:rsid w:val="004867E7"/>
    <w:rsid w:val="00487A3D"/>
    <w:rsid w:val="00490C3E"/>
    <w:rsid w:val="00491820"/>
    <w:rsid w:val="0049524C"/>
    <w:rsid w:val="004962F6"/>
    <w:rsid w:val="00497110"/>
    <w:rsid w:val="004A0101"/>
    <w:rsid w:val="004A0BC3"/>
    <w:rsid w:val="004A0DE4"/>
    <w:rsid w:val="004A13E6"/>
    <w:rsid w:val="004A15BE"/>
    <w:rsid w:val="004A2107"/>
    <w:rsid w:val="004A23E5"/>
    <w:rsid w:val="004A5579"/>
    <w:rsid w:val="004A5B7D"/>
    <w:rsid w:val="004B01F8"/>
    <w:rsid w:val="004B106D"/>
    <w:rsid w:val="004B2EC4"/>
    <w:rsid w:val="004B3EC1"/>
    <w:rsid w:val="004B4029"/>
    <w:rsid w:val="004B43AD"/>
    <w:rsid w:val="004B592C"/>
    <w:rsid w:val="004B765D"/>
    <w:rsid w:val="004C2F41"/>
    <w:rsid w:val="004C35DB"/>
    <w:rsid w:val="004C4EA3"/>
    <w:rsid w:val="004C7A3F"/>
    <w:rsid w:val="004D0449"/>
    <w:rsid w:val="004D36AF"/>
    <w:rsid w:val="004D37F8"/>
    <w:rsid w:val="004D3C0E"/>
    <w:rsid w:val="004D5787"/>
    <w:rsid w:val="004E0804"/>
    <w:rsid w:val="004E6255"/>
    <w:rsid w:val="004E6419"/>
    <w:rsid w:val="004E65CC"/>
    <w:rsid w:val="004F15DD"/>
    <w:rsid w:val="004F1DD0"/>
    <w:rsid w:val="004F25E4"/>
    <w:rsid w:val="004F4A15"/>
    <w:rsid w:val="004F5A3F"/>
    <w:rsid w:val="004F6192"/>
    <w:rsid w:val="00500C7A"/>
    <w:rsid w:val="0050230A"/>
    <w:rsid w:val="005028AF"/>
    <w:rsid w:val="0050299F"/>
    <w:rsid w:val="00502A2F"/>
    <w:rsid w:val="005032FD"/>
    <w:rsid w:val="0050419B"/>
    <w:rsid w:val="00506117"/>
    <w:rsid w:val="00506841"/>
    <w:rsid w:val="00506F2F"/>
    <w:rsid w:val="00507574"/>
    <w:rsid w:val="005078A8"/>
    <w:rsid w:val="005110B0"/>
    <w:rsid w:val="0051161F"/>
    <w:rsid w:val="00514A67"/>
    <w:rsid w:val="00517663"/>
    <w:rsid w:val="00521A85"/>
    <w:rsid w:val="005230A1"/>
    <w:rsid w:val="00525DE1"/>
    <w:rsid w:val="005261AC"/>
    <w:rsid w:val="00526230"/>
    <w:rsid w:val="005268F0"/>
    <w:rsid w:val="00526974"/>
    <w:rsid w:val="00527F38"/>
    <w:rsid w:val="00531E54"/>
    <w:rsid w:val="00532CC4"/>
    <w:rsid w:val="00532F2D"/>
    <w:rsid w:val="00532F4B"/>
    <w:rsid w:val="00533303"/>
    <w:rsid w:val="005335E9"/>
    <w:rsid w:val="00533D76"/>
    <w:rsid w:val="00533DAC"/>
    <w:rsid w:val="0053697E"/>
    <w:rsid w:val="00537484"/>
    <w:rsid w:val="00537E99"/>
    <w:rsid w:val="00537EEB"/>
    <w:rsid w:val="005406BF"/>
    <w:rsid w:val="00541B9D"/>
    <w:rsid w:val="00542AAB"/>
    <w:rsid w:val="00547965"/>
    <w:rsid w:val="0055360C"/>
    <w:rsid w:val="00553C67"/>
    <w:rsid w:val="00554848"/>
    <w:rsid w:val="0055527A"/>
    <w:rsid w:val="005557BC"/>
    <w:rsid w:val="00555905"/>
    <w:rsid w:val="0055669B"/>
    <w:rsid w:val="00556701"/>
    <w:rsid w:val="005602EB"/>
    <w:rsid w:val="00560560"/>
    <w:rsid w:val="00561CD7"/>
    <w:rsid w:val="005650C4"/>
    <w:rsid w:val="00567E90"/>
    <w:rsid w:val="00570664"/>
    <w:rsid w:val="00570CC4"/>
    <w:rsid w:val="00570F8C"/>
    <w:rsid w:val="0057100A"/>
    <w:rsid w:val="0057361E"/>
    <w:rsid w:val="00574AC8"/>
    <w:rsid w:val="00574D05"/>
    <w:rsid w:val="00574D6D"/>
    <w:rsid w:val="005759FC"/>
    <w:rsid w:val="00581149"/>
    <w:rsid w:val="00581157"/>
    <w:rsid w:val="0058253C"/>
    <w:rsid w:val="005826D6"/>
    <w:rsid w:val="00583808"/>
    <w:rsid w:val="00584FB1"/>
    <w:rsid w:val="005873B6"/>
    <w:rsid w:val="00587BC4"/>
    <w:rsid w:val="0059035C"/>
    <w:rsid w:val="00590A6F"/>
    <w:rsid w:val="0059162D"/>
    <w:rsid w:val="00591B87"/>
    <w:rsid w:val="0059378B"/>
    <w:rsid w:val="005940CA"/>
    <w:rsid w:val="005945FF"/>
    <w:rsid w:val="00595A7B"/>
    <w:rsid w:val="0059626D"/>
    <w:rsid w:val="00597659"/>
    <w:rsid w:val="005A368B"/>
    <w:rsid w:val="005A478C"/>
    <w:rsid w:val="005A58DD"/>
    <w:rsid w:val="005A5FBE"/>
    <w:rsid w:val="005A702A"/>
    <w:rsid w:val="005A7D2B"/>
    <w:rsid w:val="005B0BF9"/>
    <w:rsid w:val="005B1AF4"/>
    <w:rsid w:val="005B518C"/>
    <w:rsid w:val="005B5570"/>
    <w:rsid w:val="005B654A"/>
    <w:rsid w:val="005B7684"/>
    <w:rsid w:val="005C16B9"/>
    <w:rsid w:val="005C2194"/>
    <w:rsid w:val="005C4CBF"/>
    <w:rsid w:val="005C6530"/>
    <w:rsid w:val="005C7C27"/>
    <w:rsid w:val="005D04EE"/>
    <w:rsid w:val="005D0736"/>
    <w:rsid w:val="005D1181"/>
    <w:rsid w:val="005D1BBD"/>
    <w:rsid w:val="005D1E47"/>
    <w:rsid w:val="005D79E9"/>
    <w:rsid w:val="005E2DB3"/>
    <w:rsid w:val="005E3B1D"/>
    <w:rsid w:val="005E5579"/>
    <w:rsid w:val="005E58C0"/>
    <w:rsid w:val="005E5EE9"/>
    <w:rsid w:val="005E7255"/>
    <w:rsid w:val="005F0083"/>
    <w:rsid w:val="005F0722"/>
    <w:rsid w:val="005F2952"/>
    <w:rsid w:val="005F32B5"/>
    <w:rsid w:val="005F3322"/>
    <w:rsid w:val="005F3A2B"/>
    <w:rsid w:val="005F3E5F"/>
    <w:rsid w:val="005F4049"/>
    <w:rsid w:val="005F5FED"/>
    <w:rsid w:val="005F7FF8"/>
    <w:rsid w:val="0060018A"/>
    <w:rsid w:val="0060152D"/>
    <w:rsid w:val="00601B09"/>
    <w:rsid w:val="00606088"/>
    <w:rsid w:val="00611006"/>
    <w:rsid w:val="00611A88"/>
    <w:rsid w:val="00611C07"/>
    <w:rsid w:val="006120BE"/>
    <w:rsid w:val="00612BCC"/>
    <w:rsid w:val="006137D6"/>
    <w:rsid w:val="00613E74"/>
    <w:rsid w:val="00615EDC"/>
    <w:rsid w:val="00620662"/>
    <w:rsid w:val="00621E6C"/>
    <w:rsid w:val="0062233B"/>
    <w:rsid w:val="006236F8"/>
    <w:rsid w:val="00624650"/>
    <w:rsid w:val="006258B9"/>
    <w:rsid w:val="006270A4"/>
    <w:rsid w:val="006303D3"/>
    <w:rsid w:val="00632B63"/>
    <w:rsid w:val="00634A32"/>
    <w:rsid w:val="00634BC7"/>
    <w:rsid w:val="00635CD9"/>
    <w:rsid w:val="0063615B"/>
    <w:rsid w:val="0063677C"/>
    <w:rsid w:val="006433E2"/>
    <w:rsid w:val="00644658"/>
    <w:rsid w:val="00644B8E"/>
    <w:rsid w:val="00646103"/>
    <w:rsid w:val="0064621F"/>
    <w:rsid w:val="0064732D"/>
    <w:rsid w:val="006477F9"/>
    <w:rsid w:val="00647B20"/>
    <w:rsid w:val="006502FF"/>
    <w:rsid w:val="00652C6E"/>
    <w:rsid w:val="006542BF"/>
    <w:rsid w:val="006543EA"/>
    <w:rsid w:val="00654A4A"/>
    <w:rsid w:val="0065661E"/>
    <w:rsid w:val="00657311"/>
    <w:rsid w:val="00660757"/>
    <w:rsid w:val="00662E1F"/>
    <w:rsid w:val="006644C7"/>
    <w:rsid w:val="00664EBC"/>
    <w:rsid w:val="0066705E"/>
    <w:rsid w:val="006708CD"/>
    <w:rsid w:val="00670D6C"/>
    <w:rsid w:val="00672D7C"/>
    <w:rsid w:val="00673F37"/>
    <w:rsid w:val="00674D6F"/>
    <w:rsid w:val="00680DBC"/>
    <w:rsid w:val="00680F82"/>
    <w:rsid w:val="00681C48"/>
    <w:rsid w:val="006842DB"/>
    <w:rsid w:val="00684FF5"/>
    <w:rsid w:val="00685B63"/>
    <w:rsid w:val="00687591"/>
    <w:rsid w:val="0068769C"/>
    <w:rsid w:val="00690A3B"/>
    <w:rsid w:val="00690A8C"/>
    <w:rsid w:val="00691083"/>
    <w:rsid w:val="00691CCC"/>
    <w:rsid w:val="00691D7B"/>
    <w:rsid w:val="00693E9F"/>
    <w:rsid w:val="0069598F"/>
    <w:rsid w:val="00695B0C"/>
    <w:rsid w:val="006A1246"/>
    <w:rsid w:val="006A19F6"/>
    <w:rsid w:val="006A4C05"/>
    <w:rsid w:val="006A5807"/>
    <w:rsid w:val="006A5EA1"/>
    <w:rsid w:val="006A6513"/>
    <w:rsid w:val="006A7319"/>
    <w:rsid w:val="006B01F1"/>
    <w:rsid w:val="006B0628"/>
    <w:rsid w:val="006B3501"/>
    <w:rsid w:val="006B3F47"/>
    <w:rsid w:val="006B4B31"/>
    <w:rsid w:val="006B558D"/>
    <w:rsid w:val="006B629C"/>
    <w:rsid w:val="006B6DCD"/>
    <w:rsid w:val="006B6E2E"/>
    <w:rsid w:val="006C1215"/>
    <w:rsid w:val="006C19CC"/>
    <w:rsid w:val="006C1EEC"/>
    <w:rsid w:val="006C20C5"/>
    <w:rsid w:val="006C345F"/>
    <w:rsid w:val="006C3DA3"/>
    <w:rsid w:val="006C4CC4"/>
    <w:rsid w:val="006C5160"/>
    <w:rsid w:val="006C54EA"/>
    <w:rsid w:val="006C6431"/>
    <w:rsid w:val="006C72E7"/>
    <w:rsid w:val="006D0616"/>
    <w:rsid w:val="006D0AC8"/>
    <w:rsid w:val="006D19EC"/>
    <w:rsid w:val="006D1E95"/>
    <w:rsid w:val="006D2622"/>
    <w:rsid w:val="006D2A00"/>
    <w:rsid w:val="006D2CF5"/>
    <w:rsid w:val="006D5932"/>
    <w:rsid w:val="006D5CC3"/>
    <w:rsid w:val="006D6143"/>
    <w:rsid w:val="006D6EA8"/>
    <w:rsid w:val="006D7EC9"/>
    <w:rsid w:val="006E0F1A"/>
    <w:rsid w:val="006E1848"/>
    <w:rsid w:val="006E2391"/>
    <w:rsid w:val="006E2B09"/>
    <w:rsid w:val="006E338D"/>
    <w:rsid w:val="006E3AA7"/>
    <w:rsid w:val="006E3CEA"/>
    <w:rsid w:val="006E3F44"/>
    <w:rsid w:val="006E40CB"/>
    <w:rsid w:val="006E4B69"/>
    <w:rsid w:val="006E5386"/>
    <w:rsid w:val="006E6389"/>
    <w:rsid w:val="006E7DAF"/>
    <w:rsid w:val="006F0321"/>
    <w:rsid w:val="006F26E5"/>
    <w:rsid w:val="006F349F"/>
    <w:rsid w:val="006F436E"/>
    <w:rsid w:val="006F652B"/>
    <w:rsid w:val="006F7C7A"/>
    <w:rsid w:val="00700E08"/>
    <w:rsid w:val="0070262C"/>
    <w:rsid w:val="0070547B"/>
    <w:rsid w:val="00706633"/>
    <w:rsid w:val="00707029"/>
    <w:rsid w:val="00710178"/>
    <w:rsid w:val="00711541"/>
    <w:rsid w:val="007123BA"/>
    <w:rsid w:val="007134CB"/>
    <w:rsid w:val="00717BAA"/>
    <w:rsid w:val="0072022D"/>
    <w:rsid w:val="00721A9A"/>
    <w:rsid w:val="007243EF"/>
    <w:rsid w:val="00724EC4"/>
    <w:rsid w:val="00726BAF"/>
    <w:rsid w:val="007273FC"/>
    <w:rsid w:val="00727943"/>
    <w:rsid w:val="00730DDB"/>
    <w:rsid w:val="00730FB4"/>
    <w:rsid w:val="00733A28"/>
    <w:rsid w:val="00733C02"/>
    <w:rsid w:val="00733E24"/>
    <w:rsid w:val="00734701"/>
    <w:rsid w:val="00734C2E"/>
    <w:rsid w:val="00737060"/>
    <w:rsid w:val="00737798"/>
    <w:rsid w:val="0073780F"/>
    <w:rsid w:val="0074152A"/>
    <w:rsid w:val="0074199D"/>
    <w:rsid w:val="007438A0"/>
    <w:rsid w:val="00743957"/>
    <w:rsid w:val="00743F17"/>
    <w:rsid w:val="007474A9"/>
    <w:rsid w:val="00750845"/>
    <w:rsid w:val="00750D77"/>
    <w:rsid w:val="00751E6C"/>
    <w:rsid w:val="0075271B"/>
    <w:rsid w:val="00753E2D"/>
    <w:rsid w:val="00753E42"/>
    <w:rsid w:val="007554F8"/>
    <w:rsid w:val="00756E03"/>
    <w:rsid w:val="0075750B"/>
    <w:rsid w:val="0076110C"/>
    <w:rsid w:val="0076273F"/>
    <w:rsid w:val="00762CAD"/>
    <w:rsid w:val="00763100"/>
    <w:rsid w:val="00763AF9"/>
    <w:rsid w:val="00765002"/>
    <w:rsid w:val="00765037"/>
    <w:rsid w:val="00765BFE"/>
    <w:rsid w:val="0076749B"/>
    <w:rsid w:val="00767612"/>
    <w:rsid w:val="00767F0F"/>
    <w:rsid w:val="00771613"/>
    <w:rsid w:val="00774EF9"/>
    <w:rsid w:val="00775DDF"/>
    <w:rsid w:val="007774CC"/>
    <w:rsid w:val="007775FC"/>
    <w:rsid w:val="007806B9"/>
    <w:rsid w:val="00784A2F"/>
    <w:rsid w:val="00785A53"/>
    <w:rsid w:val="00785DEA"/>
    <w:rsid w:val="00787E80"/>
    <w:rsid w:val="0079085D"/>
    <w:rsid w:val="0079212C"/>
    <w:rsid w:val="00794790"/>
    <w:rsid w:val="00794C0B"/>
    <w:rsid w:val="00795077"/>
    <w:rsid w:val="00796BB1"/>
    <w:rsid w:val="00797AEF"/>
    <w:rsid w:val="007A0C7D"/>
    <w:rsid w:val="007A18B6"/>
    <w:rsid w:val="007A19F8"/>
    <w:rsid w:val="007A2C79"/>
    <w:rsid w:val="007A41AE"/>
    <w:rsid w:val="007A4B06"/>
    <w:rsid w:val="007A4FA5"/>
    <w:rsid w:val="007A566B"/>
    <w:rsid w:val="007B1916"/>
    <w:rsid w:val="007B22F8"/>
    <w:rsid w:val="007B2F7B"/>
    <w:rsid w:val="007B36C8"/>
    <w:rsid w:val="007B3FE9"/>
    <w:rsid w:val="007B5ED7"/>
    <w:rsid w:val="007B6CA9"/>
    <w:rsid w:val="007C0EB3"/>
    <w:rsid w:val="007C2964"/>
    <w:rsid w:val="007C3589"/>
    <w:rsid w:val="007C3593"/>
    <w:rsid w:val="007C5385"/>
    <w:rsid w:val="007C5E68"/>
    <w:rsid w:val="007C63E5"/>
    <w:rsid w:val="007C6994"/>
    <w:rsid w:val="007C72A2"/>
    <w:rsid w:val="007D264A"/>
    <w:rsid w:val="007D39CA"/>
    <w:rsid w:val="007D4A9B"/>
    <w:rsid w:val="007D4DF5"/>
    <w:rsid w:val="007D5DD3"/>
    <w:rsid w:val="007E1B71"/>
    <w:rsid w:val="007E4C83"/>
    <w:rsid w:val="007E5289"/>
    <w:rsid w:val="007E5A02"/>
    <w:rsid w:val="007E7090"/>
    <w:rsid w:val="007F0DCD"/>
    <w:rsid w:val="007F1E80"/>
    <w:rsid w:val="007F38AD"/>
    <w:rsid w:val="007F3DE7"/>
    <w:rsid w:val="007F4E84"/>
    <w:rsid w:val="007F52C5"/>
    <w:rsid w:val="007F74E7"/>
    <w:rsid w:val="007F78DB"/>
    <w:rsid w:val="00800149"/>
    <w:rsid w:val="008005E4"/>
    <w:rsid w:val="00802C0A"/>
    <w:rsid w:val="00802D11"/>
    <w:rsid w:val="00803087"/>
    <w:rsid w:val="0080314B"/>
    <w:rsid w:val="00803A4E"/>
    <w:rsid w:val="00804633"/>
    <w:rsid w:val="00805622"/>
    <w:rsid w:val="0080635F"/>
    <w:rsid w:val="008064E2"/>
    <w:rsid w:val="008069F6"/>
    <w:rsid w:val="00812D34"/>
    <w:rsid w:val="008134E7"/>
    <w:rsid w:val="0081389E"/>
    <w:rsid w:val="008138F4"/>
    <w:rsid w:val="00815DF1"/>
    <w:rsid w:val="0081642C"/>
    <w:rsid w:val="00817176"/>
    <w:rsid w:val="00820109"/>
    <w:rsid w:val="00821493"/>
    <w:rsid w:val="008230E6"/>
    <w:rsid w:val="00823611"/>
    <w:rsid w:val="00823C55"/>
    <w:rsid w:val="00826D73"/>
    <w:rsid w:val="008304FD"/>
    <w:rsid w:val="00830BE9"/>
    <w:rsid w:val="008311BC"/>
    <w:rsid w:val="00832135"/>
    <w:rsid w:val="00832196"/>
    <w:rsid w:val="00835978"/>
    <w:rsid w:val="008365B2"/>
    <w:rsid w:val="00837CD4"/>
    <w:rsid w:val="008434AE"/>
    <w:rsid w:val="0084372A"/>
    <w:rsid w:val="00846C10"/>
    <w:rsid w:val="00846E55"/>
    <w:rsid w:val="00846E5F"/>
    <w:rsid w:val="008476A1"/>
    <w:rsid w:val="00850DF1"/>
    <w:rsid w:val="0085292A"/>
    <w:rsid w:val="00852B55"/>
    <w:rsid w:val="00856591"/>
    <w:rsid w:val="00862331"/>
    <w:rsid w:val="00862335"/>
    <w:rsid w:val="008638D9"/>
    <w:rsid w:val="00864D50"/>
    <w:rsid w:val="0086591C"/>
    <w:rsid w:val="00874883"/>
    <w:rsid w:val="008752CE"/>
    <w:rsid w:val="00875E04"/>
    <w:rsid w:val="00876097"/>
    <w:rsid w:val="008764BD"/>
    <w:rsid w:val="008779F6"/>
    <w:rsid w:val="008805D4"/>
    <w:rsid w:val="008825B6"/>
    <w:rsid w:val="008851DA"/>
    <w:rsid w:val="008853D7"/>
    <w:rsid w:val="00886654"/>
    <w:rsid w:val="00891202"/>
    <w:rsid w:val="00893023"/>
    <w:rsid w:val="00893E81"/>
    <w:rsid w:val="00893F5C"/>
    <w:rsid w:val="00895641"/>
    <w:rsid w:val="0089602F"/>
    <w:rsid w:val="008971FC"/>
    <w:rsid w:val="008A2012"/>
    <w:rsid w:val="008A2BD3"/>
    <w:rsid w:val="008A4349"/>
    <w:rsid w:val="008A526C"/>
    <w:rsid w:val="008A546D"/>
    <w:rsid w:val="008A6149"/>
    <w:rsid w:val="008A66E4"/>
    <w:rsid w:val="008A733C"/>
    <w:rsid w:val="008B1844"/>
    <w:rsid w:val="008B3D04"/>
    <w:rsid w:val="008B4AF3"/>
    <w:rsid w:val="008B4D0A"/>
    <w:rsid w:val="008B4E23"/>
    <w:rsid w:val="008B63AC"/>
    <w:rsid w:val="008B7DED"/>
    <w:rsid w:val="008C1153"/>
    <w:rsid w:val="008C42B0"/>
    <w:rsid w:val="008C4307"/>
    <w:rsid w:val="008C577B"/>
    <w:rsid w:val="008C6380"/>
    <w:rsid w:val="008C70C8"/>
    <w:rsid w:val="008C72F4"/>
    <w:rsid w:val="008C756B"/>
    <w:rsid w:val="008C782B"/>
    <w:rsid w:val="008C7879"/>
    <w:rsid w:val="008D0006"/>
    <w:rsid w:val="008D0207"/>
    <w:rsid w:val="008D1E8D"/>
    <w:rsid w:val="008D2792"/>
    <w:rsid w:val="008D2BA6"/>
    <w:rsid w:val="008D3C7B"/>
    <w:rsid w:val="008D481D"/>
    <w:rsid w:val="008D69A2"/>
    <w:rsid w:val="008E0243"/>
    <w:rsid w:val="008E1B02"/>
    <w:rsid w:val="008E3E7C"/>
    <w:rsid w:val="008E428C"/>
    <w:rsid w:val="008E4DAC"/>
    <w:rsid w:val="008E5A86"/>
    <w:rsid w:val="008E5AB8"/>
    <w:rsid w:val="008E733B"/>
    <w:rsid w:val="008E7414"/>
    <w:rsid w:val="008F120B"/>
    <w:rsid w:val="008F141F"/>
    <w:rsid w:val="008F1F87"/>
    <w:rsid w:val="008F468B"/>
    <w:rsid w:val="008F49F3"/>
    <w:rsid w:val="008F4F2E"/>
    <w:rsid w:val="008F5C27"/>
    <w:rsid w:val="0090235B"/>
    <w:rsid w:val="0090236F"/>
    <w:rsid w:val="00903101"/>
    <w:rsid w:val="0090330E"/>
    <w:rsid w:val="009033CF"/>
    <w:rsid w:val="00903C8E"/>
    <w:rsid w:val="009046E0"/>
    <w:rsid w:val="009049E9"/>
    <w:rsid w:val="00905F84"/>
    <w:rsid w:val="00907DDB"/>
    <w:rsid w:val="0091005D"/>
    <w:rsid w:val="009109DA"/>
    <w:rsid w:val="009133E9"/>
    <w:rsid w:val="00913A97"/>
    <w:rsid w:val="009144B1"/>
    <w:rsid w:val="00914FAD"/>
    <w:rsid w:val="00915796"/>
    <w:rsid w:val="00915EF7"/>
    <w:rsid w:val="009164C7"/>
    <w:rsid w:val="009207ED"/>
    <w:rsid w:val="00920B55"/>
    <w:rsid w:val="00923176"/>
    <w:rsid w:val="009242A0"/>
    <w:rsid w:val="009246F7"/>
    <w:rsid w:val="009261E4"/>
    <w:rsid w:val="0092650C"/>
    <w:rsid w:val="00926AEA"/>
    <w:rsid w:val="009302FC"/>
    <w:rsid w:val="00931C39"/>
    <w:rsid w:val="00931D15"/>
    <w:rsid w:val="009354E4"/>
    <w:rsid w:val="00935B50"/>
    <w:rsid w:val="009364EB"/>
    <w:rsid w:val="00937597"/>
    <w:rsid w:val="00937CDF"/>
    <w:rsid w:val="00940B74"/>
    <w:rsid w:val="009414B9"/>
    <w:rsid w:val="009434D8"/>
    <w:rsid w:val="00944A7E"/>
    <w:rsid w:val="00946042"/>
    <w:rsid w:val="00950501"/>
    <w:rsid w:val="00951D09"/>
    <w:rsid w:val="00952640"/>
    <w:rsid w:val="00953272"/>
    <w:rsid w:val="00954542"/>
    <w:rsid w:val="009547F8"/>
    <w:rsid w:val="00955524"/>
    <w:rsid w:val="00956880"/>
    <w:rsid w:val="00957277"/>
    <w:rsid w:val="00960484"/>
    <w:rsid w:val="009616FF"/>
    <w:rsid w:val="00962D64"/>
    <w:rsid w:val="00962F8B"/>
    <w:rsid w:val="00966D25"/>
    <w:rsid w:val="00967DE3"/>
    <w:rsid w:val="00972B1C"/>
    <w:rsid w:val="009744BB"/>
    <w:rsid w:val="00975A9A"/>
    <w:rsid w:val="0097696C"/>
    <w:rsid w:val="00976E4C"/>
    <w:rsid w:val="00977198"/>
    <w:rsid w:val="00981AB1"/>
    <w:rsid w:val="00981B43"/>
    <w:rsid w:val="00982041"/>
    <w:rsid w:val="00984253"/>
    <w:rsid w:val="00984B70"/>
    <w:rsid w:val="00986D82"/>
    <w:rsid w:val="00986EE8"/>
    <w:rsid w:val="009873B6"/>
    <w:rsid w:val="0098757B"/>
    <w:rsid w:val="00987D82"/>
    <w:rsid w:val="00990E23"/>
    <w:rsid w:val="00992702"/>
    <w:rsid w:val="0099732F"/>
    <w:rsid w:val="00997A31"/>
    <w:rsid w:val="00997E84"/>
    <w:rsid w:val="009A0486"/>
    <w:rsid w:val="009A0490"/>
    <w:rsid w:val="009A20E1"/>
    <w:rsid w:val="009A3D70"/>
    <w:rsid w:val="009A4618"/>
    <w:rsid w:val="009A6F48"/>
    <w:rsid w:val="009A7AA1"/>
    <w:rsid w:val="009B20EB"/>
    <w:rsid w:val="009B2EED"/>
    <w:rsid w:val="009B5B0B"/>
    <w:rsid w:val="009B5B5B"/>
    <w:rsid w:val="009B5D2A"/>
    <w:rsid w:val="009B6B19"/>
    <w:rsid w:val="009B713A"/>
    <w:rsid w:val="009B782B"/>
    <w:rsid w:val="009C0446"/>
    <w:rsid w:val="009C464D"/>
    <w:rsid w:val="009C4939"/>
    <w:rsid w:val="009C49C2"/>
    <w:rsid w:val="009D0829"/>
    <w:rsid w:val="009D295B"/>
    <w:rsid w:val="009D45B4"/>
    <w:rsid w:val="009D46A2"/>
    <w:rsid w:val="009D5D0E"/>
    <w:rsid w:val="009D702A"/>
    <w:rsid w:val="009E00B6"/>
    <w:rsid w:val="009E091F"/>
    <w:rsid w:val="009E3172"/>
    <w:rsid w:val="009E55D0"/>
    <w:rsid w:val="009E5FA8"/>
    <w:rsid w:val="009E6E09"/>
    <w:rsid w:val="009E6EF5"/>
    <w:rsid w:val="009E70C5"/>
    <w:rsid w:val="009E7570"/>
    <w:rsid w:val="009E7A0D"/>
    <w:rsid w:val="009F028F"/>
    <w:rsid w:val="009F06C9"/>
    <w:rsid w:val="009F2160"/>
    <w:rsid w:val="009F65A2"/>
    <w:rsid w:val="009F673D"/>
    <w:rsid w:val="00A0133F"/>
    <w:rsid w:val="00A0392B"/>
    <w:rsid w:val="00A03C41"/>
    <w:rsid w:val="00A03CD2"/>
    <w:rsid w:val="00A05905"/>
    <w:rsid w:val="00A123BA"/>
    <w:rsid w:val="00A14F57"/>
    <w:rsid w:val="00A166E6"/>
    <w:rsid w:val="00A167E0"/>
    <w:rsid w:val="00A20798"/>
    <w:rsid w:val="00A217EC"/>
    <w:rsid w:val="00A21A2F"/>
    <w:rsid w:val="00A222AD"/>
    <w:rsid w:val="00A24B47"/>
    <w:rsid w:val="00A26F5C"/>
    <w:rsid w:val="00A32236"/>
    <w:rsid w:val="00A34FBA"/>
    <w:rsid w:val="00A36FB9"/>
    <w:rsid w:val="00A37B36"/>
    <w:rsid w:val="00A408D4"/>
    <w:rsid w:val="00A40D49"/>
    <w:rsid w:val="00A42619"/>
    <w:rsid w:val="00A44094"/>
    <w:rsid w:val="00A444F9"/>
    <w:rsid w:val="00A44B0B"/>
    <w:rsid w:val="00A44C3E"/>
    <w:rsid w:val="00A50A47"/>
    <w:rsid w:val="00A5467D"/>
    <w:rsid w:val="00A566DE"/>
    <w:rsid w:val="00A606A1"/>
    <w:rsid w:val="00A60E60"/>
    <w:rsid w:val="00A61ABF"/>
    <w:rsid w:val="00A630BF"/>
    <w:rsid w:val="00A63DA3"/>
    <w:rsid w:val="00A643A8"/>
    <w:rsid w:val="00A67849"/>
    <w:rsid w:val="00A67B50"/>
    <w:rsid w:val="00A67F72"/>
    <w:rsid w:val="00A710D5"/>
    <w:rsid w:val="00A7204C"/>
    <w:rsid w:val="00A74B86"/>
    <w:rsid w:val="00A74E58"/>
    <w:rsid w:val="00A76B5F"/>
    <w:rsid w:val="00A76DAB"/>
    <w:rsid w:val="00A7780F"/>
    <w:rsid w:val="00A77FE5"/>
    <w:rsid w:val="00A80084"/>
    <w:rsid w:val="00A816C5"/>
    <w:rsid w:val="00A81E8C"/>
    <w:rsid w:val="00A828CB"/>
    <w:rsid w:val="00A82EF2"/>
    <w:rsid w:val="00A85348"/>
    <w:rsid w:val="00A85B89"/>
    <w:rsid w:val="00A862A9"/>
    <w:rsid w:val="00A862D6"/>
    <w:rsid w:val="00A86639"/>
    <w:rsid w:val="00A90D49"/>
    <w:rsid w:val="00A92266"/>
    <w:rsid w:val="00A93521"/>
    <w:rsid w:val="00A946EA"/>
    <w:rsid w:val="00A95A4C"/>
    <w:rsid w:val="00A978CE"/>
    <w:rsid w:val="00A9791A"/>
    <w:rsid w:val="00AA105E"/>
    <w:rsid w:val="00AA1D98"/>
    <w:rsid w:val="00AA35D5"/>
    <w:rsid w:val="00AA3A85"/>
    <w:rsid w:val="00AA3B85"/>
    <w:rsid w:val="00AA401A"/>
    <w:rsid w:val="00AA408B"/>
    <w:rsid w:val="00AA44B2"/>
    <w:rsid w:val="00AA4F8E"/>
    <w:rsid w:val="00AA5B4B"/>
    <w:rsid w:val="00AA5F38"/>
    <w:rsid w:val="00AA7A97"/>
    <w:rsid w:val="00AB205D"/>
    <w:rsid w:val="00AB2497"/>
    <w:rsid w:val="00AB2FFC"/>
    <w:rsid w:val="00AB3032"/>
    <w:rsid w:val="00AB339C"/>
    <w:rsid w:val="00AB3AC5"/>
    <w:rsid w:val="00AB4802"/>
    <w:rsid w:val="00AB4835"/>
    <w:rsid w:val="00AB623D"/>
    <w:rsid w:val="00AC040D"/>
    <w:rsid w:val="00AC1A56"/>
    <w:rsid w:val="00AC24A7"/>
    <w:rsid w:val="00AC5205"/>
    <w:rsid w:val="00AC621E"/>
    <w:rsid w:val="00AC63F2"/>
    <w:rsid w:val="00AC6FB7"/>
    <w:rsid w:val="00AC730E"/>
    <w:rsid w:val="00AD165B"/>
    <w:rsid w:val="00AD2E19"/>
    <w:rsid w:val="00AD2F2E"/>
    <w:rsid w:val="00AD4112"/>
    <w:rsid w:val="00AD4780"/>
    <w:rsid w:val="00AD5529"/>
    <w:rsid w:val="00AD5F7C"/>
    <w:rsid w:val="00AD6596"/>
    <w:rsid w:val="00AD6720"/>
    <w:rsid w:val="00AE1326"/>
    <w:rsid w:val="00AE3307"/>
    <w:rsid w:val="00AE42DD"/>
    <w:rsid w:val="00AE527C"/>
    <w:rsid w:val="00AE5B62"/>
    <w:rsid w:val="00AE660D"/>
    <w:rsid w:val="00AF062D"/>
    <w:rsid w:val="00AF729E"/>
    <w:rsid w:val="00AF7E04"/>
    <w:rsid w:val="00B00089"/>
    <w:rsid w:val="00B0290C"/>
    <w:rsid w:val="00B02920"/>
    <w:rsid w:val="00B03B4A"/>
    <w:rsid w:val="00B04A44"/>
    <w:rsid w:val="00B05535"/>
    <w:rsid w:val="00B056F8"/>
    <w:rsid w:val="00B0689E"/>
    <w:rsid w:val="00B0720E"/>
    <w:rsid w:val="00B07AC7"/>
    <w:rsid w:val="00B10041"/>
    <w:rsid w:val="00B1110D"/>
    <w:rsid w:val="00B1264A"/>
    <w:rsid w:val="00B2130C"/>
    <w:rsid w:val="00B21D72"/>
    <w:rsid w:val="00B21F87"/>
    <w:rsid w:val="00B22776"/>
    <w:rsid w:val="00B23985"/>
    <w:rsid w:val="00B23C12"/>
    <w:rsid w:val="00B23EB5"/>
    <w:rsid w:val="00B24E30"/>
    <w:rsid w:val="00B25E6D"/>
    <w:rsid w:val="00B261CE"/>
    <w:rsid w:val="00B2736D"/>
    <w:rsid w:val="00B310CB"/>
    <w:rsid w:val="00B32346"/>
    <w:rsid w:val="00B32BB8"/>
    <w:rsid w:val="00B33442"/>
    <w:rsid w:val="00B335A3"/>
    <w:rsid w:val="00B35787"/>
    <w:rsid w:val="00B36969"/>
    <w:rsid w:val="00B36FFE"/>
    <w:rsid w:val="00B3779A"/>
    <w:rsid w:val="00B41332"/>
    <w:rsid w:val="00B41E0E"/>
    <w:rsid w:val="00B43932"/>
    <w:rsid w:val="00B453A9"/>
    <w:rsid w:val="00B45AA0"/>
    <w:rsid w:val="00B45C10"/>
    <w:rsid w:val="00B47085"/>
    <w:rsid w:val="00B50B4F"/>
    <w:rsid w:val="00B526BC"/>
    <w:rsid w:val="00B54131"/>
    <w:rsid w:val="00B54B06"/>
    <w:rsid w:val="00B5609E"/>
    <w:rsid w:val="00B5620C"/>
    <w:rsid w:val="00B56E37"/>
    <w:rsid w:val="00B56EF2"/>
    <w:rsid w:val="00B61F1E"/>
    <w:rsid w:val="00B631AD"/>
    <w:rsid w:val="00B6354E"/>
    <w:rsid w:val="00B640B7"/>
    <w:rsid w:val="00B64676"/>
    <w:rsid w:val="00B64BA4"/>
    <w:rsid w:val="00B6799A"/>
    <w:rsid w:val="00B67D79"/>
    <w:rsid w:val="00B722B1"/>
    <w:rsid w:val="00B75B6E"/>
    <w:rsid w:val="00B761BC"/>
    <w:rsid w:val="00B777F9"/>
    <w:rsid w:val="00B80322"/>
    <w:rsid w:val="00B81B1C"/>
    <w:rsid w:val="00B82146"/>
    <w:rsid w:val="00B82D18"/>
    <w:rsid w:val="00B834D7"/>
    <w:rsid w:val="00B84AE2"/>
    <w:rsid w:val="00B85405"/>
    <w:rsid w:val="00B86887"/>
    <w:rsid w:val="00B86FE4"/>
    <w:rsid w:val="00B92173"/>
    <w:rsid w:val="00B92196"/>
    <w:rsid w:val="00B92249"/>
    <w:rsid w:val="00B962C2"/>
    <w:rsid w:val="00B964B7"/>
    <w:rsid w:val="00BA066D"/>
    <w:rsid w:val="00BA0804"/>
    <w:rsid w:val="00BA0F51"/>
    <w:rsid w:val="00BA3290"/>
    <w:rsid w:val="00BA3790"/>
    <w:rsid w:val="00BA4FEE"/>
    <w:rsid w:val="00BA6BA9"/>
    <w:rsid w:val="00BB0A2E"/>
    <w:rsid w:val="00BB0D7B"/>
    <w:rsid w:val="00BB3D83"/>
    <w:rsid w:val="00BB5FF0"/>
    <w:rsid w:val="00BC1ABC"/>
    <w:rsid w:val="00BC1EAA"/>
    <w:rsid w:val="00BC3317"/>
    <w:rsid w:val="00BC3869"/>
    <w:rsid w:val="00BC4788"/>
    <w:rsid w:val="00BC583D"/>
    <w:rsid w:val="00BC68E0"/>
    <w:rsid w:val="00BC6FF7"/>
    <w:rsid w:val="00BC7144"/>
    <w:rsid w:val="00BD0578"/>
    <w:rsid w:val="00BD0E45"/>
    <w:rsid w:val="00BD15AE"/>
    <w:rsid w:val="00BD2C02"/>
    <w:rsid w:val="00BD327F"/>
    <w:rsid w:val="00BD587B"/>
    <w:rsid w:val="00BD6494"/>
    <w:rsid w:val="00BE152D"/>
    <w:rsid w:val="00BE16BD"/>
    <w:rsid w:val="00BE191F"/>
    <w:rsid w:val="00BE2984"/>
    <w:rsid w:val="00BE3E90"/>
    <w:rsid w:val="00BE46B8"/>
    <w:rsid w:val="00BE5DCC"/>
    <w:rsid w:val="00BE5FAB"/>
    <w:rsid w:val="00BE6AB1"/>
    <w:rsid w:val="00BE7256"/>
    <w:rsid w:val="00BF00EC"/>
    <w:rsid w:val="00BF0B53"/>
    <w:rsid w:val="00BF16B3"/>
    <w:rsid w:val="00BF7430"/>
    <w:rsid w:val="00BF7D3B"/>
    <w:rsid w:val="00C001C8"/>
    <w:rsid w:val="00C01D2A"/>
    <w:rsid w:val="00C02762"/>
    <w:rsid w:val="00C03D3C"/>
    <w:rsid w:val="00C04783"/>
    <w:rsid w:val="00C057C5"/>
    <w:rsid w:val="00C05ABF"/>
    <w:rsid w:val="00C05B1E"/>
    <w:rsid w:val="00C05CBE"/>
    <w:rsid w:val="00C06620"/>
    <w:rsid w:val="00C06995"/>
    <w:rsid w:val="00C06F03"/>
    <w:rsid w:val="00C10168"/>
    <w:rsid w:val="00C1461C"/>
    <w:rsid w:val="00C157B0"/>
    <w:rsid w:val="00C15963"/>
    <w:rsid w:val="00C16A28"/>
    <w:rsid w:val="00C16C2A"/>
    <w:rsid w:val="00C17CFB"/>
    <w:rsid w:val="00C20D15"/>
    <w:rsid w:val="00C2160B"/>
    <w:rsid w:val="00C21935"/>
    <w:rsid w:val="00C223BE"/>
    <w:rsid w:val="00C258E1"/>
    <w:rsid w:val="00C30B7E"/>
    <w:rsid w:val="00C312ED"/>
    <w:rsid w:val="00C32481"/>
    <w:rsid w:val="00C32B04"/>
    <w:rsid w:val="00C376D4"/>
    <w:rsid w:val="00C4032B"/>
    <w:rsid w:val="00C443C5"/>
    <w:rsid w:val="00C443DB"/>
    <w:rsid w:val="00C44F06"/>
    <w:rsid w:val="00C450EC"/>
    <w:rsid w:val="00C4764F"/>
    <w:rsid w:val="00C47D55"/>
    <w:rsid w:val="00C52FF0"/>
    <w:rsid w:val="00C53477"/>
    <w:rsid w:val="00C534E1"/>
    <w:rsid w:val="00C53692"/>
    <w:rsid w:val="00C543FC"/>
    <w:rsid w:val="00C5631C"/>
    <w:rsid w:val="00C60012"/>
    <w:rsid w:val="00C616C6"/>
    <w:rsid w:val="00C61DF5"/>
    <w:rsid w:val="00C6288D"/>
    <w:rsid w:val="00C62ACA"/>
    <w:rsid w:val="00C636A5"/>
    <w:rsid w:val="00C64037"/>
    <w:rsid w:val="00C65B58"/>
    <w:rsid w:val="00C67B14"/>
    <w:rsid w:val="00C67B1F"/>
    <w:rsid w:val="00C706D2"/>
    <w:rsid w:val="00C7085A"/>
    <w:rsid w:val="00C708EB"/>
    <w:rsid w:val="00C70E8F"/>
    <w:rsid w:val="00C71196"/>
    <w:rsid w:val="00C71A76"/>
    <w:rsid w:val="00C72137"/>
    <w:rsid w:val="00C7221B"/>
    <w:rsid w:val="00C74949"/>
    <w:rsid w:val="00C74C27"/>
    <w:rsid w:val="00C77179"/>
    <w:rsid w:val="00C83385"/>
    <w:rsid w:val="00C83A80"/>
    <w:rsid w:val="00C85FB4"/>
    <w:rsid w:val="00C86C30"/>
    <w:rsid w:val="00C923A4"/>
    <w:rsid w:val="00C92D7E"/>
    <w:rsid w:val="00C93D44"/>
    <w:rsid w:val="00C95666"/>
    <w:rsid w:val="00C9576B"/>
    <w:rsid w:val="00C966EE"/>
    <w:rsid w:val="00C97A41"/>
    <w:rsid w:val="00CA0E4D"/>
    <w:rsid w:val="00CA1CC9"/>
    <w:rsid w:val="00CA2119"/>
    <w:rsid w:val="00CA267C"/>
    <w:rsid w:val="00CA2954"/>
    <w:rsid w:val="00CA2AC8"/>
    <w:rsid w:val="00CA34BB"/>
    <w:rsid w:val="00CA3D30"/>
    <w:rsid w:val="00CA4B93"/>
    <w:rsid w:val="00CA6759"/>
    <w:rsid w:val="00CB14E8"/>
    <w:rsid w:val="00CB430A"/>
    <w:rsid w:val="00CB4E2C"/>
    <w:rsid w:val="00CB58B8"/>
    <w:rsid w:val="00CB6F6B"/>
    <w:rsid w:val="00CC07E3"/>
    <w:rsid w:val="00CC183F"/>
    <w:rsid w:val="00CC235F"/>
    <w:rsid w:val="00CC364D"/>
    <w:rsid w:val="00CC68CA"/>
    <w:rsid w:val="00CD0675"/>
    <w:rsid w:val="00CD0825"/>
    <w:rsid w:val="00CD305B"/>
    <w:rsid w:val="00CD31EF"/>
    <w:rsid w:val="00CD4A67"/>
    <w:rsid w:val="00CD582D"/>
    <w:rsid w:val="00CD5AB5"/>
    <w:rsid w:val="00CE1A5C"/>
    <w:rsid w:val="00CE2712"/>
    <w:rsid w:val="00CE5A11"/>
    <w:rsid w:val="00CE6539"/>
    <w:rsid w:val="00CE7200"/>
    <w:rsid w:val="00CF0AEF"/>
    <w:rsid w:val="00CF0AF2"/>
    <w:rsid w:val="00CF1D94"/>
    <w:rsid w:val="00CF2B83"/>
    <w:rsid w:val="00CF30EE"/>
    <w:rsid w:val="00CF3C29"/>
    <w:rsid w:val="00CF3F88"/>
    <w:rsid w:val="00CF44D8"/>
    <w:rsid w:val="00CF52B6"/>
    <w:rsid w:val="00CF614C"/>
    <w:rsid w:val="00CF7201"/>
    <w:rsid w:val="00D01BFC"/>
    <w:rsid w:val="00D01C72"/>
    <w:rsid w:val="00D02453"/>
    <w:rsid w:val="00D02596"/>
    <w:rsid w:val="00D03297"/>
    <w:rsid w:val="00D1050B"/>
    <w:rsid w:val="00D11325"/>
    <w:rsid w:val="00D12291"/>
    <w:rsid w:val="00D1510C"/>
    <w:rsid w:val="00D16981"/>
    <w:rsid w:val="00D16B83"/>
    <w:rsid w:val="00D22303"/>
    <w:rsid w:val="00D2288F"/>
    <w:rsid w:val="00D22D7D"/>
    <w:rsid w:val="00D23247"/>
    <w:rsid w:val="00D25ED2"/>
    <w:rsid w:val="00D2680F"/>
    <w:rsid w:val="00D272DD"/>
    <w:rsid w:val="00D27A00"/>
    <w:rsid w:val="00D317F8"/>
    <w:rsid w:val="00D31955"/>
    <w:rsid w:val="00D36885"/>
    <w:rsid w:val="00D375F8"/>
    <w:rsid w:val="00D37F3D"/>
    <w:rsid w:val="00D425C7"/>
    <w:rsid w:val="00D44F05"/>
    <w:rsid w:val="00D45681"/>
    <w:rsid w:val="00D5029F"/>
    <w:rsid w:val="00D522AE"/>
    <w:rsid w:val="00D5449F"/>
    <w:rsid w:val="00D5487C"/>
    <w:rsid w:val="00D54C6E"/>
    <w:rsid w:val="00D54E37"/>
    <w:rsid w:val="00D55F92"/>
    <w:rsid w:val="00D5638E"/>
    <w:rsid w:val="00D56659"/>
    <w:rsid w:val="00D574FA"/>
    <w:rsid w:val="00D6030E"/>
    <w:rsid w:val="00D6293B"/>
    <w:rsid w:val="00D62E9C"/>
    <w:rsid w:val="00D6636F"/>
    <w:rsid w:val="00D67954"/>
    <w:rsid w:val="00D70048"/>
    <w:rsid w:val="00D701E6"/>
    <w:rsid w:val="00D71411"/>
    <w:rsid w:val="00D7171F"/>
    <w:rsid w:val="00D72464"/>
    <w:rsid w:val="00D7284C"/>
    <w:rsid w:val="00D72B6D"/>
    <w:rsid w:val="00D72E0F"/>
    <w:rsid w:val="00D73047"/>
    <w:rsid w:val="00D731B1"/>
    <w:rsid w:val="00D7529A"/>
    <w:rsid w:val="00D75670"/>
    <w:rsid w:val="00D772B2"/>
    <w:rsid w:val="00D7764B"/>
    <w:rsid w:val="00D8198C"/>
    <w:rsid w:val="00D849ED"/>
    <w:rsid w:val="00D84DCE"/>
    <w:rsid w:val="00D916C4"/>
    <w:rsid w:val="00D918CB"/>
    <w:rsid w:val="00D941A6"/>
    <w:rsid w:val="00D94CFA"/>
    <w:rsid w:val="00D9568D"/>
    <w:rsid w:val="00D971AB"/>
    <w:rsid w:val="00D9751D"/>
    <w:rsid w:val="00D97682"/>
    <w:rsid w:val="00DA0041"/>
    <w:rsid w:val="00DA0680"/>
    <w:rsid w:val="00DA1B94"/>
    <w:rsid w:val="00DA2B88"/>
    <w:rsid w:val="00DA2E47"/>
    <w:rsid w:val="00DA4162"/>
    <w:rsid w:val="00DA4597"/>
    <w:rsid w:val="00DB05F3"/>
    <w:rsid w:val="00DB0711"/>
    <w:rsid w:val="00DB09B9"/>
    <w:rsid w:val="00DB185F"/>
    <w:rsid w:val="00DB3577"/>
    <w:rsid w:val="00DB4BFC"/>
    <w:rsid w:val="00DB5277"/>
    <w:rsid w:val="00DB692C"/>
    <w:rsid w:val="00DB785C"/>
    <w:rsid w:val="00DC28A1"/>
    <w:rsid w:val="00DC3D59"/>
    <w:rsid w:val="00DC7F1F"/>
    <w:rsid w:val="00DC7F72"/>
    <w:rsid w:val="00DD0DF7"/>
    <w:rsid w:val="00DD19EC"/>
    <w:rsid w:val="00DD1CDE"/>
    <w:rsid w:val="00DD5205"/>
    <w:rsid w:val="00DD55F9"/>
    <w:rsid w:val="00DD578A"/>
    <w:rsid w:val="00DD5EA2"/>
    <w:rsid w:val="00DD7D88"/>
    <w:rsid w:val="00DD7F0A"/>
    <w:rsid w:val="00DE2465"/>
    <w:rsid w:val="00DE4920"/>
    <w:rsid w:val="00DE5C7F"/>
    <w:rsid w:val="00DE721F"/>
    <w:rsid w:val="00DE783D"/>
    <w:rsid w:val="00DE7FD3"/>
    <w:rsid w:val="00DF1650"/>
    <w:rsid w:val="00DF2662"/>
    <w:rsid w:val="00DF277A"/>
    <w:rsid w:val="00DF36AA"/>
    <w:rsid w:val="00DF3E3A"/>
    <w:rsid w:val="00DF4515"/>
    <w:rsid w:val="00DF4B65"/>
    <w:rsid w:val="00DF7B1B"/>
    <w:rsid w:val="00E022F5"/>
    <w:rsid w:val="00E0284C"/>
    <w:rsid w:val="00E02F52"/>
    <w:rsid w:val="00E03F30"/>
    <w:rsid w:val="00E041D1"/>
    <w:rsid w:val="00E04A20"/>
    <w:rsid w:val="00E05364"/>
    <w:rsid w:val="00E054C2"/>
    <w:rsid w:val="00E05D74"/>
    <w:rsid w:val="00E06407"/>
    <w:rsid w:val="00E06924"/>
    <w:rsid w:val="00E10DB8"/>
    <w:rsid w:val="00E13D95"/>
    <w:rsid w:val="00E15B67"/>
    <w:rsid w:val="00E1677F"/>
    <w:rsid w:val="00E16FE9"/>
    <w:rsid w:val="00E17532"/>
    <w:rsid w:val="00E17770"/>
    <w:rsid w:val="00E17D38"/>
    <w:rsid w:val="00E17FAB"/>
    <w:rsid w:val="00E21CAE"/>
    <w:rsid w:val="00E223F2"/>
    <w:rsid w:val="00E238F2"/>
    <w:rsid w:val="00E23D10"/>
    <w:rsid w:val="00E26694"/>
    <w:rsid w:val="00E2718C"/>
    <w:rsid w:val="00E278FF"/>
    <w:rsid w:val="00E32356"/>
    <w:rsid w:val="00E3264F"/>
    <w:rsid w:val="00E32D4C"/>
    <w:rsid w:val="00E33404"/>
    <w:rsid w:val="00E34F6E"/>
    <w:rsid w:val="00E353F0"/>
    <w:rsid w:val="00E3576A"/>
    <w:rsid w:val="00E36689"/>
    <w:rsid w:val="00E36820"/>
    <w:rsid w:val="00E40162"/>
    <w:rsid w:val="00E40FF0"/>
    <w:rsid w:val="00E42363"/>
    <w:rsid w:val="00E44C77"/>
    <w:rsid w:val="00E46744"/>
    <w:rsid w:val="00E471F9"/>
    <w:rsid w:val="00E5121B"/>
    <w:rsid w:val="00E53363"/>
    <w:rsid w:val="00E55DBE"/>
    <w:rsid w:val="00E56102"/>
    <w:rsid w:val="00E56EF3"/>
    <w:rsid w:val="00E5752F"/>
    <w:rsid w:val="00E57F1E"/>
    <w:rsid w:val="00E603D2"/>
    <w:rsid w:val="00E6147A"/>
    <w:rsid w:val="00E61ED0"/>
    <w:rsid w:val="00E62DB0"/>
    <w:rsid w:val="00E63422"/>
    <w:rsid w:val="00E648D4"/>
    <w:rsid w:val="00E66E52"/>
    <w:rsid w:val="00E707BB"/>
    <w:rsid w:val="00E7190E"/>
    <w:rsid w:val="00E72E2D"/>
    <w:rsid w:val="00E75111"/>
    <w:rsid w:val="00E77676"/>
    <w:rsid w:val="00E83142"/>
    <w:rsid w:val="00E84886"/>
    <w:rsid w:val="00E84A95"/>
    <w:rsid w:val="00E87356"/>
    <w:rsid w:val="00E909E5"/>
    <w:rsid w:val="00E913A6"/>
    <w:rsid w:val="00E91DBB"/>
    <w:rsid w:val="00E9202B"/>
    <w:rsid w:val="00E94414"/>
    <w:rsid w:val="00E95F7D"/>
    <w:rsid w:val="00E97E74"/>
    <w:rsid w:val="00EA0114"/>
    <w:rsid w:val="00EA1701"/>
    <w:rsid w:val="00EA1DDF"/>
    <w:rsid w:val="00EA1F2E"/>
    <w:rsid w:val="00EA2842"/>
    <w:rsid w:val="00EA426F"/>
    <w:rsid w:val="00EA442B"/>
    <w:rsid w:val="00EA46A9"/>
    <w:rsid w:val="00EA5D4D"/>
    <w:rsid w:val="00EA71CA"/>
    <w:rsid w:val="00EB104A"/>
    <w:rsid w:val="00EB1200"/>
    <w:rsid w:val="00EB22B8"/>
    <w:rsid w:val="00EB22C6"/>
    <w:rsid w:val="00EB2964"/>
    <w:rsid w:val="00EB3FFD"/>
    <w:rsid w:val="00EB64BE"/>
    <w:rsid w:val="00EB67AE"/>
    <w:rsid w:val="00EC2A57"/>
    <w:rsid w:val="00EC3C26"/>
    <w:rsid w:val="00EC4815"/>
    <w:rsid w:val="00EC7D1D"/>
    <w:rsid w:val="00ED030F"/>
    <w:rsid w:val="00ED24D3"/>
    <w:rsid w:val="00ED2AC0"/>
    <w:rsid w:val="00ED35FB"/>
    <w:rsid w:val="00ED3E35"/>
    <w:rsid w:val="00ED40B5"/>
    <w:rsid w:val="00ED6316"/>
    <w:rsid w:val="00ED6806"/>
    <w:rsid w:val="00ED6958"/>
    <w:rsid w:val="00ED717F"/>
    <w:rsid w:val="00EE0753"/>
    <w:rsid w:val="00EE381E"/>
    <w:rsid w:val="00EE4D4F"/>
    <w:rsid w:val="00EF081C"/>
    <w:rsid w:val="00EF287D"/>
    <w:rsid w:val="00EF4843"/>
    <w:rsid w:val="00EF4C88"/>
    <w:rsid w:val="00EF4F6B"/>
    <w:rsid w:val="00EF5E4F"/>
    <w:rsid w:val="00EF733C"/>
    <w:rsid w:val="00F00903"/>
    <w:rsid w:val="00F02255"/>
    <w:rsid w:val="00F02280"/>
    <w:rsid w:val="00F0258C"/>
    <w:rsid w:val="00F02B1F"/>
    <w:rsid w:val="00F0367D"/>
    <w:rsid w:val="00F039CF"/>
    <w:rsid w:val="00F0523A"/>
    <w:rsid w:val="00F06AC4"/>
    <w:rsid w:val="00F100E2"/>
    <w:rsid w:val="00F12C32"/>
    <w:rsid w:val="00F12C82"/>
    <w:rsid w:val="00F13E6C"/>
    <w:rsid w:val="00F14681"/>
    <w:rsid w:val="00F15C25"/>
    <w:rsid w:val="00F17323"/>
    <w:rsid w:val="00F17EFB"/>
    <w:rsid w:val="00F215F1"/>
    <w:rsid w:val="00F2177A"/>
    <w:rsid w:val="00F223C0"/>
    <w:rsid w:val="00F22E7B"/>
    <w:rsid w:val="00F23197"/>
    <w:rsid w:val="00F24F33"/>
    <w:rsid w:val="00F25939"/>
    <w:rsid w:val="00F262B4"/>
    <w:rsid w:val="00F319E8"/>
    <w:rsid w:val="00F31E6F"/>
    <w:rsid w:val="00F320BA"/>
    <w:rsid w:val="00F33445"/>
    <w:rsid w:val="00F34375"/>
    <w:rsid w:val="00F35C2D"/>
    <w:rsid w:val="00F36E90"/>
    <w:rsid w:val="00F37463"/>
    <w:rsid w:val="00F37CE4"/>
    <w:rsid w:val="00F4025E"/>
    <w:rsid w:val="00F41A7B"/>
    <w:rsid w:val="00F41F9C"/>
    <w:rsid w:val="00F43250"/>
    <w:rsid w:val="00F43581"/>
    <w:rsid w:val="00F50708"/>
    <w:rsid w:val="00F5097F"/>
    <w:rsid w:val="00F53E7E"/>
    <w:rsid w:val="00F556FC"/>
    <w:rsid w:val="00F562A6"/>
    <w:rsid w:val="00F56591"/>
    <w:rsid w:val="00F56ECB"/>
    <w:rsid w:val="00F5745F"/>
    <w:rsid w:val="00F574F5"/>
    <w:rsid w:val="00F60E38"/>
    <w:rsid w:val="00F7286D"/>
    <w:rsid w:val="00F73141"/>
    <w:rsid w:val="00F753FA"/>
    <w:rsid w:val="00F7616D"/>
    <w:rsid w:val="00F76C7C"/>
    <w:rsid w:val="00F76FA6"/>
    <w:rsid w:val="00F77214"/>
    <w:rsid w:val="00F77687"/>
    <w:rsid w:val="00F77750"/>
    <w:rsid w:val="00F80A28"/>
    <w:rsid w:val="00F81B9C"/>
    <w:rsid w:val="00F82679"/>
    <w:rsid w:val="00F83473"/>
    <w:rsid w:val="00F83861"/>
    <w:rsid w:val="00F84F57"/>
    <w:rsid w:val="00F85777"/>
    <w:rsid w:val="00F85ED3"/>
    <w:rsid w:val="00F9407C"/>
    <w:rsid w:val="00F942D7"/>
    <w:rsid w:val="00F95337"/>
    <w:rsid w:val="00F964AB"/>
    <w:rsid w:val="00F9745A"/>
    <w:rsid w:val="00F97EA3"/>
    <w:rsid w:val="00FA0862"/>
    <w:rsid w:val="00FA61D8"/>
    <w:rsid w:val="00FB059D"/>
    <w:rsid w:val="00FB261C"/>
    <w:rsid w:val="00FB2E5B"/>
    <w:rsid w:val="00FB32A3"/>
    <w:rsid w:val="00FB3432"/>
    <w:rsid w:val="00FB3717"/>
    <w:rsid w:val="00FB6819"/>
    <w:rsid w:val="00FB6B67"/>
    <w:rsid w:val="00FB72D4"/>
    <w:rsid w:val="00FC07E1"/>
    <w:rsid w:val="00FC16CD"/>
    <w:rsid w:val="00FC76E8"/>
    <w:rsid w:val="00FD058D"/>
    <w:rsid w:val="00FD1391"/>
    <w:rsid w:val="00FD3ED0"/>
    <w:rsid w:val="00FD43EE"/>
    <w:rsid w:val="00FD5AE6"/>
    <w:rsid w:val="00FD6BF7"/>
    <w:rsid w:val="00FE1D2D"/>
    <w:rsid w:val="00FE48B3"/>
    <w:rsid w:val="00FE53BC"/>
    <w:rsid w:val="00FE5A6D"/>
    <w:rsid w:val="00FE5D1A"/>
    <w:rsid w:val="00FE6509"/>
    <w:rsid w:val="00FE6819"/>
    <w:rsid w:val="00FF013C"/>
    <w:rsid w:val="00FF070B"/>
    <w:rsid w:val="00FF3151"/>
    <w:rsid w:val="00FF4D76"/>
    <w:rsid w:val="00FF4DD0"/>
    <w:rsid w:val="00FF529F"/>
    <w:rsid w:val="00FF6381"/>
    <w:rsid w:val="00FF67FB"/>
    <w:rsid w:val="00FF74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6D0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5025F"/>
    <w:pPr>
      <w:ind w:left="720"/>
      <w:contextualSpacing/>
    </w:pPr>
  </w:style>
  <w:style w:type="paragraph" w:customStyle="1" w:styleId="Default">
    <w:name w:val="Default"/>
    <w:rsid w:val="006236F8"/>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4774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972</ap:Words>
  <ap:Characters>5352</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2017-06-20T15:44:00.0000000Z</lastPrinted>
  <dcterms:created xsi:type="dcterms:W3CDTF">2017-06-21T09:16:00.0000000Z</dcterms:created>
  <dcterms:modified xsi:type="dcterms:W3CDTF">2017-06-21T13:17:00.0000000Z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0x010100263147BE1B51BB49B6DF45F887AD0D7F</vt:lpwstr>
  </property>
</Properties>
</file>