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9C" w:rsidP="00B1679C" w:rsidRDefault="00B1679C">
      <w:pPr>
        <w:spacing w:after="240"/>
        <w:outlineLvl w:val="0"/>
        <w:rPr>
          <w:rFonts w:eastAsia="Times New Roman"/>
          <w:b/>
          <w:bCs/>
        </w:rPr>
      </w:pPr>
    </w:p>
    <w:p w:rsidR="00B1679C" w:rsidP="00B1679C" w:rsidRDefault="00B1679C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Zaak </w:t>
      </w:r>
      <w:proofErr w:type="spellStart"/>
      <w:r>
        <w:rPr>
          <w:rFonts w:eastAsia="Times New Roman"/>
          <w:b/>
          <w:bCs/>
        </w:rPr>
        <w:t>nr</w:t>
      </w:r>
      <w:proofErr w:type="spellEnd"/>
      <w:r>
        <w:rPr>
          <w:rFonts w:eastAsia="Times New Roman"/>
          <w:b/>
          <w:bCs/>
        </w:rPr>
        <w:t>: 2017Z06729</w:t>
      </w:r>
      <w:bookmarkStart w:name="_GoBack" w:id="0"/>
      <w:bookmarkEnd w:id="0"/>
    </w:p>
    <w:p w:rsidR="00B1679C" w:rsidP="00B1679C" w:rsidRDefault="00B1679C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Rondvraag: lid Bergkamp</w:t>
      </w:r>
    </w:p>
    <w:p w:rsidR="00B1679C" w:rsidP="00B1679C" w:rsidRDefault="00B1679C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&lt;</w:t>
      </w:r>
      <w:hyperlink w:history="1" r:id="rId5">
        <w:r>
          <w:rPr>
            <w:rStyle w:val="Hyperlink"/>
            <w:rFonts w:eastAsia="Times New Roman"/>
          </w:rPr>
          <w:t>v.bergkamp@tweedekamer.nl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20 mei 2017 12:44:16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&lt;</w:t>
      </w:r>
      <w:hyperlink w:history="1" r:id="rId6">
        <w:r>
          <w:rPr>
            <w:rStyle w:val="Hyperlink"/>
            <w:rFonts w:eastAsia="Times New Roman"/>
          </w:rPr>
          <w:t>cie.vws@tweedekamer.nl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Zeeland van E. &lt;</w:t>
      </w:r>
      <w:hyperlink w:history="1" r:id="rId7">
        <w:r>
          <w:rPr>
            <w:rStyle w:val="Hyperlink"/>
            <w:rFonts w:eastAsia="Times New Roman"/>
          </w:rPr>
          <w:t>e.vzeeland@tweedekamer.nl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Rondvraag VWS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Geachte griffier,</w:t>
      </w:r>
    </w:p>
    <w:p w:rsidR="00B1679C" w:rsidP="00B1679C" w:rsidRDefault="00B1679C">
      <w:pPr>
        <w:rPr>
          <w:rFonts w:eastAsia="Times New Roman"/>
        </w:rPr>
      </w:pP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Ten behoeve van de rondvraag van de volgende procedurevergadering van VWS heb ik het volgende verzoek:</w:t>
      </w:r>
    </w:p>
    <w:p w:rsidR="00B1679C" w:rsidP="00B1679C" w:rsidRDefault="00B1679C">
      <w:pPr>
        <w:rPr>
          <w:rFonts w:eastAsia="Times New Roman"/>
        </w:rPr>
      </w:pP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 xml:space="preserve">Op 22 februari is mijn motie overgenomen over de positie van het kind bij de opvang van vrouwen in de </w:t>
      </w:r>
      <w:proofErr w:type="spellStart"/>
      <w:r>
        <w:rPr>
          <w:rFonts w:eastAsia="Times New Roman"/>
        </w:rPr>
        <w:t>Wmo</w:t>
      </w:r>
      <w:proofErr w:type="spellEnd"/>
      <w:r>
        <w:rPr>
          <w:rFonts w:eastAsia="Times New Roman"/>
        </w:rPr>
        <w:t>. Ik zou graag binnen 2 weken willen weten hoe deze motie wordt/is uitgevoerd.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br/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Het gaat om deze motie: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br/>
      </w:r>
    </w:p>
    <w:p w:rsidR="00B1679C" w:rsidP="00B1679C" w:rsidRDefault="00B1679C">
      <w:pPr>
        <w:spacing w:after="240"/>
        <w:rPr>
          <w:rFonts w:eastAsia="Times New Roman"/>
        </w:rPr>
      </w:pPr>
      <w:hyperlink w:history="1" r:id="rId8">
        <w:r>
          <w:rPr>
            <w:rStyle w:val="Hyperlink"/>
            <w:rFonts w:eastAsia="Times New Roman"/>
          </w:rPr>
          <w:t>https://www.tweedekamer.nl/downloads/document?id=4ede195a-25d5-4d2a-af4d-64ffb7520dae&amp;title=Motie%20van%20het%20lid%20Bergkamp%20over%20de%20positie%20van%20het%20kind%20bij%20de%20opvang%20van%20vrouwen%20in%20de%20Wmo.pdf</w:t>
        </w:r>
      </w:hyperlink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Dank!</w:t>
      </w:r>
    </w:p>
    <w:p w:rsidR="00B1679C" w:rsidP="00B1679C" w:rsidRDefault="00B1679C">
      <w:pPr>
        <w:rPr>
          <w:rFonts w:eastAsia="Times New Roman"/>
        </w:rPr>
      </w:pP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Vera Bergkamp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Postbus 20018</w:t>
      </w:r>
    </w:p>
    <w:p w:rsidR="00B1679C" w:rsidP="00B1679C" w:rsidRDefault="00B1679C">
      <w:pPr>
        <w:rPr>
          <w:rFonts w:eastAsia="Times New Roman"/>
        </w:rPr>
      </w:pPr>
      <w:r>
        <w:rPr>
          <w:rFonts w:eastAsia="Times New Roman"/>
        </w:rP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9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1679C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679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67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679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6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weedekamer.nl/downloads/document?id=4ede195a-25d5-4d2a-af4d-64ffb7520dae&amp;title=Motie%20van%20het%20lid%20Bergkamp%20over%20de%20positie%20van%20het%20kind%20bij%20de%20opvang%20van%20vrouwen%20in%20de%20Wmo.pdf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e.vzeeland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cie.vws@tweedekamer.nl" TargetMode="External" Id="rId6" /><Relationship Type="http://schemas.openxmlformats.org/officeDocument/2006/relationships/hyperlink" Target="mailto:v.bergkamp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1138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2017-05-23T07:03:00.0000000Z</dcterms:created>
  <dcterms:modified xsi:type="dcterms:W3CDTF">2017-05-23T07:08:00.0000000Z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0x0101007BEF239772B9B84096ED1E8D98AB12C7</vt:lpwstr>
  </property>
</Properties>
</file>