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glossary/settings.xml" ContentType="application/vnd.openxmlformats-officedocument.wordprocessingml.settings+xml"/>
  <Override PartName="/word/customizations.xml" ContentType="application/vnd.ms-word.keyMapCustomizations+xml"/>
  <Override PartName="/word/glossary/document.xml" ContentType="application/vnd.openxmlformats-officedocument.wordprocessingml.document.glossary+xml"/>
  <Override PartName="/word/settings.xml" ContentType="application/vnd.openxmlformats-officedocument.wordprocessingml.settings+xml"/>
  <Override PartName="/docProps/core.xml" ContentType="application/vnd.openxmlformats-package.core-propertie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word/webSettings.xml" ContentType="application/vnd.openxmlformats-officedocument.wordprocessingml.webSettings+xml"/>
  <Override PartName="/word/fontTable.xml" ContentType="application/vnd.openxmlformats-officedocument.wordprocessingml.fontTable+xml"/>
  <Override PartName="/word/glossary/stylesWithEffects.xml" ContentType="application/vnd.ms-word.stylesWithEffects+xml"/>
  <Override PartName="/word/glossary/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bookmarkStart w:name="_GoBack" w:displacedByCustomXml="next" w:id="0"/>
    <w:bookmarkEnd w:displacedByCustomXml="next" w:id="0"/>
    <w:sdt>
      <w:sdtPr>
        <w:id w:val="-1359886931"/>
        <w:lock w:val="contentLocked"/>
        <w:placeholder>
          <w:docPart w:val="DefaultPlaceholder_1082065158"/>
        </w:placeholder>
        <w:group/>
      </w:sdtPr>
      <w:sdtEndPr/>
      <w:sdtContent>
        <w:p w:rsidR="002C6867" w:rsidP="00E56EB2" w:rsidRDefault="00FF6790">
          <w:pPr>
            <w:tabs>
              <w:tab w:val="left" w:pos="3686"/>
            </w:tabs>
          </w:pPr>
          <w:r>
            <w:rPr>
              <w:noProof/>
            </w:rPr>
            <mc:AlternateContent>
              <mc:Choice Requires="wps">
                <w:drawing>
                  <wp:anchor distT="0" distB="0" distL="114300" distR="114300" simplePos="0" relativeHeight="251657728" behindDoc="0" locked="0" layoutInCell="1" allowOverlap="1" wp14:editId="3C220BFC" wp14:anchorId="3B62108F">
                    <wp:simplePos x="0" y="0"/>
                    <wp:positionH relativeFrom="page">
                      <wp:posOffset>3960495</wp:posOffset>
                    </wp:positionH>
                    <wp:positionV relativeFrom="page">
                      <wp:posOffset>252095</wp:posOffset>
                    </wp:positionV>
                    <wp:extent cx="3429000" cy="208280"/>
                    <wp:effectExtent l="0" t="4445" r="1905" b="0"/>
                    <wp:wrapSquare wrapText="bothSides"/>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29000" cy="20828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style="position:absolute;margin-left:311.85pt;margin-top:19.85pt;width:270pt;height:16.4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">
                    <v:textbox style="mso-fit-shape-to-text:t">
                      <w:txbxContent>
                        <w:p w:rsidRPr="00A4487D" w:rsidR="00503044" w:rsidP="00A349AF" w:rsidRDefault="00503044">
                          <w:pPr>
                            <w:shd w:val="solid" w:color="FFFFFF" w:fill="FFFFFF"/>
                            <w:rPr>
                              <w:b/>
                              <w:spacing w:val="20"/>
                              <w:sz w:val="16"/>
                            </w:rPr>
                          </w:pP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r>
                            <w:rPr>
                              <w:rFonts w:ascii="Times New Roman" w:hAnsi="Times New Roman"/>
                              <w:spacing w:val="20"/>
                              <w:sz w:val="16"/>
                            </w:rPr>
                            <w:t>.</w:t>
                          </w:r>
                          <w:r>
                            <w:rPr>
                              <w:rFonts w:ascii="Times New Roman" w:hAnsi="Times New Roman"/>
                              <w:b/>
                              <w:spacing w:val="20"/>
                              <w:sz w:val="16"/>
                            </w:rPr>
                            <w:t>.</w:t>
                          </w:r>
                        </w:p>
                      </w:txbxContent>
                    </v:textbox>
                    <w10:wrap type="square" anchorx="page" anchory="page"/>
                  </v:shape>
                </w:pict>
              </mc:Fallback>
            </mc:AlternateContent>
          </w:r>
          <w:r>
            <w:rPr>
              <w:noProof/>
            </w:rPr>
            <w:drawing>
              <wp:anchor distT="0" distB="0" distL="114300" distR="114300" simplePos="0" relativeHeight="251656704" behindDoc="1" locked="0" layoutInCell="1" allowOverlap="1" wp14:editId="0E1C2E56" wp14:anchorId="01329F76">
                <wp:simplePos x="0" y="0"/>
                <wp:positionH relativeFrom="page">
                  <wp:posOffset>791845</wp:posOffset>
                </wp:positionH>
                <wp:positionV relativeFrom="page">
                  <wp:posOffset>107950</wp:posOffset>
                </wp:positionV>
                <wp:extent cx="1174750" cy="768350"/>
                <wp:effectExtent l="0" t="0" r="6350" b="0"/>
                <wp:wrapTight wrapText="bothSides">
                  <wp:wrapPolygon edited="0">
                    <wp:start x="0" y="0"/>
                    <wp:lineTo x="0" y="20886"/>
                    <wp:lineTo x="21366" y="20886"/>
                    <wp:lineTo x="21366" y="0"/>
                    <wp:lineTo x="0" y="0"/>
                  </wp:wrapPolygon>
                </wp:wrapTight>
                <wp:docPr id="3" name="Afbeelding 3" descr="RA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RAAD"/>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74750" cy="768350"/>
                        </a:xfrm>
                        <a:prstGeom prst="rect">
                          <a:avLst/>
                        </a:prstGeom>
                        <a:noFill/>
                        <a:ln>
                          <a:noFill/>
                        </a:ln>
                      </pic:spPr>
                    </pic:pic>
                  </a:graphicData>
                </a:graphic>
                <wp14:sizeRelH relativeFrom="page">
                  <wp14:pctWidth>0</wp14:pctWidth>
                </wp14:sizeRelH>
                <wp14:sizeRelV relativeFrom="page">
                  <wp14:pctHeight>0</wp14:pctHeight>
                </wp14:sizeRelV>
              </wp:anchor>
            </w:drawing>
          </w:r>
          <w:r w:rsidR="00503044">
            <w:t>No.</w:t>
          </w:r>
          <w:sdt>
            <w:sdtPr>
              <w:alias w:val="ZaakNummerPlus"/>
              <w:tag w:val="ZaakNummerPlus"/>
              <w:id w:val="-2079433656"/>
              <w:lock w:val="sdtContentLocked"/>
              <w:placeholder>
                <w:docPart w:val="DefaultPlaceholder_1082065158"/>
              </w:placeholder>
              <w:text/>
            </w:sdtPr>
            <w:sdtEndPr/>
            <w:sdtContent>
              <w:r>
                <w:t>W03.17.0048/II</w:t>
              </w:r>
            </w:sdtContent>
          </w:sdt>
          <w:r w:rsidR="00BC1C96">
            <w:tab/>
            <w:t xml:space="preserve">'s-Gravenhage, </w:t>
          </w:r>
          <w:sdt>
            <w:sdtPr>
              <w:alias w:val="DatumAdvies"/>
              <w:tag w:val="DatumAdvies"/>
              <w:id w:val="-287518040"/>
              <w:lock w:val="sdtContentLocked"/>
              <w:placeholder>
                <w:docPart w:val="DefaultPlaceholder_1082065158"/>
              </w:placeholder>
              <w:text/>
            </w:sdtPr>
            <w:sdtEndPr/>
            <w:sdtContent>
              <w:r>
                <w:t>19 april 2017</w:t>
              </w:r>
            </w:sdtContent>
          </w:sdt>
        </w:p>
        <w:p w:rsidR="00503044" w:rsidP="00503044" w:rsidRDefault="00503044">
          <w:pPr>
            <w:tabs>
              <w:tab w:val="left" w:pos="3685"/>
            </w:tabs>
          </w:pPr>
        </w:p>
        <w:p w:rsidR="00503044" w:rsidP="00503044" w:rsidRDefault="00503044">
          <w:pPr>
            <w:tabs>
              <w:tab w:val="left" w:pos="3685"/>
            </w:tabs>
          </w:pPr>
        </w:p>
        <w:sdt>
          <w:sdtPr>
            <w:alias w:val="Aanhef"/>
            <w:tag w:val="Aanhef"/>
            <w:id w:val="2074146362"/>
            <w:lock w:val="sdtContentLocked"/>
            <w:placeholder>
              <w:docPart w:val="DefaultPlaceholder_1082065158"/>
            </w:placeholder>
            <w:text w:multiLine="1"/>
          </w:sdtPr>
          <w:sdtEndPr/>
          <w:sdtContent>
            <w:p w:rsidR="00CF3937" w:rsidRDefault="00E56000">
              <w:r>
                <w:t>Bij Kabinetsmissive van 23 februari 2017, no.2017000339, heeft Uwe Majesteit, op voordracht van de Minister van Veiligheid en Justitie, bij de Afdeling advisering van de Raad van State ter overweging aanhangig gemaakt het voorstel van wet tot wijziging van het Wetboek van Strafvordering en de Wet op de economische delicten strekkende tot aanpassing van enkele bepalingen betreffende de uitvoering van bijzondere opsporingsbevoegdheden en tot regeling van enkele bijzondere procedures van strafvorderlijke aard en aanverwante onderwerpen met het oog op een doeltreffende uitvoeringspraktijk, met memorie van toelichting.</w:t>
              </w:r>
            </w:p>
          </w:sdtContent>
        </w:sdt>
        <w:p w:rsidR="0071031E" w:rsidRDefault="0071031E"/>
        <w:p w:rsidR="00C50D4F" w:rsidRDefault="005473C4">
          <w:sdt>
            <w:sdtPr>
              <w:alias w:val="Dictum"/>
              <w:tag w:val="Dictum"/>
              <w:id w:val="-106126456"/>
              <w:lock w:val="sdtContentLocked"/>
              <w:placeholder>
                <w:docPart w:val="DefaultPlaceholder_1082065158"/>
              </w:placeholder>
              <w:text w:multiLine="1"/>
            </w:sdtPr>
            <w:sdtEndPr/>
            <w:sdtContent>
              <w:r w:rsidR="00C0766C">
                <w:t>Het voorstel van wet geeft de Afdeling advisering van de Raad van State geen aanleiding tot het maken van inhoudelijke opmerkingen. De Afdeling geeft U in overweging het voorstel van wet te zenden aan de Tweede Kamer der Staten-Generaal.</w:t>
              </w:r>
              <w:r w:rsidR="00C0766C">
                <w:br/>
              </w:r>
              <w:r w:rsidR="00C0766C">
                <w:br/>
                <w:t>Gelet op artikel 26, zesde lid jo vijfde lid, van de Wet op de Raad van State, is de Afdeling van oordeel dat openbaarmaking van dit advies achterwege kan blijven.</w:t>
              </w:r>
              <w:r w:rsidR="00C0766C">
                <w:br/>
              </w:r>
              <w:r w:rsidR="00C0766C">
                <w:br/>
              </w:r>
              <w:r w:rsidR="00C0766C">
                <w:br/>
                <w:t>De vice-president van de Raad van State,</w:t>
              </w:r>
            </w:sdtContent>
          </w:sdt>
        </w:p>
      </w:sdtContent>
    </w:sdt>
    <w:sectPr w:rsidR="00C50D4F" w:rsidSect="00503044">
      <w:headerReference w:type="default" r:id="rId11"/>
      <w:footerReference w:type="first" r:id="rId12"/>
      <w:pgSz w:w="11906" w:h="16838"/>
      <w:pgMar w:top="2523" w:right="1417" w:bottom="1417" w:left="1984" w:header="1417" w:footer="567" w:gutter="0"/>
      <w:cols w:space="708"/>
      <w:titlePg/>
      <w:docGrid w:linePitch="360"/>
      <w:paperSrc w:first="4" w:other="4"/>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6000" w:rsidRDefault="00E56000" w:rsidP="005B3E03">
      <w:r>
        <w:separator/>
      </w:r>
    </w:p>
  </w:endnote>
  <w:endnote w:type="continuationSeparator" w:id="0">
    <w:p w:rsidR="00E56000" w:rsidRDefault="00E56000" w:rsidP="005B3E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57D8" w:rsidRDefault="003257D8">
    <w:pPr>
      <w:pStyle w:val="Voettekst"/>
    </w:pPr>
    <w:r>
      <w:rPr>
        <w:noProof/>
        <w:lang w:val="nl-NL" w:eastAsia="nl-NL"/>
      </w:rPr>
      <mc:AlternateContent>
        <mc:Choice Requires="wps">
          <w:drawing>
            <wp:anchor distT="0" distB="0" distL="114300" distR="114300" simplePos="0" relativeHeight="251659264" behindDoc="0" locked="0" layoutInCell="1" allowOverlap="1" wp14:anchorId="7D585B70" wp14:editId="41B8DD5C">
              <wp:simplePos x="0" y="0"/>
              <wp:positionH relativeFrom="page">
                <wp:posOffset>1268095</wp:posOffset>
              </wp:positionH>
              <wp:positionV relativeFrom="page">
                <wp:posOffset>10196195</wp:posOffset>
              </wp:positionV>
              <wp:extent cx="2101850" cy="342900"/>
              <wp:effectExtent l="0" t="0" r="0" b="0"/>
              <wp:wrapSquare wrapText="bothSides"/>
              <wp:docPr id="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01850" cy="3429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wps:txbx>
                    <wps:bodyPr rot="0" vert="horz" wrap="non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7" type="#_x0000_t202" style="position:absolute;margin-left:99.85pt;margin-top:802.85pt;width:165.5pt;height:27pt;z-index:251659264;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" stroked="f">
              <v:textbox>
                <w:txbxContent>
                  <w:p w:rsidR="003257D8" w:rsidRPr="00B71C66" w:rsidRDefault="003257D8" w:rsidP="003257D8">
                    <w:pPr>
                      <w:shd w:val="solid" w:color="FFFFFF" w:fill="FFFFFF"/>
                      <w:rPr>
                        <w:rFonts w:ascii="Bembo" w:hAnsi="Bembo"/>
                        <w:sz w:val="32"/>
                        <w:szCs w:val="32"/>
                      </w:rPr>
                    </w:pPr>
                    <w:r w:rsidRPr="00DF2258">
                      <w:rPr>
                        <w:rStyle w:val="LogoKoninginnepapier"/>
                      </w:rPr>
                      <w:t>AAN DE KONING</w:t>
                    </w:r>
                  </w:p>
                </w:txbxContent>
              </v:textbox>
              <w10:wrap type="square"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6000" w:rsidRDefault="00E56000" w:rsidP="005B3E03">
      <w:r>
        <w:separator/>
      </w:r>
    </w:p>
  </w:footnote>
  <w:footnote w:type="continuationSeparator" w:id="0">
    <w:p w:rsidR="00E56000" w:rsidRDefault="00E56000" w:rsidP="005B3E0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76613" w:rsidRDefault="00D76613">
    <w:pPr>
      <w:pStyle w:val="Koptekst"/>
      <w:jc w:val="center"/>
    </w:pPr>
    <w:r>
      <w:rPr>
        <w:rStyle w:val="Paginanummer"/>
      </w:rPr>
      <w:fldChar w:fldCharType="begin"/>
    </w:r>
    <w:r>
      <w:rPr>
        <w:rStyle w:val="Paginanummer"/>
      </w:rPr>
      <w:instrText xml:space="preserve"> PAGE </w:instrText>
    </w:r>
    <w:r>
      <w:rPr>
        <w:rStyle w:val="Paginanummer"/>
      </w:rPr>
      <w:fldChar w:fldCharType="separate"/>
    </w:r>
    <w:r w:rsidR="00503044">
      <w:rPr>
        <w:rStyle w:val="Paginanummer"/>
        <w:noProof/>
      </w:rPr>
      <w:t>2</w:t>
    </w:r>
    <w:r>
      <w:rPr>
        <w:rStyle w:val="Paginanummer"/>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75"/>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8"/>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XML1" w:val="&lt;?xml version=&quot;1.0&quot;?&gt;_x000d__x000a_&lt;Advies&gt;&lt;Afdeling&gt;II&lt;/Afdeling&gt;&lt;Afdoening&gt;W&lt;/Afdoening&gt;&lt;Betreft&gt;Verdrag tussen de Regering van het Koninkrijk der Nederlanden en de Regering van de Franse Republiek inzake eilandbrede samenwerking op politiegebied op Sint Maarten; Parijs, 7 oktober 2010 (Trb. 2010, 311).&lt;/Betreft&gt;&lt;Datum&gt;13 november 2012&lt;/Datum&gt;&lt;Inzake&gt;Overeenkomst&lt;/Inzake&gt;&lt;Kabinetmissivebetreft&gt;het verdrag tussen de Regering van het Koninkrijk der Nederlanden en de Regering van de Franse Republiek inzake eilandbrede samenwerking op politiegebied op Sint Maarten; Parijs, 7 oktober 2010 (Trb. 2010, 311)&lt;/Kabinetmissivebetreft&gt;&lt;Kabinetmissivedatum&gt;9 mei 2012&lt;/Kabinetmissivedatum&gt;&lt;Kabinetmissivenummer&gt;12.001088&lt;/Kabinetmissivenummer&gt;&lt;Koninkrijksadvies&gt;Waar&lt;/Koninkrijksadvies&gt;&lt;Naamlaatstopgeslagendoor&gt;e-Dossier&lt;/Naamlaatstopgeslagendoor&gt;&lt;Naamopsteller&gt;e-Dossier&lt;/Naamopsteller&gt;&lt;Soortcontract&gt;Overeenkomst&lt;/Soortcontract&gt;&lt;Stadium&gt;advies&lt;/Stadium&gt;&lt;Typedocumentcode&gt;WGDCADVIES&lt;/Typedocumentcode&gt;&lt;Typedocumentomschrijving&gt;advies&lt;/Typedocumentomschrijving&gt;&lt;Naambestand&gt;voorstel conform&lt;/Naambestand&gt;&lt;Zaaknummer&gt;W02.12.0153&lt;/Zaaknummer&gt;&lt;Auteurs&gt;&lt;Auteur&gt;&lt;id&gt;jur023&lt;/id&gt;&lt;/Auteur&gt;&lt;/Auteurs&gt;&lt;Meelezers/&gt;&lt;Rapporteurs&gt;&lt;Rapporteur&gt;&lt;id&gt;str01&lt;/id&gt;&lt;woordvoerder&gt;&lt;/woordvoerder&gt;&lt;/Rapporteur&gt;&lt;Rapporteur&gt;&lt;id&gt;str09&lt;/id&gt;&lt;woordvoerder&gt;&lt;/woordvoerder&gt;&lt;/Rapporteur&gt;&lt;Rapporteur&gt;&lt;id&gt;str22&lt;/id&gt;&lt;woordvoerder&gt;&lt;/woordvoerder&gt;&lt;/Rapporteur&gt;&lt;Rapporteur&gt;&lt;id&gt;str24&lt;/id&gt;&lt;woordvoerder&gt;&lt;/woordvoerder&gt;&lt;/Rapporteur&gt;&lt;/Rapporteurs&gt;&lt;Ministerie&gt;&lt;id&gt;02&lt;/id&gt;&lt;Afdeling&gt;II&lt;/Afdeling&gt;&lt;Afkorting&gt;BuiZa&lt;/Afkorting&gt;&lt;Naam&gt;Buitenlandse Zaken&lt;/Naam&gt;&lt;Plaats&gt;2500 EB  DEN HAAG&lt;/Plaats&gt;&lt;Postadres&gt;Postbus 20061&lt;/Postadres&gt;&lt;/Ministerie&gt;&lt;Personen&gt;&lt;Persoon&gt;&lt;id&gt;jur023&lt;/id&gt;&lt;Achternaam&gt;Vennix&lt;/Achternaam&gt;&lt;/Persoon&gt;&lt;Persoon&gt;&lt;id&gt;str01&lt;/id&gt;&lt;Achternaam&gt;Dijk&lt;/Achternaam&gt;&lt;/Persoon&gt;&lt;Persoon&gt;&lt;id&gt;str09&lt;/id&gt;&lt;Achternaam&gt;Maduro&lt;/Achternaam&gt;&lt;/Persoon&gt;&lt;Persoon&gt;&lt;id&gt;str22&lt;/id&gt;&lt;Achternaam&gt;Richardson&lt;/Achternaam&gt;&lt;/Persoon&gt;&lt;Persoon&gt;&lt;id&gt;str24&lt;/id&gt;&lt;Achternaam&gt;Vornis&lt;/Achternaam&gt;&lt;/Persoon&gt;&lt;/Personen&gt;&lt;/Advies&gt;_x000d__x000a_"/>
  </w:docVars>
  <w:rsids>
    <w:rsidRoot w:val="00C50D4F"/>
    <w:rsid w:val="00046723"/>
    <w:rsid w:val="00136B81"/>
    <w:rsid w:val="00156F0B"/>
    <w:rsid w:val="00164A68"/>
    <w:rsid w:val="002525B3"/>
    <w:rsid w:val="002A3323"/>
    <w:rsid w:val="002C6867"/>
    <w:rsid w:val="003257D8"/>
    <w:rsid w:val="00367933"/>
    <w:rsid w:val="00414D52"/>
    <w:rsid w:val="00424C22"/>
    <w:rsid w:val="004C120D"/>
    <w:rsid w:val="00503044"/>
    <w:rsid w:val="005473C4"/>
    <w:rsid w:val="005D31AB"/>
    <w:rsid w:val="006B68E7"/>
    <w:rsid w:val="007077E5"/>
    <w:rsid w:val="0071031E"/>
    <w:rsid w:val="00724C4B"/>
    <w:rsid w:val="00743D19"/>
    <w:rsid w:val="007B1CCB"/>
    <w:rsid w:val="00801259"/>
    <w:rsid w:val="008179AD"/>
    <w:rsid w:val="00831756"/>
    <w:rsid w:val="008A2D35"/>
    <w:rsid w:val="009E72D2"/>
    <w:rsid w:val="00A349AF"/>
    <w:rsid w:val="00AF5CB1"/>
    <w:rsid w:val="00BC1C96"/>
    <w:rsid w:val="00C0766C"/>
    <w:rsid w:val="00C5066A"/>
    <w:rsid w:val="00C50D4F"/>
    <w:rsid w:val="00C94D31"/>
    <w:rsid w:val="00CF3937"/>
    <w:rsid w:val="00D51396"/>
    <w:rsid w:val="00D76613"/>
    <w:rsid w:val="00DC1203"/>
    <w:rsid w:val="00DE075A"/>
    <w:rsid w:val="00DF6602"/>
    <w:rsid w:val="00E56000"/>
    <w:rsid w:val="00E56EB2"/>
    <w:rsid w:val="00FF6790"/>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936DC8"/>
    <w:rPr>
      <w:rFonts w:ascii="Univers" w:hAnsi="Univers"/>
      <w:sz w:val="22"/>
      <w:szCs w:val="24"/>
    </w:rPr>
  </w:style>
  <w:style w:type="paragraph" w:styleId="Kop1">
    <w:name w:val="heading 1"/>
    <w:basedOn w:val="Standaard"/>
    <w:next w:val="Standaard"/>
    <w:link w:val="Kop1Char"/>
    <w:qFormat/>
    <w:rsid w:val="005A1AE5"/>
    <w:pPr>
      <w:keepNext/>
      <w:spacing w:before="240" w:after="60"/>
      <w:outlineLvl w:val="0"/>
    </w:pPr>
    <w:rPr>
      <w:rFonts w:asciiTheme="majorHAnsi" w:eastAsiaTheme="majorEastAsia" w:hAnsiTheme="majorHAnsi" w:cstheme="majorBidi"/>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Regelnummer">
    <w:name w:val="line number"/>
    <w:rsid w:val="005B3E03"/>
  </w:style>
  <w:style w:type="paragraph" w:styleId="Voetnoottekst">
    <w:name w:val="footnote text"/>
    <w:basedOn w:val="Standaard"/>
    <w:link w:val="VoetnoottekstChar"/>
    <w:rsid w:val="005B3E03"/>
    <w:pPr>
      <w:tabs>
        <w:tab w:val="left" w:pos="227"/>
      </w:tabs>
      <w:ind w:left="227" w:hanging="227"/>
    </w:pPr>
    <w:rPr>
      <w:sz w:val="16"/>
      <w:szCs w:val="20"/>
    </w:rPr>
  </w:style>
  <w:style w:type="character" w:customStyle="1" w:styleId="VoetnoottekstChar">
    <w:name w:val="Voetnoottekst Char"/>
    <w:link w:val="Voetnoottekst"/>
    <w:rsid w:val="005B3E03"/>
    <w:rPr>
      <w:rFonts w:ascii="Univers" w:hAnsi="Univers"/>
      <w:sz w:val="16"/>
    </w:rPr>
  </w:style>
  <w:style w:type="paragraph" w:styleId="Koptekst">
    <w:name w:val="header"/>
    <w:basedOn w:val="Standaard"/>
    <w:link w:val="KoptekstChar"/>
    <w:rsid w:val="005B3E03"/>
    <w:pPr>
      <w:tabs>
        <w:tab w:val="center" w:pos="4536"/>
        <w:tab w:val="right" w:pos="9072"/>
      </w:tabs>
      <w:overflowPunct w:val="0"/>
      <w:autoSpaceDE w:val="0"/>
      <w:autoSpaceDN w:val="0"/>
      <w:adjustRightInd w:val="0"/>
      <w:textAlignment w:val="baseline"/>
    </w:pPr>
    <w:rPr>
      <w:szCs w:val="20"/>
      <w:lang w:val="nl" w:eastAsia="en-US"/>
    </w:rPr>
  </w:style>
  <w:style w:type="character" w:customStyle="1" w:styleId="KoptekstChar">
    <w:name w:val="Koptekst Char"/>
    <w:link w:val="Koptekst"/>
    <w:rsid w:val="005B3E03"/>
    <w:rPr>
      <w:rFonts w:ascii="Univers" w:hAnsi="Univers"/>
      <w:sz w:val="22"/>
      <w:lang w:val="nl" w:eastAsia="en-US"/>
    </w:rPr>
  </w:style>
  <w:style w:type="character" w:styleId="Paginanummer">
    <w:name w:val="page number"/>
    <w:rsid w:val="005B3E03"/>
    <w:rPr>
      <w:rFonts w:ascii="Univers" w:hAnsi="Univers"/>
      <w:sz w:val="22"/>
    </w:rPr>
  </w:style>
  <w:style w:type="paragraph" w:styleId="Voettekst">
    <w:name w:val="footer"/>
    <w:basedOn w:val="Standaard"/>
    <w:link w:val="VoettekstChar"/>
    <w:rsid w:val="008546CA"/>
    <w:pPr>
      <w:tabs>
        <w:tab w:val="center" w:pos="4536"/>
        <w:tab w:val="right" w:pos="9072"/>
      </w:tabs>
      <w:overflowPunct w:val="0"/>
      <w:autoSpaceDE w:val="0"/>
      <w:autoSpaceDN w:val="0"/>
      <w:adjustRightInd w:val="0"/>
      <w:textAlignment w:val="baseline"/>
    </w:pPr>
    <w:rPr>
      <w:sz w:val="18"/>
      <w:szCs w:val="20"/>
      <w:lang w:val="nl" w:eastAsia="en-US"/>
    </w:rPr>
  </w:style>
  <w:style w:type="character" w:customStyle="1" w:styleId="VoettekstChar">
    <w:name w:val="Voettekst Char"/>
    <w:link w:val="Voettekst"/>
    <w:rsid w:val="008546CA"/>
    <w:rPr>
      <w:rFonts w:ascii="Univers" w:hAnsi="Univers"/>
      <w:sz w:val="18"/>
      <w:lang w:val="nl" w:eastAsia="en-US"/>
    </w:rPr>
  </w:style>
  <w:style w:type="character" w:styleId="Tekstvantijdelijkeaanduiding">
    <w:name w:val="Placeholder Text"/>
    <w:basedOn w:val="Standaardalinea-lettertype"/>
    <w:uiPriority w:val="99"/>
    <w:semiHidden/>
    <w:rsid w:val="004B4C27"/>
    <w:rPr>
      <w:color w:val="808080"/>
    </w:rPr>
  </w:style>
  <w:style w:type="paragraph" w:styleId="Ballontekst">
    <w:name w:val="Balloon Text"/>
    <w:basedOn w:val="Standaard"/>
    <w:link w:val="BallontekstChar"/>
    <w:rsid w:val="004B4C27"/>
    <w:rPr>
      <w:rFonts w:ascii="Tahoma" w:hAnsi="Tahoma" w:cs="Tahoma"/>
      <w:sz w:val="16"/>
      <w:szCs w:val="16"/>
    </w:rPr>
  </w:style>
  <w:style w:type="character" w:customStyle="1" w:styleId="BallontekstChar">
    <w:name w:val="Ballontekst Char"/>
    <w:basedOn w:val="Standaardalinea-lettertype"/>
    <w:link w:val="Ballontekst"/>
    <w:rsid w:val="004B4C27"/>
    <w:rPr>
      <w:rFonts w:ascii="Tahoma" w:hAnsi="Tahoma" w:cs="Tahoma"/>
      <w:sz w:val="16"/>
      <w:szCs w:val="16"/>
    </w:rPr>
  </w:style>
  <w:style w:type="paragraph" w:styleId="Lijstalinea">
    <w:name w:val="List Paragraph"/>
    <w:basedOn w:val="Standaard"/>
    <w:uiPriority w:val="34"/>
    <w:qFormat/>
    <w:rsid w:val="00E642F4"/>
    <w:pPr>
      <w:ind w:left="708"/>
    </w:pPr>
  </w:style>
  <w:style w:type="character" w:customStyle="1" w:styleId="Kop1Char">
    <w:name w:val="Kop 1 Char"/>
    <w:basedOn w:val="Standaardalinea-lettertype"/>
    <w:link w:val="Kop1"/>
    <w:rsid w:val="005A1AE5"/>
    <w:rPr>
      <w:rFonts w:asciiTheme="majorHAnsi" w:eastAsiaTheme="majorEastAsia" w:hAnsiTheme="majorHAnsi" w:cstheme="majorBidi"/>
      <w:b/>
      <w:bCs/>
      <w:kern w:val="32"/>
      <w:sz w:val="32"/>
      <w:szCs w:val="32"/>
    </w:rPr>
  </w:style>
  <w:style w:type="table" w:styleId="Tabelraster">
    <w:name w:val="Table Grid"/>
    <w:basedOn w:val="Standaardtabel"/>
    <w:rsid w:val="00CB02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ogoKoninginnepapier">
    <w:name w:val="Logo Koninginnepapier"/>
    <w:rsid w:val="00636D17"/>
    <w:rPr>
      <w:rFonts w:ascii="Bembo" w:hAnsi="Bembo"/>
      <w:spacing w:val="0"/>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3" /><Relationship Type="http://schemas.openxmlformats.org/officeDocument/2006/relationships/webSettings" Target="webSettings.xml" Id="rId7" /><Relationship Type="http://schemas.openxmlformats.org/officeDocument/2006/relationships/footer" Target="footer1.xml" Id="rId12" /><Relationship Type="http://schemas.microsoft.com/office/2006/relationships/keyMapCustomizations" Target="customizations.xml" Id="rId1" /><Relationship Type="http://schemas.openxmlformats.org/officeDocument/2006/relationships/settings" Target="settings.xml" Id="rId6" /><Relationship Type="http://schemas.openxmlformats.org/officeDocument/2006/relationships/header" Target="header1.xml" Id="rId11" /><Relationship Type="http://schemas.microsoft.com/office/2007/relationships/stylesWithEffects" Target="stylesWithEffects.xml" Id="rId5" /><Relationship Type="http://schemas.openxmlformats.org/officeDocument/2006/relationships/theme" Target="theme/theme1.xml" Id="rId15" /><Relationship Type="http://schemas.openxmlformats.org/officeDocument/2006/relationships/image" Target="media/image1.png" Id="rId10" /><Relationship Type="http://schemas.openxmlformats.org/officeDocument/2006/relationships/styles" Target="styles.xml" Id="rId4" /><Relationship Type="http://schemas.openxmlformats.org/officeDocument/2006/relationships/endnotes" Target="endnotes.xml" Id="rId9" /><Relationship Type="http://schemas.openxmlformats.org/officeDocument/2006/relationships/glossaryDocument" Target="glossary/document.xml" Id="rId14"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efaultPlaceholder_1082065158"/>
        <w:category>
          <w:name w:val="Algemeen"/>
          <w:gallery w:val="placeholder"/>
        </w:category>
        <w:types>
          <w:type w:val="bbPlcHdr"/>
        </w:types>
        <w:behaviors>
          <w:behavior w:val="content"/>
        </w:behaviors>
        <w:guid w:val="{C849C627-1050-4C9C-A19A-19BDA32A172B}"/>
      </w:docPartPr>
      <w:docPartBody>
        <w:p w:rsidR="00DD4122" w:rsidRDefault="00723C1C">
          <w:r w:rsidRPr="00FE44FD">
            <w:rPr>
              <w:rStyle w:val="Tekstvantijdelijkeaanduiding"/>
            </w:rPr>
            <w:t>Klik hier als u tekst wilt invoeren.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Univers">
    <w:altName w:val="Arial"/>
    <w:charset w:val="00"/>
    <w:family w:val="swiss"/>
    <w:pitch w:val="variable"/>
    <w:sig w:usb0="00000007" w:usb1="00000000" w:usb2="00000000" w:usb3="00000000" w:csb0="00000013"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embo">
    <w:altName w:val="Goudy Old Style"/>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3C1C"/>
    <w:rsid w:val="000C0D4E"/>
    <w:rsid w:val="00161883"/>
    <w:rsid w:val="00502201"/>
    <w:rsid w:val="00723C1C"/>
    <w:rsid w:val="00842147"/>
    <w:rsid w:val="00D106DE"/>
    <w:rsid w:val="00DD4122"/>
    <w:rsid w:val="00E16E9D"/>
    <w:rsid w:val="00FA146C"/>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nl-NL" w:eastAsia="nl-N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Tekstvantijdelijkeaanduiding">
    <w:name w:val="Placeholder Text"/>
    <w:basedOn w:val="Standaardalinea-lettertype"/>
    <w:uiPriority w:val="99"/>
    <w:semiHidden/>
    <w:rsid w:val="00E16E9D"/>
    <w:rPr>
      <w:color w:val="808080"/>
    </w:rPr>
  </w:style>
  <w:style w:type="paragraph" w:customStyle="1" w:styleId="B81F92A737BB4EAEB532240221BD3EA9">
    <w:name w:val="B81F92A737BB4EAEB532240221BD3EA9"/>
    <w:rsid w:val="00723C1C"/>
  </w:style>
  <w:style w:type="paragraph" w:customStyle="1" w:styleId="12D2102FA05C43639CADDCCD7E414368">
    <w:name w:val="12D2102FA05C43639CADDCCD7E414368"/>
    <w:rsid w:val="00DD4122"/>
    <w:pPr>
      <w:spacing w:after="0" w:line="240" w:lineRule="auto"/>
    </w:pPr>
    <w:rPr>
      <w:rFonts w:ascii="Univers" w:eastAsia="Times New Roman" w:hAnsi="Univers" w:cs="Times New Roman"/>
      <w:szCs w:val="24"/>
    </w:rPr>
  </w:style>
  <w:style w:type="paragraph" w:customStyle="1" w:styleId="B81F92A737BB4EAEB532240221BD3EA91">
    <w:name w:val="B81F92A737BB4EAEB532240221BD3EA91"/>
    <w:rsid w:val="00DD4122"/>
    <w:pPr>
      <w:spacing w:after="0" w:line="240" w:lineRule="auto"/>
    </w:pPr>
    <w:rPr>
      <w:rFonts w:ascii="Univers" w:eastAsia="Times New Roman" w:hAnsi="Univers" w:cs="Times New Roman"/>
      <w:szCs w:val="24"/>
    </w:rPr>
  </w:style>
  <w:style w:type="paragraph" w:customStyle="1" w:styleId="12D2102FA05C43639CADDCCD7E4143681">
    <w:name w:val="12D2102FA05C43639CADDCCD7E4143681"/>
    <w:rsid w:val="00161883"/>
    <w:pPr>
      <w:spacing w:after="0" w:line="240" w:lineRule="auto"/>
    </w:pPr>
    <w:rPr>
      <w:rFonts w:ascii="Univers" w:eastAsia="Times New Roman" w:hAnsi="Univers" w:cs="Times New Roman"/>
      <w:szCs w:val="24"/>
    </w:rPr>
  </w:style>
  <w:style w:type="paragraph" w:customStyle="1" w:styleId="B81F92A737BB4EAEB532240221BD3EA92">
    <w:name w:val="B81F92A737BB4EAEB532240221BD3EA92"/>
    <w:rsid w:val="00161883"/>
    <w:pPr>
      <w:spacing w:after="0" w:line="240" w:lineRule="auto"/>
    </w:pPr>
    <w:rPr>
      <w:rFonts w:ascii="Univers" w:eastAsia="Times New Roman" w:hAnsi="Univers" w:cs="Times New Roman"/>
      <w:szCs w:val="24"/>
    </w:rPr>
  </w:style>
  <w:style w:type="paragraph" w:customStyle="1" w:styleId="F36140BD59BA4ED7994B24E7DA3CFEB8">
    <w:name w:val="F36140BD59BA4ED7994B24E7DA3CFEB8"/>
    <w:rsid w:val="00FA146C"/>
  </w:style>
  <w:style w:type="paragraph" w:customStyle="1" w:styleId="12D2102FA05C43639CADDCCD7E4143682">
    <w:name w:val="12D2102FA05C43639CADDCCD7E4143682"/>
    <w:rsid w:val="00502201"/>
    <w:pPr>
      <w:spacing w:after="0" w:line="240" w:lineRule="auto"/>
    </w:pPr>
    <w:rPr>
      <w:rFonts w:ascii="Univers" w:eastAsia="Times New Roman" w:hAnsi="Univers" w:cs="Times New Roman"/>
      <w:szCs w:val="24"/>
    </w:rPr>
  </w:style>
  <w:style w:type="paragraph" w:customStyle="1" w:styleId="B81F92A737BB4EAEB532240221BD3EA93">
    <w:name w:val="B81F92A737BB4EAEB532240221BD3EA93"/>
    <w:rsid w:val="00502201"/>
    <w:pPr>
      <w:spacing w:after="0" w:line="240" w:lineRule="auto"/>
    </w:pPr>
    <w:rPr>
      <w:rFonts w:ascii="Univers" w:eastAsia="Times New Roman" w:hAnsi="Univers" w:cs="Times New Roman"/>
      <w:szCs w:val="24"/>
    </w:rPr>
  </w:style>
  <w:style w:type="paragraph" w:customStyle="1" w:styleId="12D2102FA05C43639CADDCCD7E4143683">
    <w:name w:val="12D2102FA05C43639CADDCCD7E4143683"/>
    <w:rsid w:val="00E16E9D"/>
    <w:pPr>
      <w:spacing w:after="0" w:line="240" w:lineRule="auto"/>
    </w:pPr>
    <w:rPr>
      <w:rFonts w:ascii="Univers" w:eastAsia="Times New Roman" w:hAnsi="Univers" w:cs="Times New Roman"/>
      <w:szCs w:val="24"/>
    </w:rPr>
  </w:style>
  <w:style w:type="paragraph" w:customStyle="1" w:styleId="B81F92A737BB4EAEB532240221BD3EA94">
    <w:name w:val="B81F92A737BB4EAEB532240221BD3EA94"/>
    <w:rsid w:val="00E16E9D"/>
    <w:pPr>
      <w:spacing w:after="0" w:line="240" w:lineRule="auto"/>
    </w:pPr>
    <w:rPr>
      <w:rFonts w:ascii="Univers" w:eastAsia="Times New Roman" w:hAnsi="Univers" w:cs="Times New Roman"/>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173</ap:Words>
  <ap:Characters>957</ap:Characters>
  <ap:DocSecurity>4</ap:DocSecurity>
  <ap:Lines>7</ap:Lines>
  <ap:Paragraphs>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1128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2017-04-20T11:50:00.0000000Z</lastPrinted>
  <dcterms:created xsi:type="dcterms:W3CDTF">2017-05-16T10:26:00.0000000Z</dcterms:created>
  <dcterms:modified xsi:type="dcterms:W3CDTF">2017-05-16T10:26:00.0000000Z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0x01010077F8154BEE7AB3479FE4F4BB71362053</vt:lpwstr>
  </property>
</Properties>
</file>