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780C1E" w:rsidP="00780C1E" w:rsidRDefault="00780C1E">
      <w:pPr>
        <w:pStyle w:val="Huisstijl-Aanhef"/>
      </w:pPr>
      <w:bookmarkStart w:name="_GoBack" w:id="0"/>
      <w:bookmarkEnd w:id="0"/>
      <w:r>
        <w:t>Geachte Voorzitter,</w:t>
      </w:r>
    </w:p>
    <w:p w:rsidRPr="00202FDA" w:rsidR="00780C1E" w:rsidP="00780C1E" w:rsidRDefault="00780C1E">
      <w:pPr>
        <w:pStyle w:val="Huisstijl-Slotzin"/>
      </w:pPr>
      <w:r w:rsidRPr="00202FDA">
        <w:t xml:space="preserve">Hierbij zend ik u de geannoteerde agenda voor de Eurogroep en Ecofinraad van </w:t>
      </w:r>
      <w:r>
        <w:t>22 en 23 mei</w:t>
      </w:r>
      <w:r w:rsidRPr="00202FDA">
        <w:t xml:space="preserve"> te Brussel.</w:t>
      </w:r>
    </w:p>
    <w:p w:rsidR="00780C1E" w:rsidP="00780C1E" w:rsidRDefault="00780C1E">
      <w:pPr>
        <w:pStyle w:val="Huisstijl-Slotzin"/>
        <w:spacing w:before="0"/>
        <w:contextualSpacing/>
      </w:pPr>
      <w:r w:rsidRPr="00202FDA">
        <w:br/>
        <w:t>Het is mogelijk dat nog punten worden toegevoegd aan de agenda of dat bepaalde onderwerpen worden afgevoerd of worden uitgesteld tot de volgende vergadering.</w:t>
      </w:r>
    </w:p>
    <w:p w:rsidRPr="00202FDA" w:rsidR="00780C1E" w:rsidP="00780C1E" w:rsidRDefault="00780C1E">
      <w:pPr>
        <w:pStyle w:val="Huisstijl-Ondertekening"/>
        <w:spacing w:before="0"/>
        <w:contextualSpacing/>
      </w:pPr>
    </w:p>
    <w:p w:rsidR="00780C1E" w:rsidP="00780C1E" w:rsidRDefault="00780C1E">
      <w:pPr>
        <w:pStyle w:val="Huisstijl-Slotzin"/>
        <w:spacing w:before="0"/>
        <w:contextualSpacing/>
      </w:pPr>
      <w:r>
        <w:t>Hoogachtend,</w:t>
      </w:r>
    </w:p>
    <w:p w:rsidR="00780C1E" w:rsidP="00780C1E" w:rsidRDefault="00780C1E">
      <w:pPr>
        <w:pStyle w:val="Huisstijl-Ondertekening"/>
        <w:spacing w:before="0"/>
        <w:contextualSpacing/>
      </w:pPr>
      <w:r>
        <w:t>de minister van Financiën</w:t>
      </w:r>
    </w:p>
    <w:p w:rsidR="00780C1E" w:rsidP="00780C1E" w:rsidRDefault="00780C1E">
      <w:pPr>
        <w:pStyle w:val="Huisstijl-Ondertekening"/>
        <w:spacing w:before="0"/>
        <w:contextualSpacing/>
      </w:pPr>
    </w:p>
    <w:p w:rsidR="00780C1E" w:rsidP="00780C1E" w:rsidRDefault="00780C1E">
      <w:pPr>
        <w:pStyle w:val="Huisstijl-Ondertekening"/>
        <w:spacing w:before="0"/>
        <w:contextualSpacing/>
      </w:pPr>
    </w:p>
    <w:p w:rsidR="00780C1E" w:rsidP="00780C1E" w:rsidRDefault="00780C1E">
      <w:pPr>
        <w:pStyle w:val="Huisstijl-Ondertekening"/>
        <w:spacing w:before="0"/>
        <w:contextualSpacing/>
      </w:pPr>
    </w:p>
    <w:p w:rsidR="00780C1E" w:rsidP="00780C1E" w:rsidRDefault="00780C1E">
      <w:pPr>
        <w:pStyle w:val="Huisstijl-Ondertekening"/>
        <w:spacing w:before="0"/>
        <w:contextualSpacing/>
      </w:pPr>
      <w:r>
        <w:br/>
        <w:t>J.R.V.A. Dijsselbloem</w:t>
      </w:r>
    </w:p>
    <w:p w:rsidRPr="00154987" w:rsidR="00780C1E" w:rsidP="00780C1E" w:rsidRDefault="00780C1E"/>
    <w:p w:rsidRPr="00780C1E" w:rsidR="00911C9F" w:rsidP="00780C1E" w:rsidRDefault="00911C9F"/>
    <w:sectPr w:rsidRPr="00780C1E" w:rsidR="00911C9F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C56D50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C56D50">
              <w:rPr>
                <w:noProof/>
              </w:rPr>
              <w:t>1</w:t>
            </w:r>
          </w:fldSimple>
        </w:p>
      </w:tc>
    </w:tr>
  </w:tbl>
  <w:p w:rsidR="00FD21B8" w:rsidRDefault="00B64D01">
    <w:pPr>
      <w:pStyle w:val="Huisstijl-Rubricering"/>
    </w:pPr>
    <w:r>
      <w:fldChar w:fldCharType="begin"/>
    </w:r>
    <w:r w:rsidR="00D03E65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B64D01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03E65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C56D50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C56D50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64D01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C56D50">
        <w:t>2017-0000097219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64D0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C56D50">
        <w:t>2017-0000097219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B64D0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03E65">
      <w:instrText xml:space="preserve"> DOCPROPERTY  UwKenmerk  \* MERGEFORMAT </w:instrText>
    </w:r>
    <w:r>
      <w:fldChar w:fldCharType="end"/>
    </w:r>
  </w:p>
  <w:p w:rsidR="00FD21B8" w:rsidRDefault="00B64D01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B64D01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03E65">
            <w:instrText xml:space="preserve"> DOCPROPERTY  Rubricering  \* MERGEFORMAT </w:instrText>
          </w:r>
          <w:r>
            <w:fldChar w:fldCharType="end"/>
          </w:r>
        </w:p>
        <w:p w:rsidR="00C56D50" w:rsidRDefault="00B64D0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03E65">
            <w:instrText xml:space="preserve"> DOCPROPERTY  Aan  \* MERGEFORMAT </w:instrText>
          </w:r>
          <w:r>
            <w:fldChar w:fldCharType="separate"/>
          </w:r>
          <w:r w:rsidR="00C56D50">
            <w:t>De Voorzitter van de Tweede Kamer der Staten-Generaal</w:t>
          </w:r>
        </w:p>
        <w:p w:rsidR="00C56D50" w:rsidRDefault="00C56D5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C56D5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‘S-GRAVENHAGE</w:t>
          </w:r>
          <w:r w:rsidR="00B64D01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C56D50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15 mei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B64D01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C56D50">
              <w:t>Geannoteerde agenda Eurogroep en Ecofinraad 22 en 23 mei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40714C"/>
    <w:rsid w:val="004B3AB8"/>
    <w:rsid w:val="00561F2D"/>
    <w:rsid w:val="005D7103"/>
    <w:rsid w:val="00623000"/>
    <w:rsid w:val="006C6495"/>
    <w:rsid w:val="00780C1E"/>
    <w:rsid w:val="00911C9F"/>
    <w:rsid w:val="0094716C"/>
    <w:rsid w:val="009D7BC1"/>
    <w:rsid w:val="00AB3EF9"/>
    <w:rsid w:val="00AE70BA"/>
    <w:rsid w:val="00B64D01"/>
    <w:rsid w:val="00B96746"/>
    <w:rsid w:val="00BE3F1B"/>
    <w:rsid w:val="00C56D50"/>
    <w:rsid w:val="00C8655C"/>
    <w:rsid w:val="00C90F2C"/>
    <w:rsid w:val="00CE728B"/>
    <w:rsid w:val="00D03E65"/>
    <w:rsid w:val="00D67849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297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2017-05-15T12:30:00.0000000Z</dcterms:created>
  <dcterms:modified xsi:type="dcterms:W3CDTF">2017-05-15T12:30:00.0000000Z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Geannoteerde agenda Eurogroep en Ecofinraad 22 en 23 mei</vt:lpwstr>
  </property>
  <property fmtid="{D5CDD505-2E9C-101B-9397-08002B2CF9AE}" pid="4" name="Datum">
    <vt:lpwstr>12 mei 2017</vt:lpwstr>
  </property>
  <property fmtid="{D5CDD505-2E9C-101B-9397-08002B2CF9AE}" pid="5" name="Kenmerk">
    <vt:lpwstr>2017-0000097219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‘S-GRAVENHAGE</vt:lpwstr>
  </property>
  <property fmtid="{D5CDD505-2E9C-101B-9397-08002B2CF9AE}" pid="8" name="Rubricering">
    <vt:lpwstr/>
  </property>
  <property fmtid="{D5CDD505-2E9C-101B-9397-08002B2CF9AE}" pid="9" name="ContentTypeId">
    <vt:lpwstr>0x0101000957E16743BCD245837355BD01A3171E</vt:lpwstr>
  </property>
</Properties>
</file>