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F39" w:rsidP="00E55F39" w:rsidRDefault="00E55F39">
      <w:pPr>
        <w:pStyle w:val="Huisstijl-Aanhef"/>
        <w:tabs>
          <w:tab w:val="left" w:pos="2475"/>
        </w:tabs>
      </w:pPr>
      <w:bookmarkStart w:name="_GoBack" w:id="0"/>
      <w:bookmarkEnd w:id="0"/>
      <w:r>
        <w:t>Geachte voorzitter,</w:t>
      </w:r>
    </w:p>
    <w:p w:rsidR="00E55F39" w:rsidP="00E55F39" w:rsidRDefault="00E55F39">
      <w:pPr>
        <w:spacing w:line="360" w:lineRule="auto"/>
      </w:pPr>
      <w:r w:rsidRPr="00157715">
        <w:t xml:space="preserve">Hierbij bied ik u mijn reactie aan op de vragen en </w:t>
      </w:r>
      <w:r>
        <w:t>opmerkingen op mijn brief van 20 september 2016</w:t>
      </w:r>
      <w:r w:rsidRPr="00157715">
        <w:t xml:space="preserve"> over Fiscale moti</w:t>
      </w:r>
      <w:r>
        <w:t>es en toezeggingen Tweede Kamer (</w:t>
      </w:r>
      <w:r w:rsidRPr="00E55F39">
        <w:t>Kamerstuk</w:t>
      </w:r>
      <w:r>
        <w:t>ken II, 2016/2017,</w:t>
      </w:r>
      <w:r w:rsidRPr="00E55F39">
        <w:t xml:space="preserve"> </w:t>
      </w:r>
      <w:r>
        <w:t>34</w:t>
      </w:r>
      <w:r w:rsidRPr="00E55F39">
        <w:t>550-IX-, nr. 5</w:t>
      </w:r>
      <w:r>
        <w:t>).</w:t>
      </w:r>
    </w:p>
    <w:p w:rsidR="00E55F39" w:rsidP="00E55F39" w:rsidRDefault="00E55F39">
      <w:pPr>
        <w:pStyle w:val="Huisstijl-Aanhef"/>
        <w:tabs>
          <w:tab w:val="left" w:pos="2475"/>
        </w:tabs>
      </w:pPr>
      <w:r>
        <w:br/>
        <w:t>Hoogachtend,</w:t>
      </w:r>
    </w:p>
    <w:p w:rsidR="00E55F39" w:rsidP="00E55F39" w:rsidRDefault="00E55F39">
      <w:pPr>
        <w:rPr>
          <w:lang w:eastAsia="zh-CN" w:bidi="hi-IN"/>
        </w:rPr>
      </w:pPr>
    </w:p>
    <w:p w:rsidR="00E55F39" w:rsidP="00E55F39" w:rsidRDefault="00E55F39">
      <w:pPr>
        <w:rPr>
          <w:lang w:eastAsia="zh-CN" w:bidi="hi-IN"/>
        </w:rPr>
      </w:pPr>
      <w:r>
        <w:rPr>
          <w:lang w:eastAsia="zh-CN" w:bidi="hi-IN"/>
        </w:rPr>
        <w:t>De Staatssecretaris van Financiën,</w:t>
      </w:r>
    </w:p>
    <w:p w:rsidR="00E55F39" w:rsidP="00E55F39" w:rsidRDefault="00E55F39">
      <w:pPr>
        <w:rPr>
          <w:lang w:eastAsia="zh-CN" w:bidi="hi-IN"/>
        </w:rPr>
      </w:pPr>
    </w:p>
    <w:p w:rsidR="00E55F39" w:rsidP="00E55F39" w:rsidRDefault="00E55F39">
      <w:pPr>
        <w:rPr>
          <w:lang w:eastAsia="zh-CN" w:bidi="hi-IN"/>
        </w:rPr>
      </w:pPr>
    </w:p>
    <w:p w:rsidR="00E55F39" w:rsidP="00E55F39" w:rsidRDefault="00E55F39">
      <w:pPr>
        <w:rPr>
          <w:lang w:eastAsia="zh-CN" w:bidi="hi-IN"/>
        </w:rPr>
      </w:pPr>
    </w:p>
    <w:p w:rsidR="00E55F39" w:rsidP="00960B2E" w:rsidRDefault="00E55F39">
      <w:pPr>
        <w:jc w:val="center"/>
        <w:rPr>
          <w:lang w:eastAsia="zh-CN" w:bidi="hi-IN"/>
        </w:rPr>
      </w:pPr>
    </w:p>
    <w:p w:rsidRPr="008A004A" w:rsidR="00E55F39" w:rsidP="00E55F39" w:rsidRDefault="00E55F39">
      <w:pPr>
        <w:rPr>
          <w:lang w:eastAsia="zh-CN" w:bidi="hi-IN"/>
        </w:rPr>
      </w:pPr>
      <w:r>
        <w:rPr>
          <w:lang w:eastAsia="zh-CN" w:bidi="hi-IN"/>
        </w:rPr>
        <w:t>Eric Wiebes</w:t>
      </w:r>
    </w:p>
    <w:p w:rsidR="00EC34FA" w:rsidRDefault="00EC34FA"/>
    <w:sectPr w:rsidR="00EC34FA" w:rsidSect="00911C9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67F7" w:rsidRDefault="00CE67F7">
      <w:pPr>
        <w:spacing w:line="240" w:lineRule="auto"/>
      </w:pPr>
      <w:r>
        <w:separator/>
      </w:r>
    </w:p>
  </w:endnote>
  <w:endnote w:type="continuationSeparator" w:id="0">
    <w:p w:rsidR="00CE67F7" w:rsidRDefault="00CE67F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581C" w:rsidRDefault="00CC581C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BC6F73">
      <w:trPr>
        <w:trHeight w:hRule="exact" w:val="240"/>
      </w:trPr>
      <w:tc>
        <w:tcPr>
          <w:tcW w:w="7752" w:type="dxa"/>
          <w:shd w:val="clear" w:color="auto" w:fill="auto"/>
        </w:tcPr>
        <w:p w:rsidR="00BC6F73" w:rsidRDefault="00BC6F73"/>
      </w:tc>
      <w:tc>
        <w:tcPr>
          <w:tcW w:w="2148" w:type="dxa"/>
        </w:tcPr>
        <w:p w:rsidR="00BC6F73" w:rsidRDefault="00BC6F73">
          <w:pPr>
            <w:pStyle w:val="Huisstijl-Paginanummer"/>
          </w:pPr>
          <w:r>
            <w:t>Pagina </w:t>
          </w:r>
          <w:r w:rsidR="00936C7F">
            <w:fldChar w:fldCharType="begin"/>
          </w:r>
          <w:r w:rsidR="00936C7F">
            <w:instrText xml:space="preserve"> PAGE    \* MERGEFORMAT </w:instrText>
          </w:r>
          <w:r w:rsidR="00936C7F">
            <w:fldChar w:fldCharType="separate"/>
          </w:r>
          <w:r w:rsidR="00D90C75">
            <w:rPr>
              <w:noProof/>
            </w:rPr>
            <w:t>1</w:t>
          </w:r>
          <w:r w:rsidR="00936C7F">
            <w:rPr>
              <w:noProof/>
            </w:rPr>
            <w:fldChar w:fldCharType="end"/>
          </w:r>
          <w:r>
            <w:t> van </w:t>
          </w:r>
          <w:r w:rsidR="00936C7F">
            <w:fldChar w:fldCharType="begin"/>
          </w:r>
          <w:r w:rsidR="00936C7F">
            <w:instrText xml:space="preserve"> NUMPAGES  \* Arabic  \* MERGEFORMAT </w:instrText>
          </w:r>
          <w:r w:rsidR="00936C7F">
            <w:fldChar w:fldCharType="separate"/>
          </w:r>
          <w:r w:rsidR="00D90C75">
            <w:rPr>
              <w:noProof/>
            </w:rPr>
            <w:t>1</w:t>
          </w:r>
          <w:r w:rsidR="00936C7F">
            <w:rPr>
              <w:noProof/>
            </w:rPr>
            <w:fldChar w:fldCharType="end"/>
          </w:r>
        </w:p>
      </w:tc>
    </w:tr>
  </w:tbl>
  <w:p w:rsidR="00BC6F73" w:rsidRDefault="00624C40">
    <w:pPr>
      <w:pStyle w:val="Huisstijl-Rubricering"/>
    </w:pPr>
    <w:r>
      <w:fldChar w:fldCharType="begin"/>
    </w:r>
    <w:r w:rsidR="00BC6F73">
      <w:instrText xml:space="preserve"> DOCPROPERTY  Rubricering  \* MERGEFORMAT </w:instrTex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BC6F73">
      <w:trPr>
        <w:trHeight w:hRule="exact" w:val="240"/>
      </w:trPr>
      <w:tc>
        <w:tcPr>
          <w:tcW w:w="7752" w:type="dxa"/>
          <w:shd w:val="clear" w:color="auto" w:fill="auto"/>
        </w:tcPr>
        <w:p w:rsidR="00BC6F73" w:rsidRDefault="00624C40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BC6F73"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:rsidR="00BC6F73" w:rsidRDefault="00BC6F73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t>Pagina </w:t>
          </w:r>
          <w:r w:rsidR="00936C7F">
            <w:fldChar w:fldCharType="begin"/>
          </w:r>
          <w:r w:rsidR="00936C7F">
            <w:instrText xml:space="preserve"> PAGE    \* MERGEFORMAT </w:instrText>
          </w:r>
          <w:r w:rsidR="00936C7F">
            <w:fldChar w:fldCharType="separate"/>
          </w:r>
          <w:r w:rsidR="00936C7F">
            <w:rPr>
              <w:noProof/>
            </w:rPr>
            <w:t>1</w:t>
          </w:r>
          <w:r w:rsidR="00936C7F">
            <w:rPr>
              <w:noProof/>
            </w:rPr>
            <w:fldChar w:fldCharType="end"/>
          </w:r>
          <w:r>
            <w:t> van </w:t>
          </w:r>
          <w:r w:rsidR="00936C7F">
            <w:fldChar w:fldCharType="begin"/>
          </w:r>
          <w:r w:rsidR="00936C7F">
            <w:instrText xml:space="preserve"> NUMPAGES  \* Arabic  \* MERGEFORMAT </w:instrText>
          </w:r>
          <w:r w:rsidR="00936C7F">
            <w:fldChar w:fldCharType="separate"/>
          </w:r>
          <w:r w:rsidR="00936C7F">
            <w:rPr>
              <w:noProof/>
            </w:rPr>
            <w:t>1</w:t>
          </w:r>
          <w:r w:rsidR="00936C7F">
            <w:rPr>
              <w:noProof/>
            </w:rPr>
            <w:fldChar w:fldCharType="end"/>
          </w:r>
        </w:p>
      </w:tc>
    </w:tr>
  </w:tbl>
  <w:p w:rsidR="00BC6F73" w:rsidRDefault="00BC6F73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67F7" w:rsidRDefault="00CE67F7">
      <w:pPr>
        <w:spacing w:line="240" w:lineRule="auto"/>
      </w:pPr>
      <w:r>
        <w:separator/>
      </w:r>
    </w:p>
  </w:footnote>
  <w:footnote w:type="continuationSeparator" w:id="0">
    <w:p w:rsidR="00CE67F7" w:rsidRDefault="00CE67F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581C" w:rsidRDefault="00CC581C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6F73" w:rsidRDefault="00BC6F73" w:rsidP="00BC6F73">
    <w:pPr>
      <w:pStyle w:val="Huisstijl-Afzendgegevenskop"/>
      <w:framePr w:w="2103" w:h="12013" w:hRule="exact" w:hSpace="180" w:wrap="around" w:vAnchor="page" w:hAnchor="page" w:x="9316" w:y="3022"/>
    </w:pPr>
    <w:r w:rsidRPr="00B96746">
      <w:t>Directie Algemene Fiscale Politiek</w:t>
    </w:r>
  </w:p>
  <w:p w:rsidR="00BC6F73" w:rsidRDefault="00BC6F73" w:rsidP="00BC6F73">
    <w:pPr>
      <w:pStyle w:val="Huisstijl-ReferentiegegevenskopW2"/>
      <w:framePr w:w="2103" w:h="12013" w:hRule="exact" w:hSpace="180" w:wrap="around" w:vAnchor="page" w:hAnchor="page" w:x="9316" w:y="3022"/>
    </w:pPr>
    <w:r w:rsidRPr="00B96746">
      <w:t>Ons kenmerk</w:t>
    </w:r>
  </w:p>
  <w:p w:rsidR="00BC6F73" w:rsidRPr="00FD21B8" w:rsidRDefault="00936C7F" w:rsidP="00BC6F73">
    <w:pPr>
      <w:pStyle w:val="Huisstijl-Referentiegegevens"/>
      <w:framePr w:w="2103" w:h="12013" w:hRule="exact" w:hSpace="180" w:wrap="around" w:vAnchor="page" w:hAnchor="page" w:x="9316" w:y="3022"/>
    </w:pPr>
    <w:r>
      <w:fldChar w:fldCharType="begin"/>
    </w:r>
    <w:r>
      <w:instrText xml:space="preserve"> DOCPROPERTY  Kenmerk  \* MERGEFORMAT </w:instrText>
    </w:r>
    <w:r>
      <w:fldChar w:fldCharType="separate"/>
    </w:r>
    <w:r w:rsidR="00D90C75">
      <w:t>2017-0000016963</w:t>
    </w:r>
    <w:r>
      <w:fldChar w:fldCharType="end"/>
    </w:r>
    <w:r w:rsidR="00BC6F73" w:rsidRPr="00C8655C">
      <w:t xml:space="preserve"> </w:t>
    </w:r>
  </w:p>
  <w:p w:rsidR="00BC6F73" w:rsidRDefault="00BC6F73">
    <w:pPr>
      <w:pStyle w:val="Koptekst"/>
      <w:spacing w:after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6F73" w:rsidRDefault="00BC6F73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Directie Algemene Fiscale Politiek</w:t>
    </w:r>
  </w:p>
  <w:p w:rsidR="00BC6F73" w:rsidRDefault="00BC6F73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Korte Voorhout 7</w:t>
    </w:r>
  </w:p>
  <w:p w:rsidR="00BC6F73" w:rsidRDefault="00BC6F73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2511 CW  Den Haag</w:t>
    </w:r>
    <w:r>
      <w:t>  </w:t>
    </w:r>
  </w:p>
  <w:p w:rsidR="00BC6F73" w:rsidRDefault="00BC6F73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Postbus 20201</w:t>
    </w:r>
  </w:p>
  <w:p w:rsidR="00BC6F73" w:rsidRDefault="00BC6F73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2500 EE  Den Haag</w:t>
    </w:r>
    <w:r>
      <w:t>  </w:t>
    </w:r>
  </w:p>
  <w:p w:rsidR="00BC6F73" w:rsidRDefault="00BC6F73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www.rijksoverheid.nl</w:t>
    </w:r>
  </w:p>
  <w:p w:rsidR="00BC6F73" w:rsidRDefault="00BC6F73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Ons kenmerk</w:t>
    </w:r>
  </w:p>
  <w:p w:rsidR="00BC6F73" w:rsidRDefault="00936C7F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>
      <w:instrText xml:space="preserve"> DOCPROPERTY  Kenmerk  \* MERGEFORMAT </w:instrText>
    </w:r>
    <w:r>
      <w:fldChar w:fldCharType="separate"/>
    </w:r>
    <w:r w:rsidR="00D90C75">
      <w:t>2017-0000016963</w:t>
    </w:r>
    <w:r>
      <w:fldChar w:fldCharType="end"/>
    </w:r>
    <w:r w:rsidR="00BC6F73" w:rsidRPr="00C8655C">
      <w:t xml:space="preserve"> </w:t>
    </w:r>
  </w:p>
  <w:p w:rsidR="00BC6F73" w:rsidRDefault="00BC6F73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Uw brief (kenmerk)</w:t>
    </w:r>
  </w:p>
  <w:p w:rsidR="00BC6F73" w:rsidRDefault="00624C40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BC6F73">
      <w:instrText xml:space="preserve"> DOCPROPERTY  UwKenmerk  \* MERGEFORMAT </w:instrText>
    </w:r>
    <w:r>
      <w:fldChar w:fldCharType="end"/>
    </w:r>
  </w:p>
  <w:p w:rsidR="00BC6F73" w:rsidRDefault="00936C7F">
    <w:pPr>
      <w:pStyle w:val="Voetnoottekst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BC6F73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:rsidR="00BC6F73" w:rsidRDefault="00BC6F73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>
                                      <wp:extent cx="466357" cy="1608455"/>
                                      <wp:effectExtent l="19050" t="0" r="0" b="0"/>
                                      <wp:docPr id="2" name="Picture 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laceholder_Logo.png"/>
                                              <pic:cNvPicPr/>
                                            </pic:nvPicPr>
                                            <pic:blipFill>
                                              <a:blip r:embed="rId1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466357" cy="160845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:rsidR="00BC6F73" w:rsidRDefault="00BC6F73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>
                                      <wp:extent cx="2423810" cy="1654810"/>
                                      <wp:effectExtent l="19050" t="0" r="0" b="0"/>
                                      <wp:docPr id="3" name="Picture 3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laceholder_Department.png"/>
                                              <pic:cNvPicPr/>
                                            </pic:nvPicPr>
                                            <pic:blipFill>
                                              <a:blip r:embed="rId2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2423810" cy="165481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:rsidR="00BC6F73" w:rsidRDefault="00BC6F7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93.5pt;margin-top:-7pt;width:317pt;height:13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BC6F73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:rsidR="00BC6F73" w:rsidRDefault="00BC6F73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6357" cy="1608455"/>
                                <wp:effectExtent l="19050" t="0" r="0" b="0"/>
                                <wp:docPr id="2" name="Pictur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laceholder_Logo.png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466357" cy="160845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:rsidR="00BC6F73" w:rsidRDefault="00BC6F73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423810" cy="1654810"/>
                                <wp:effectExtent l="19050" t="0" r="0" b="0"/>
                                <wp:docPr id="3" name="Picture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laceholder_Department.png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423810" cy="165481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:rsidR="00BC6F73" w:rsidRDefault="00BC6F7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42"/>
      <w:gridCol w:w="6778"/>
    </w:tblGrid>
    <w:tr w:rsidR="00BC6F73" w:rsidRPr="00C8655C">
      <w:trPr>
        <w:trHeight w:val="400"/>
      </w:trPr>
      <w:tc>
        <w:tcPr>
          <w:tcW w:w="7520" w:type="dxa"/>
          <w:gridSpan w:val="2"/>
          <w:shd w:val="clear" w:color="auto" w:fill="auto"/>
        </w:tcPr>
        <w:p w:rsidR="00BC6F73" w:rsidRDefault="00BC6F73">
          <w:pPr>
            <w:pStyle w:val="Huisstijl-Retouradres"/>
          </w:pPr>
          <w:r w:rsidRPr="00B96746">
            <w:t>&gt; Retouradres</w:t>
          </w:r>
          <w:r>
            <w:t> </w:t>
          </w:r>
          <w:r w:rsidRPr="00B96746">
            <w:t>Postbus 20201</w:t>
          </w:r>
          <w:r>
            <w:t>  </w:t>
          </w:r>
          <w:r w:rsidRPr="00B96746">
            <w:t>2500 EE  Den Haag</w:t>
          </w:r>
          <w:r>
            <w:t>  </w:t>
          </w:r>
        </w:p>
      </w:tc>
    </w:tr>
    <w:tr w:rsidR="00BC6F73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BC6F73" w:rsidRDefault="00624C40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BC6F73">
            <w:instrText xml:space="preserve"> DOCPROPERTY  Rubricering  \* MERGEFORMAT </w:instrText>
          </w:r>
          <w:r>
            <w:fldChar w:fldCharType="end"/>
          </w:r>
        </w:p>
        <w:p w:rsidR="00D90C75" w:rsidRDefault="00624C40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BC6F73">
            <w:instrText xml:space="preserve"> DOCPROPERTY  Aan  \* MERGEFORMAT </w:instrText>
          </w:r>
          <w:r>
            <w:fldChar w:fldCharType="separate"/>
          </w:r>
          <w:r w:rsidR="00D90C75">
            <w:t>De voorzitter van de Tweede Kamer der Staten-Generaal</w:t>
          </w:r>
        </w:p>
        <w:p w:rsidR="00D90C75" w:rsidRDefault="00D90C75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Postbus 20018</w:t>
          </w:r>
        </w:p>
        <w:p w:rsidR="00BC6F73" w:rsidRDefault="00D90C75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2500 EA  's Gravenhage</w:t>
          </w:r>
          <w:r w:rsidR="00624C40">
            <w:fldChar w:fldCharType="end"/>
          </w:r>
        </w:p>
      </w:tc>
    </w:tr>
    <w:tr w:rsidR="00BC6F73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BC6F73" w:rsidRDefault="00BC6F73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BC6F73">
      <w:trPr>
        <w:trHeight w:val="240"/>
      </w:trPr>
      <w:tc>
        <w:tcPr>
          <w:tcW w:w="742" w:type="dxa"/>
          <w:shd w:val="clear" w:color="auto" w:fill="auto"/>
        </w:tcPr>
        <w:p w:rsidR="00BC6F73" w:rsidRDefault="00BC6F73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BC6F73" w:rsidRDefault="00CC581C">
          <w:pPr>
            <w:pStyle w:val="Huisstijl-Gegevens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14 april 2017</w:t>
          </w:r>
        </w:p>
      </w:tc>
    </w:tr>
    <w:tr w:rsidR="00BC6F73">
      <w:trPr>
        <w:trHeight w:val="240"/>
      </w:trPr>
      <w:tc>
        <w:tcPr>
          <w:tcW w:w="742" w:type="dxa"/>
          <w:shd w:val="clear" w:color="auto" w:fill="auto"/>
        </w:tcPr>
        <w:p w:rsidR="00BC6F73" w:rsidRDefault="00BC6F73">
          <w:pPr>
            <w:pStyle w:val="Huisstijl-Datumenbetreft"/>
            <w:rPr>
              <w:rFonts w:cs="Verdana"/>
              <w:szCs w:val="18"/>
            </w:rPr>
          </w:pPr>
          <w:r>
            <w:t>Betreft</w:t>
          </w:r>
        </w:p>
      </w:tc>
      <w:tc>
        <w:tcPr>
          <w:tcW w:w="6778" w:type="dxa"/>
          <w:shd w:val="clear" w:color="auto" w:fill="auto"/>
        </w:tcPr>
        <w:p w:rsidR="00BC6F73" w:rsidRDefault="00936C7F">
          <w:pPr>
            <w:pStyle w:val="Huisstijl-Gegevens"/>
            <w:rPr>
              <w:rFonts w:cs="Verdana"/>
              <w:szCs w:val="18"/>
            </w:rPr>
          </w:pPr>
          <w:r>
            <w:fldChar w:fldCharType="begin"/>
          </w:r>
          <w:r>
            <w:instrText xml:space="preserve"> DOCPROPERTY  Onderwerp  \* MERGEFORMAT </w:instrText>
          </w:r>
          <w:r>
            <w:fldChar w:fldCharType="separate"/>
          </w:r>
          <w:r w:rsidR="00D90C75">
            <w:t>Reactie op vragen en opmerkingen op de brief van 20 september 2016 over Fiscale moties en toezeggingen Tweede Kamer</w:t>
          </w:r>
          <w:r>
            <w:fldChar w:fldCharType="end"/>
          </w:r>
        </w:p>
      </w:tc>
    </w:tr>
  </w:tbl>
  <w:p w:rsidR="00BC6F73" w:rsidRDefault="00BC6F73">
    <w:pPr>
      <w:pStyle w:val="Koptekst"/>
    </w:pPr>
  </w:p>
  <w:p w:rsidR="00BC6F73" w:rsidRDefault="00BC6F73">
    <w:pPr>
      <w:pStyle w:val="Koptekst"/>
    </w:pPr>
  </w:p>
  <w:p w:rsidR="00BC6F73" w:rsidRDefault="00BC6F73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1331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C9F"/>
    <w:rsid w:val="000B7976"/>
    <w:rsid w:val="00113AE1"/>
    <w:rsid w:val="00191478"/>
    <w:rsid w:val="0040714C"/>
    <w:rsid w:val="00444946"/>
    <w:rsid w:val="004B3AB8"/>
    <w:rsid w:val="00561F2D"/>
    <w:rsid w:val="005D7103"/>
    <w:rsid w:val="00623000"/>
    <w:rsid w:val="00624C40"/>
    <w:rsid w:val="006C6495"/>
    <w:rsid w:val="006F50C4"/>
    <w:rsid w:val="00911C9F"/>
    <w:rsid w:val="00936C7F"/>
    <w:rsid w:val="0094716C"/>
    <w:rsid w:val="00960B2E"/>
    <w:rsid w:val="009D7BC1"/>
    <w:rsid w:val="00AB3EF9"/>
    <w:rsid w:val="00AE70BA"/>
    <w:rsid w:val="00B20C7C"/>
    <w:rsid w:val="00B96746"/>
    <w:rsid w:val="00BC6F73"/>
    <w:rsid w:val="00BE3F1B"/>
    <w:rsid w:val="00C8655C"/>
    <w:rsid w:val="00C90F2C"/>
    <w:rsid w:val="00CA0D11"/>
    <w:rsid w:val="00CC581C"/>
    <w:rsid w:val="00CE67F7"/>
    <w:rsid w:val="00CE728B"/>
    <w:rsid w:val="00D67849"/>
    <w:rsid w:val="00D90C75"/>
    <w:rsid w:val="00E05A5B"/>
    <w:rsid w:val="00E55F39"/>
    <w:rsid w:val="00E81A4D"/>
    <w:rsid w:val="00EC34FA"/>
    <w:rsid w:val="00F32C68"/>
    <w:rsid w:val="00F875B1"/>
    <w:rsid w:val="00F93787"/>
    <w:rsid w:val="00FD2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onTextCh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Standaardalinea-lettertype"/>
    <w:link w:val="Ballontekst"/>
    <w:uiPriority w:val="99"/>
    <w:semiHidden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pPr>
      <w:spacing w:before="90"/>
    </w:pPr>
  </w:style>
  <w:style w:type="paragraph" w:customStyle="1" w:styleId="Huisstijl-Paginanummer">
    <w:name w:val="Huisstijl - Paginanummer"/>
    <w:basedOn w:val="Standaard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Pr>
      <w:sz w:val="18"/>
    </w:rPr>
  </w:style>
  <w:style w:type="paragraph" w:customStyle="1" w:styleId="Huisstijl-Ondertekening">
    <w:name w:val="Huisstijl - Ondertekening"/>
    <w:basedOn w:val="Standaard"/>
    <w:next w:val="Standaard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onTextCh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Standaardalinea-lettertype"/>
    <w:link w:val="Ballontekst"/>
    <w:uiPriority w:val="99"/>
    <w:semiHidden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pPr>
      <w:spacing w:before="90"/>
    </w:pPr>
  </w:style>
  <w:style w:type="paragraph" w:customStyle="1" w:styleId="Huisstijl-Paginanummer">
    <w:name w:val="Huisstijl - Paginanummer"/>
    <w:basedOn w:val="Standaard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Pr>
      <w:sz w:val="18"/>
    </w:rPr>
  </w:style>
  <w:style w:type="paragraph" w:customStyle="1" w:styleId="Huisstijl-Ondertekening">
    <w:name w:val="Huisstijl - Ondertekening"/>
    <w:basedOn w:val="Standaard"/>
    <w:next w:val="Standaard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microsoft.com/office/2007/relationships/stylesWithEffects" Target="stylesWithEffect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numbering" Target="numbering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43</ap:Words>
  <ap:Characters>240</ap:Characters>
  <ap:DocSecurity>4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282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2017-04-14T08:32:00.0000000Z</lastPrinted>
  <dcterms:created xsi:type="dcterms:W3CDTF">2017-04-14T14:27:00.0000000Z</dcterms:created>
  <dcterms:modified xsi:type="dcterms:W3CDTF">2017-04-14T14:27:00.0000000Z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Reactie op vragen en opmerkingen op de brief van 20 september 2016 over Fiscale moties en toezeggingen Tweede Kamer</vt:lpwstr>
  </property>
  <property fmtid="{D5CDD505-2E9C-101B-9397-08002B2CF9AE}" pid="4" name="Datum">
    <vt:lpwstr>26 januari 2017</vt:lpwstr>
  </property>
  <property fmtid="{D5CDD505-2E9C-101B-9397-08002B2CF9AE}" pid="5" name="Kenmerk">
    <vt:lpwstr>2017-0000016963</vt:lpwstr>
  </property>
  <property fmtid="{D5CDD505-2E9C-101B-9397-08002B2CF9AE}" pid="6" name="UwKenmerk">
    <vt:lpwstr/>
  </property>
  <property fmtid="{D5CDD505-2E9C-101B-9397-08002B2CF9AE}" pid="7" name="Aan">
    <vt:lpwstr>De voorzitter van de Tweede Kamer der Staten-Generaal_x000d_
Postbus 20018_x000d_
2500 EA  's Gravenhage</vt:lpwstr>
  </property>
  <property fmtid="{D5CDD505-2E9C-101B-9397-08002B2CF9AE}" pid="8" name="Rubricering">
    <vt:lpwstr/>
  </property>
  <property fmtid="{D5CDD505-2E9C-101B-9397-08002B2CF9AE}" pid="9" name="ContentTypeId">
    <vt:lpwstr>0x01010056E790B3ECE1174DB7B330D02CAE2DDC</vt:lpwstr>
  </property>
</Properties>
</file>