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AD" w:rsidP="006649AD" w:rsidRDefault="006649AD" w14:paraId="0D98AC9E" w14:textId="77777777">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 Hilberdink </w:t>
      </w:r>
      <w:r>
        <w:rPr>
          <w:rFonts w:ascii="Tahoma" w:hAnsi="Tahoma" w:cs="Tahoma"/>
          <w:sz w:val="20"/>
          <w:szCs w:val="20"/>
        </w:rPr>
        <w:t>[</w:t>
      </w:r>
      <w:r w:rsidRPr="006649AD">
        <w:rPr>
          <w:rStyle w:val="Hyperlink"/>
          <w:rFonts w:ascii="Calibri" w:hAnsi="Calibri"/>
        </w:rPr>
        <w:t>info@tsgzwolle.nl</w:t>
      </w:r>
      <w:r w:rsidRPr="006649AD">
        <w:rPr>
          <w:rFonts w:ascii="Tahoma" w:hAnsi="Tahoma" w:cs="Tahoma"/>
          <w:sz w:val="20"/>
          <w:szCs w:val="20"/>
        </w:rPr>
        <w:t>]</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6 april 2017 17:10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OCW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proofErr w:type="spellStart"/>
      <w:r>
        <w:rPr>
          <w:rFonts w:ascii="Tahoma" w:hAnsi="Tahoma" w:cs="Tahoma"/>
          <w:sz w:val="20"/>
          <w:szCs w:val="20"/>
        </w:rPr>
        <w:t>Kler</w:t>
      </w:r>
      <w:proofErr w:type="spellEnd"/>
      <w:r>
        <w:rPr>
          <w:rFonts w:ascii="Tahoma" w:hAnsi="Tahoma" w:cs="Tahoma"/>
          <w:sz w:val="20"/>
          <w:szCs w:val="20"/>
        </w:rPr>
        <w:t xml:space="preserve">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Standpunt ten behoeve van rondetafelgesprek</w:t>
      </w:r>
    </w:p>
    <w:p w:rsidR="006649AD" w:rsidP="006649AD" w:rsidRDefault="006649AD" w14:paraId="3522D455" w14:textId="77777777">
      <w:bookmarkStart w:name="_GoBack" w:id="0"/>
      <w:bookmarkEnd w:id="0"/>
    </w:p>
    <w:p w:rsidR="006649AD" w:rsidP="006649AD" w:rsidRDefault="006649AD" w14:paraId="14389DCB" w14:textId="77777777">
      <w:pPr>
        <w:pStyle w:val="Normaalweb"/>
        <w:rPr>
          <w:rFonts w:ascii="Calibri" w:hAnsi="Calibri"/>
          <w:color w:val="000000"/>
        </w:rPr>
      </w:pPr>
      <w:r>
        <w:rPr>
          <w:rFonts w:ascii="Calibri" w:hAnsi="Calibri"/>
          <w:color w:val="000000"/>
        </w:rPr>
        <w:t>Geachte leden van de vaste commissie voor Onderwijs, Cultuur en Wetenschap,</w:t>
      </w:r>
    </w:p>
    <w:p w:rsidR="006649AD" w:rsidP="006649AD" w:rsidRDefault="006649AD" w14:paraId="5B0A3136" w14:textId="77777777">
      <w:pPr>
        <w:pStyle w:val="Normaalweb"/>
        <w:rPr>
          <w:rFonts w:ascii="Calibri" w:hAnsi="Calibri"/>
          <w:color w:val="000000"/>
        </w:rPr>
      </w:pPr>
    </w:p>
    <w:p w:rsidR="006649AD" w:rsidP="006649AD" w:rsidRDefault="006649AD" w14:paraId="310ED4DC" w14:textId="77777777">
      <w:pPr>
        <w:pStyle w:val="Normaalweb"/>
        <w:rPr>
          <w:rFonts w:ascii="Calibri" w:hAnsi="Calibri"/>
          <w:color w:val="000000"/>
        </w:rPr>
      </w:pPr>
      <w:r>
        <w:rPr>
          <w:rFonts w:ascii="Calibri" w:hAnsi="Calibri"/>
          <w:color w:val="000000"/>
        </w:rPr>
        <w:t xml:space="preserve">Hartelijk dank voor de uitnodiging voor het rondetafelgesprek curriculumherziening in PO en VO op woensdag 19 april 2017, waarvoor ik mij heb aangemeld. Graag zou ik bij die gelegenheid het standpunt willen verdedigen, dat mediawijsheid een wezenlijk onderdeel is van het thema </w:t>
      </w:r>
      <w:r>
        <w:rPr>
          <w:rStyle w:val="Nadruk"/>
          <w:rFonts w:ascii="Calibri" w:hAnsi="Calibri"/>
          <w:color w:val="000000"/>
        </w:rPr>
        <w:t>Digitale geletterdheid</w:t>
      </w:r>
      <w:r>
        <w:rPr>
          <w:rFonts w:ascii="Calibri" w:hAnsi="Calibri"/>
          <w:color w:val="000000"/>
        </w:rPr>
        <w:t xml:space="preserve">. In de omschrijving hiervan in de invitatietekst, wordt mediawijsheid niet genoemd, terwijl toch ook instanties als de Stichting Leerplanontwikkeling en Kennisnet mediawijsheid als een relevant onderdeel van </w:t>
      </w:r>
      <w:r>
        <w:rPr>
          <w:rStyle w:val="Nadruk"/>
          <w:rFonts w:ascii="Calibri" w:hAnsi="Calibri"/>
          <w:color w:val="000000"/>
        </w:rPr>
        <w:t xml:space="preserve">Digitale geletterdheid </w:t>
      </w:r>
      <w:r>
        <w:rPr>
          <w:rFonts w:ascii="Calibri" w:hAnsi="Calibri"/>
          <w:color w:val="000000"/>
        </w:rPr>
        <w:t>beschouwen.</w:t>
      </w:r>
    </w:p>
    <w:p w:rsidR="006649AD" w:rsidP="006649AD" w:rsidRDefault="006649AD" w14:paraId="2108D982" w14:textId="77777777">
      <w:pPr>
        <w:pStyle w:val="Normaalweb"/>
        <w:rPr>
          <w:rFonts w:ascii="Calibri" w:hAnsi="Calibri"/>
          <w:color w:val="000000"/>
        </w:rPr>
      </w:pPr>
    </w:p>
    <w:p w:rsidR="006649AD" w:rsidP="006649AD" w:rsidRDefault="006649AD" w14:paraId="6B8D250B" w14:textId="77777777">
      <w:pPr>
        <w:pStyle w:val="Normaalweb"/>
        <w:rPr>
          <w:rFonts w:ascii="Calibri" w:hAnsi="Calibri"/>
          <w:color w:val="000000"/>
        </w:rPr>
      </w:pPr>
      <w:r>
        <w:rPr>
          <w:rFonts w:ascii="Calibri" w:hAnsi="Calibri"/>
          <w:color w:val="000000"/>
        </w:rPr>
        <w:t>De Thorbecke Scholengemeenschap, die ik tijdens het rondetafelgesprek vertegenwoordig, heeft al sinds 2007 ervaring met het geven van lessen mediawijsheid. In 2011 ontving de school hiervoor zowel de Nationale Onderwijsprijs als de (internationale) Erasmus Euromedia Award van de ESEC. Voor meer informatie verwijs ik u graag naar de bijlage.</w:t>
      </w:r>
    </w:p>
    <w:p w:rsidR="006649AD" w:rsidP="006649AD" w:rsidRDefault="006649AD" w14:paraId="20D30884" w14:textId="77777777">
      <w:pPr>
        <w:pStyle w:val="Normaalweb"/>
        <w:rPr>
          <w:rFonts w:ascii="Calibri" w:hAnsi="Calibri"/>
          <w:color w:val="000000"/>
        </w:rPr>
      </w:pPr>
    </w:p>
    <w:p w:rsidR="006649AD" w:rsidP="006649AD" w:rsidRDefault="006649AD" w14:paraId="5AFA6A9F" w14:textId="77777777">
      <w:pPr>
        <w:pStyle w:val="Normaalweb"/>
        <w:rPr>
          <w:rFonts w:ascii="Calibri" w:hAnsi="Calibri"/>
          <w:color w:val="000000"/>
        </w:rPr>
      </w:pPr>
      <w:r>
        <w:rPr>
          <w:rFonts w:ascii="Calibri" w:hAnsi="Calibri"/>
          <w:color w:val="000000"/>
        </w:rPr>
        <w:t xml:space="preserve">Tevens vertegenwoordig ik de Stichting </w:t>
      </w:r>
      <w:proofErr w:type="spellStart"/>
      <w:r>
        <w:rPr>
          <w:rFonts w:ascii="Calibri" w:hAnsi="Calibri"/>
          <w:color w:val="000000"/>
        </w:rPr>
        <w:t>Mediawijsheidscholen</w:t>
      </w:r>
      <w:proofErr w:type="spellEnd"/>
      <w:r>
        <w:rPr>
          <w:rFonts w:ascii="Calibri" w:hAnsi="Calibri"/>
          <w:color w:val="000000"/>
        </w:rPr>
        <w:t>, die zich al sinds 2012 inzet voor de implementatie van mediawijsheid in het curriculum van het (PO en) VO.</w:t>
      </w:r>
    </w:p>
    <w:p w:rsidR="006649AD" w:rsidP="006649AD" w:rsidRDefault="006649AD" w14:paraId="53D93837" w14:textId="77777777">
      <w:pPr>
        <w:pStyle w:val="Normaalweb"/>
        <w:rPr>
          <w:rFonts w:ascii="Calibri" w:hAnsi="Calibri"/>
          <w:color w:val="000000"/>
        </w:rPr>
      </w:pPr>
    </w:p>
    <w:p w:rsidR="006649AD" w:rsidP="006649AD" w:rsidRDefault="006649AD" w14:paraId="4F4E89BE" w14:textId="77777777">
      <w:pPr>
        <w:pStyle w:val="Normaalweb"/>
        <w:rPr>
          <w:rFonts w:ascii="Calibri" w:hAnsi="Calibri"/>
          <w:color w:val="000000"/>
        </w:rPr>
      </w:pPr>
      <w:r>
        <w:rPr>
          <w:rFonts w:ascii="Calibri" w:hAnsi="Calibri"/>
          <w:color w:val="000000"/>
        </w:rPr>
        <w:t>Tijdens het rondetafelgesprek hoop ik mijn standpunt te kunnen toelichten.</w:t>
      </w:r>
    </w:p>
    <w:p w:rsidR="006649AD" w:rsidP="006649AD" w:rsidRDefault="006649AD" w14:paraId="13073038" w14:textId="77777777">
      <w:pPr>
        <w:pStyle w:val="Normaalweb"/>
        <w:rPr>
          <w:rFonts w:ascii="Calibri" w:hAnsi="Calibri"/>
          <w:color w:val="000000"/>
        </w:rPr>
      </w:pPr>
    </w:p>
    <w:p w:rsidR="006649AD" w:rsidP="006649AD" w:rsidRDefault="006649AD" w14:paraId="15D180EE" w14:textId="77777777">
      <w:pPr>
        <w:pStyle w:val="Normaalweb"/>
        <w:rPr>
          <w:rFonts w:ascii="Calibri" w:hAnsi="Calibri"/>
          <w:color w:val="000000"/>
        </w:rPr>
      </w:pPr>
      <w:r>
        <w:rPr>
          <w:rFonts w:ascii="Calibri" w:hAnsi="Calibri"/>
          <w:color w:val="000000"/>
        </w:rPr>
        <w:t>Met vriendelijke groet,</w:t>
      </w:r>
    </w:p>
    <w:p w:rsidR="006649AD" w:rsidP="006649AD" w:rsidRDefault="006649AD" w14:paraId="214BE0DC" w14:textId="77777777">
      <w:pPr>
        <w:pStyle w:val="Normaalweb"/>
        <w:rPr>
          <w:rFonts w:ascii="Calibri" w:hAnsi="Calibri"/>
          <w:color w:val="000000"/>
        </w:rPr>
      </w:pPr>
    </w:p>
    <w:p w:rsidR="006649AD" w:rsidP="006649AD" w:rsidRDefault="006649AD" w14:paraId="76FE2CD0" w14:textId="77777777">
      <w:pPr>
        <w:pStyle w:val="Normaalweb"/>
        <w:rPr>
          <w:rFonts w:ascii="Calibri" w:hAnsi="Calibri"/>
          <w:color w:val="000000"/>
        </w:rPr>
      </w:pPr>
      <w:r>
        <w:rPr>
          <w:rFonts w:ascii="Calibri" w:hAnsi="Calibri"/>
          <w:color w:val="1F497D"/>
        </w:rPr>
        <w:t>Dr. H.W. (Wim) Hilberdink</w:t>
      </w:r>
    </w:p>
    <w:p w:rsidR="006649AD" w:rsidP="006649AD" w:rsidRDefault="006649AD" w14:paraId="100A200D" w14:textId="77777777">
      <w:pPr>
        <w:pStyle w:val="Normaalweb"/>
        <w:rPr>
          <w:rFonts w:ascii="Calibri" w:hAnsi="Calibri"/>
          <w:color w:val="000000"/>
        </w:rPr>
      </w:pPr>
      <w:r>
        <w:rPr>
          <w:rFonts w:ascii="Calibri" w:hAnsi="Calibri"/>
          <w:color w:val="1F497D"/>
        </w:rPr>
        <w:t>Projectleider leerlijn Moderne Media, kunstcoördinator CKV, docent Nederlands</w:t>
      </w:r>
    </w:p>
    <w:p w:rsidR="006649AD" w:rsidP="006649AD" w:rsidRDefault="006649AD" w14:paraId="6F7C4931" w14:textId="77777777">
      <w:pPr>
        <w:pStyle w:val="Normaalweb"/>
        <w:rPr>
          <w:rFonts w:ascii="Calibri" w:hAnsi="Calibri"/>
          <w:color w:val="000000"/>
        </w:rPr>
      </w:pPr>
      <w:r>
        <w:rPr>
          <w:rFonts w:ascii="Calibri" w:hAnsi="Calibri"/>
          <w:color w:val="1F497D"/>
        </w:rPr>
        <w:t> </w:t>
      </w:r>
    </w:p>
    <w:p w:rsidR="006649AD" w:rsidP="006649AD" w:rsidRDefault="006649AD" w14:paraId="0E10DF08" w14:textId="77777777">
      <w:pPr>
        <w:pStyle w:val="Normaalweb"/>
        <w:rPr>
          <w:rFonts w:ascii="Calibri" w:hAnsi="Calibri"/>
          <w:color w:val="000000"/>
        </w:rPr>
      </w:pPr>
      <w:r>
        <w:rPr>
          <w:rFonts w:ascii="Calibri" w:hAnsi="Calibri"/>
          <w:color w:val="1F497D"/>
        </w:rPr>
        <w:t>Thorbecke Scholengemeenschap</w:t>
      </w:r>
    </w:p>
    <w:p w:rsidR="006649AD" w:rsidP="006649AD" w:rsidRDefault="006649AD" w14:paraId="3848DD8B" w14:textId="77777777">
      <w:pPr>
        <w:pStyle w:val="Normaalweb"/>
        <w:rPr>
          <w:rFonts w:ascii="Calibri" w:hAnsi="Calibri"/>
          <w:color w:val="000000"/>
        </w:rPr>
      </w:pPr>
      <w:r>
        <w:rPr>
          <w:rFonts w:ascii="Calibri" w:hAnsi="Calibri"/>
          <w:color w:val="1F497D"/>
        </w:rPr>
        <w:t xml:space="preserve">(Dr. Van </w:t>
      </w:r>
      <w:proofErr w:type="spellStart"/>
      <w:r>
        <w:rPr>
          <w:rFonts w:ascii="Calibri" w:hAnsi="Calibri"/>
          <w:color w:val="1F497D"/>
        </w:rPr>
        <w:t>Heesweg</w:t>
      </w:r>
      <w:proofErr w:type="spellEnd"/>
      <w:r>
        <w:rPr>
          <w:rFonts w:ascii="Calibri" w:hAnsi="Calibri"/>
          <w:color w:val="1F497D"/>
        </w:rPr>
        <w:t xml:space="preserve"> 1) Postbus 624</w:t>
      </w:r>
    </w:p>
    <w:p w:rsidR="006649AD" w:rsidP="006649AD" w:rsidRDefault="006649AD" w14:paraId="5E67FAB5" w14:textId="77777777">
      <w:pPr>
        <w:pStyle w:val="Normaalweb"/>
        <w:rPr>
          <w:rFonts w:ascii="Calibri" w:hAnsi="Calibri"/>
          <w:color w:val="000000"/>
        </w:rPr>
      </w:pPr>
      <w:r>
        <w:rPr>
          <w:rFonts w:ascii="Calibri" w:hAnsi="Calibri"/>
          <w:color w:val="1F497D"/>
        </w:rPr>
        <w:t>8000 AP  ZWOLLE</w:t>
      </w:r>
    </w:p>
    <w:p w:rsidRPr="006649AD" w:rsidR="006649AD" w:rsidP="006649AD" w:rsidRDefault="006649AD" w14:paraId="5609CA18" w14:textId="77777777">
      <w:pPr>
        <w:pStyle w:val="Normaalweb"/>
        <w:rPr>
          <w:rFonts w:ascii="Profile-Bold" w:hAnsi="Profile-Bold" w:eastAsia="Times New Roman" w:cs="Profile-Bold"/>
          <w:b/>
          <w:bCs/>
          <w:color w:val="338FCD"/>
        </w:rPr>
      </w:pPr>
      <w:r>
        <w:rPr>
          <w:rFonts w:ascii="Segoe UI Symbol" w:hAnsi="Segoe UI Symbol"/>
          <w:color w:val="000000"/>
        </w:rPr>
        <w:t>✉</w:t>
      </w:r>
      <w:r>
        <w:rPr>
          <w:rFonts w:ascii="Calibri" w:hAnsi="Calibri" w:cs="Calibri"/>
          <w:color w:val="000000"/>
        </w:rPr>
        <w:t>️</w:t>
      </w:r>
      <w:r>
        <w:rPr>
          <w:rFonts w:ascii="Calibri" w:hAnsi="Calibri"/>
          <w:color w:val="000000"/>
        </w:rPr>
        <w:t xml:space="preserve"> </w:t>
      </w:r>
      <w:r w:rsidRPr="006649AD">
        <w:rPr>
          <w:rStyle w:val="Hyperlink"/>
          <w:rFonts w:ascii="Calibri" w:hAnsi="Calibri"/>
        </w:rPr>
        <w:t>info@tsgzwolle.nl</w:t>
      </w:r>
      <w:hyperlink w:history="1" r:id="rId8"/>
    </w:p>
    <w:p w:rsidR="006649AD" w:rsidP="006649AD" w:rsidRDefault="006649AD" w14:paraId="509ADA7A" w14:textId="77777777">
      <w:pPr>
        <w:pStyle w:val="Normaalweb"/>
        <w:rPr>
          <w:rFonts w:ascii="Calibri" w:hAnsi="Calibri"/>
          <w:color w:val="000000"/>
        </w:rPr>
      </w:pPr>
      <w:r>
        <w:rPr>
          <w:rFonts w:ascii="Segoe UI Symbol" w:hAnsi="Segoe UI Symbol"/>
          <w:color w:val="000000"/>
        </w:rPr>
        <w:t>📞</w:t>
      </w:r>
      <w:r>
        <w:rPr>
          <w:rFonts w:ascii="Calibri" w:hAnsi="Calibri"/>
          <w:color w:val="000000"/>
        </w:rPr>
        <w:t xml:space="preserve"> </w:t>
      </w:r>
      <w:r>
        <w:rPr>
          <w:rFonts w:ascii="Calibri" w:hAnsi="Calibri"/>
          <w:color w:val="1F497D"/>
        </w:rPr>
        <w:t xml:space="preserve">038 – 456 45 60 (algemeen) </w:t>
      </w:r>
    </w:p>
    <w:p w:rsidR="006649AD" w:rsidP="006649AD" w:rsidRDefault="006649AD" w14:paraId="5FBC5967" w14:textId="77777777">
      <w:pPr>
        <w:pStyle w:val="Normaalweb"/>
        <w:rPr>
          <w:rFonts w:ascii="Calibri" w:hAnsi="Calibri"/>
          <w:color w:val="000000"/>
        </w:rPr>
      </w:pPr>
      <w:hyperlink w:history="1" r:id="rId9">
        <w:r>
          <w:rPr>
            <w:rStyle w:val="Hyperlink"/>
            <w:rFonts w:ascii="Calibri" w:hAnsi="Calibri"/>
          </w:rPr>
          <w:t>www.thorbecke-zwolle.nl</w:t>
        </w:r>
      </w:hyperlink>
    </w:p>
    <w:p w:rsidR="006649AD" w:rsidP="006649AD" w:rsidRDefault="006649AD" w14:paraId="57BEB183" w14:textId="77777777">
      <w:pPr>
        <w:pStyle w:val="Normaalweb"/>
        <w:rPr>
          <w:rFonts w:ascii="Calibri" w:hAnsi="Calibri"/>
          <w:color w:val="000000"/>
        </w:rPr>
      </w:pPr>
      <w:hyperlink w:history="1" r:id="rId10">
        <w:r>
          <w:rPr>
            <w:rStyle w:val="Hyperlink"/>
            <w:rFonts w:ascii="Calibri" w:hAnsi="Calibri"/>
          </w:rPr>
          <w:t>http://mediawijsheid-vo.wikiwijs.nl</w:t>
        </w:r>
      </w:hyperlink>
    </w:p>
    <w:p w:rsidR="006649AD" w:rsidP="006649AD" w:rsidRDefault="006649AD" w14:paraId="49ACDA69" w14:textId="77777777">
      <w:pPr>
        <w:pStyle w:val="Normaalweb"/>
        <w:rPr>
          <w:rFonts w:ascii="Calibri" w:hAnsi="Calibri"/>
          <w:color w:val="000000"/>
        </w:rPr>
      </w:pPr>
      <w:r>
        <w:rPr>
          <w:rFonts w:ascii="Calibri" w:hAnsi="Calibri"/>
          <w:color w:val="1F497D"/>
        </w:rPr>
        <w:t> </w:t>
      </w:r>
    </w:p>
    <w:p w:rsidR="006649AD" w:rsidP="006649AD" w:rsidRDefault="006649AD" w14:paraId="0743D699" w14:textId="77777777">
      <w:pPr>
        <w:pStyle w:val="Normaalweb"/>
        <w:rPr>
          <w:rFonts w:ascii="Calibri" w:hAnsi="Calibri"/>
          <w:color w:val="000000"/>
        </w:rPr>
      </w:pPr>
    </w:p>
    <w:p w:rsidR="006649AD" w:rsidP="006649AD" w:rsidRDefault="006649AD" w14:paraId="508C6700" w14:textId="77777777">
      <w:pPr>
        <w:pStyle w:val="Normaalweb"/>
        <w:rPr>
          <w:rFonts w:ascii="Calibri" w:hAnsi="Calibri"/>
          <w:color w:val="000000"/>
        </w:rPr>
      </w:pPr>
      <w:r>
        <w:rPr>
          <w:rFonts w:ascii="Calibri" w:hAnsi="Calibri"/>
          <w:color w:val="000000"/>
        </w:rPr>
        <w:t xml:space="preserve"> </w:t>
      </w:r>
    </w:p>
    <w:p w:rsidR="0058282C" w:rsidRDefault="0058282C" w14:paraId="3558466A" w14:textId="77777777"/>
    <w:sectPr w:rsidR="0058282C" w:rsidSect="006649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Profile-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AD"/>
    <w:rsid w:val="002D5585"/>
    <w:rsid w:val="0034735D"/>
    <w:rsid w:val="0058282C"/>
    <w:rsid w:val="00640E63"/>
    <w:rsid w:val="006649AD"/>
    <w:rsid w:val="00BE0B15"/>
    <w:rsid w:val="00C52C70"/>
    <w:rsid w:val="00C54797"/>
    <w:rsid w:val="00DD6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5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49A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649AD"/>
    <w:rPr>
      <w:color w:val="0000FF"/>
      <w:u w:val="single"/>
    </w:rPr>
  </w:style>
  <w:style w:type="paragraph" w:styleId="Normaalweb">
    <w:name w:val="Normal (Web)"/>
    <w:basedOn w:val="Standaard"/>
    <w:uiPriority w:val="99"/>
    <w:unhideWhenUsed/>
    <w:rsid w:val="006649AD"/>
  </w:style>
  <w:style w:type="character" w:styleId="Nadruk">
    <w:name w:val="Emphasis"/>
    <w:basedOn w:val="Standaardalinea-lettertype"/>
    <w:uiPriority w:val="20"/>
    <w:qFormat/>
    <w:rsid w:val="006649AD"/>
    <w:rPr>
      <w:i/>
      <w:iCs/>
    </w:rPr>
  </w:style>
  <w:style w:type="character" w:styleId="GevolgdeHyperlink">
    <w:name w:val="FollowedHyperlink"/>
    <w:basedOn w:val="Standaardalinea-lettertype"/>
    <w:rsid w:val="006649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649A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649AD"/>
    <w:rPr>
      <w:color w:val="0000FF"/>
      <w:u w:val="single"/>
    </w:rPr>
  </w:style>
  <w:style w:type="paragraph" w:styleId="Normaalweb">
    <w:name w:val="Normal (Web)"/>
    <w:basedOn w:val="Standaard"/>
    <w:uiPriority w:val="99"/>
    <w:unhideWhenUsed/>
    <w:rsid w:val="006649AD"/>
  </w:style>
  <w:style w:type="character" w:styleId="Nadruk">
    <w:name w:val="Emphasis"/>
    <w:basedOn w:val="Standaardalinea-lettertype"/>
    <w:uiPriority w:val="20"/>
    <w:qFormat/>
    <w:rsid w:val="006649AD"/>
    <w:rPr>
      <w:i/>
      <w:iCs/>
    </w:rPr>
  </w:style>
  <w:style w:type="character" w:styleId="GevolgdeHyperlink">
    <w:name w:val="FollowedHyperlink"/>
    <w:basedOn w:val="Standaardalinea-lettertype"/>
    <w:rsid w:val="00664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4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w.hilberdink@ooz.nl" TargetMode="Externa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hyperlink" Target="http://mediawijsheid-vo.wikiwijs.nl/" TargetMode="External" Id="rId10" /><Relationship Type="http://schemas.openxmlformats.org/officeDocument/2006/relationships/styles" Target="styles.xml" Id="rId4" /><Relationship Type="http://schemas.openxmlformats.org/officeDocument/2006/relationships/hyperlink" Target="http://www.thorbecke-zwolle.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285</ap:Words>
  <ap:Characters>1569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2017-04-07T07:22:00.0000000Z</dcterms:created>
  <dcterms:modified xsi:type="dcterms:W3CDTF">2017-04-07T07:22:00.0000000Z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0x010100895C4F5B8650274CB5CB9EE39B2EEEB3</vt:lpwstr>
  </property>
</Properties>
</file>