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CF2A03" w:rsidP="00CF2A03" w:rsidRDefault="00CF2A03">
      <w:r>
        <w:rPr>
          <w:szCs w:val="18"/>
        </w:rPr>
        <w:t xml:space="preserve">Hierbij bied ik u mijn reactie aan op de vragen en opmerkingen van de fracties in het kader van het schriftelijk overleg van de vaste commissie voor Financiën over mijn brieven van </w:t>
      </w:r>
      <w:r>
        <w:t>9 december 2016 over Pensioenen en de Europese kapitaalmarktunie</w:t>
      </w:r>
      <w:r>
        <w:rPr>
          <w:rStyle w:val="Voetnootmarkering"/>
        </w:rPr>
        <w:footnoteReference w:id="1"/>
      </w:r>
      <w:r>
        <w:t xml:space="preserve"> en van 19 december 2016 over de Analyse Hoge Raad arrest inzake DB-pensioenregeling</w:t>
      </w:r>
      <w:r>
        <w:rPr>
          <w:rStyle w:val="Voetnootmarkering"/>
        </w:rPr>
        <w:footnoteReference w:id="2"/>
      </w:r>
      <w:r>
        <w:t>.</w:t>
      </w:r>
    </w:p>
    <w:p w:rsidR="00CF2A03" w:rsidP="00CF2A03" w:rsidRDefault="00CF2A03"/>
    <w:p w:rsidR="00CF2A03" w:rsidP="00CF2A03" w:rsidRDefault="00561F2D">
      <w:r>
        <w:t>Hoogachtend,</w:t>
      </w:r>
    </w:p>
    <w:p w:rsidRPr="00CF2A03" w:rsidR="00CF2A03" w:rsidP="00CF2A03" w:rsidRDefault="00CF2A03"/>
    <w:p w:rsidR="00CF2A03" w:rsidP="00CF2A03" w:rsidRDefault="00CF2A03">
      <w:pPr>
        <w:rPr>
          <w:szCs w:val="18"/>
        </w:rPr>
      </w:pPr>
      <w:r>
        <w:rPr>
          <w:szCs w:val="18"/>
        </w:rPr>
        <w:t xml:space="preserve">De </w:t>
      </w:r>
      <w:r w:rsidRPr="00CF2A03">
        <w:t>Staatssecretaris</w:t>
      </w:r>
      <w:r>
        <w:rPr>
          <w:szCs w:val="18"/>
        </w:rPr>
        <w:t xml:space="preserve"> van Financiën, </w:t>
      </w:r>
    </w:p>
    <w:p w:rsidR="00CF2A03" w:rsidP="00CF2A03" w:rsidRDefault="00CF2A03">
      <w:pPr>
        <w:pStyle w:val="Default"/>
        <w:rPr>
          <w:sz w:val="18"/>
          <w:szCs w:val="18"/>
        </w:rPr>
      </w:pPr>
    </w:p>
    <w:p w:rsidR="00CF2A03" w:rsidP="00CF2A03" w:rsidRDefault="00CF2A03">
      <w:pPr>
        <w:pStyle w:val="Default"/>
        <w:rPr>
          <w:sz w:val="18"/>
          <w:szCs w:val="18"/>
        </w:rPr>
      </w:pPr>
    </w:p>
    <w:p w:rsidR="00CF2A03" w:rsidP="00CF2A03" w:rsidRDefault="00CF2A03">
      <w:pPr>
        <w:pStyle w:val="Default"/>
        <w:rPr>
          <w:sz w:val="18"/>
          <w:szCs w:val="18"/>
        </w:rPr>
      </w:pPr>
    </w:p>
    <w:p w:rsidR="00CF2A03" w:rsidP="00CF2A03" w:rsidRDefault="00CF2A03">
      <w:pPr>
        <w:pStyle w:val="Default"/>
        <w:rPr>
          <w:sz w:val="18"/>
          <w:szCs w:val="18"/>
        </w:rPr>
      </w:pPr>
    </w:p>
    <w:p w:rsidR="00CF2A03" w:rsidP="00CF2A03" w:rsidRDefault="00CF2A03">
      <w:pPr>
        <w:pStyle w:val="Default"/>
        <w:rPr>
          <w:sz w:val="18"/>
          <w:szCs w:val="18"/>
        </w:rPr>
      </w:pPr>
    </w:p>
    <w:p w:rsidRPr="00CF2A03" w:rsidR="00CF2A03" w:rsidP="00CF2A03" w:rsidRDefault="00CF2A03">
      <w:pPr>
        <w:pStyle w:val="Huisstijl-Ondertekening"/>
      </w:pPr>
      <w:r>
        <w:rPr>
          <w:szCs w:val="18"/>
        </w:rPr>
        <w:t>Eric Wiebes</w:t>
      </w:r>
    </w:p>
    <w:sectPr w:rsidRPr="00CF2A03" w:rsidR="00CF2A0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5E" w:rsidRDefault="0074585E">
      <w:pPr>
        <w:spacing w:line="240" w:lineRule="auto"/>
      </w:pPr>
      <w:r>
        <w:separator/>
      </w:r>
    </w:p>
  </w:endnote>
  <w:endnote w:type="continuationSeparator" w:id="0">
    <w:p w:rsidR="0074585E" w:rsidRDefault="0074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B4" w:rsidRDefault="006C40B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536A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536AD">
              <w:rPr>
                <w:noProof/>
              </w:rPr>
              <w:t>1</w:t>
            </w:r>
          </w:fldSimple>
        </w:p>
      </w:tc>
    </w:tr>
  </w:tbl>
  <w:p w:rsidR="00FD21B8" w:rsidRDefault="007F4351">
    <w:pPr>
      <w:pStyle w:val="Huisstijl-Rubricering"/>
    </w:pPr>
    <w:r>
      <w:fldChar w:fldCharType="begin"/>
    </w:r>
    <w:r w:rsidR="00C97FF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F435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97FF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536A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536A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5E" w:rsidRDefault="0074585E">
      <w:pPr>
        <w:spacing w:line="240" w:lineRule="auto"/>
      </w:pPr>
      <w:r>
        <w:separator/>
      </w:r>
    </w:p>
  </w:footnote>
  <w:footnote w:type="continuationSeparator" w:id="0">
    <w:p w:rsidR="0074585E" w:rsidRDefault="0074585E">
      <w:pPr>
        <w:spacing w:line="240" w:lineRule="auto"/>
      </w:pPr>
      <w:r>
        <w:continuationSeparator/>
      </w:r>
    </w:p>
  </w:footnote>
  <w:footnote w:id="1">
    <w:p w:rsidR="00CF2A03" w:rsidRDefault="00CF2A03" w:rsidP="00CF2A03">
      <w:pPr>
        <w:pStyle w:val="Voetnoottekst"/>
      </w:pPr>
      <w:r>
        <w:rPr>
          <w:rStyle w:val="Voetnootmarkering"/>
        </w:rPr>
        <w:footnoteRef/>
      </w:r>
      <w:r>
        <w:t xml:space="preserve"> Kamerstuk 2016/17, 22112, nr. 2257.</w:t>
      </w:r>
    </w:p>
  </w:footnote>
  <w:footnote w:id="2">
    <w:p w:rsidR="00CF2A03" w:rsidRDefault="00CF2A03" w:rsidP="00CF2A03">
      <w:pPr>
        <w:pStyle w:val="Voetnoottekst"/>
      </w:pPr>
      <w:r>
        <w:rPr>
          <w:rStyle w:val="Voetnootmarkering"/>
        </w:rPr>
        <w:footnoteRef/>
      </w:r>
      <w:r>
        <w:t xml:space="preserve"> Kamerstuk 2016/17, 34550-IX, nr.13.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B4" w:rsidRDefault="006C40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7F4351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536AD">
        <w:t>2017-0000028411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7F435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536AD">
        <w:t>2017-0000028411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F435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3536AD">
        <w:t>2017D02283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7F435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F435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97FFA">
            <w:instrText xml:space="preserve"> DOCPROPERTY  Rubricering  \* MERGEFORMAT </w:instrText>
          </w:r>
          <w:r>
            <w:fldChar w:fldCharType="end"/>
          </w:r>
        </w:p>
        <w:p w:rsidR="003536AD" w:rsidRDefault="007F435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97FFA">
            <w:instrText xml:space="preserve"> DOCPROPERTY  Aan  \* MERGEFORMAT </w:instrText>
          </w:r>
          <w:r>
            <w:fldChar w:fldCharType="separate"/>
          </w:r>
          <w:r w:rsidR="003536AD">
            <w:t>De Voorzitter van de Tweede Kamer der Staten-Generaal</w:t>
          </w:r>
        </w:p>
        <w:p w:rsidR="003536AD" w:rsidRDefault="003536A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536A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7F435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C40B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maart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7F4351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486F7D">
            <w:instrText xml:space="preserve"> DOCPROPERTY  Onderwerp  \* MERGEFORMAT </w:instrText>
          </w:r>
          <w:r>
            <w:fldChar w:fldCharType="separate"/>
          </w:r>
          <w:r w:rsidR="003536AD">
            <w:t xml:space="preserve">Antwoorden op schriftelijk overleg over brieven van 9 december 2016 over Pensioenen en de Europese kapitaalmarktunie en van 19 december 2016 over de Analyse Hoge Raad arrest inzake </w:t>
          </w:r>
          <w:proofErr w:type="spellStart"/>
          <w:r w:rsidR="003536AD">
            <w:t>DB-pensioenregeling</w:t>
          </w:r>
          <w:proofErr w:type="spellEnd"/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04A25"/>
    <w:rsid w:val="000B7976"/>
    <w:rsid w:val="00113AE1"/>
    <w:rsid w:val="00135C1B"/>
    <w:rsid w:val="0017316B"/>
    <w:rsid w:val="00191478"/>
    <w:rsid w:val="003536AD"/>
    <w:rsid w:val="00397E28"/>
    <w:rsid w:val="0040714C"/>
    <w:rsid w:val="00486F7D"/>
    <w:rsid w:val="004B3AB8"/>
    <w:rsid w:val="00561F2D"/>
    <w:rsid w:val="005D7103"/>
    <w:rsid w:val="00623000"/>
    <w:rsid w:val="006C40B4"/>
    <w:rsid w:val="006C6495"/>
    <w:rsid w:val="0074585E"/>
    <w:rsid w:val="007B16B1"/>
    <w:rsid w:val="007F4351"/>
    <w:rsid w:val="00911C9F"/>
    <w:rsid w:val="00935043"/>
    <w:rsid w:val="00946F8D"/>
    <w:rsid w:val="0094716C"/>
    <w:rsid w:val="009D7BC1"/>
    <w:rsid w:val="00AB3EF9"/>
    <w:rsid w:val="00AE70BA"/>
    <w:rsid w:val="00B96746"/>
    <w:rsid w:val="00BE3F1B"/>
    <w:rsid w:val="00C8655C"/>
    <w:rsid w:val="00C90F2C"/>
    <w:rsid w:val="00C97FFA"/>
    <w:rsid w:val="00CE728B"/>
    <w:rsid w:val="00CF2A03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2A03"/>
    <w:rPr>
      <w:vertAlign w:val="superscript"/>
    </w:rPr>
  </w:style>
  <w:style w:type="paragraph" w:customStyle="1" w:styleId="Default">
    <w:name w:val="Default"/>
    <w:rsid w:val="00CF2A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2017-03-01T15:27:00.0000000Z</lastPrinted>
  <dcterms:created xsi:type="dcterms:W3CDTF">2017-02-23T11:50:00.0000000Z</dcterms:created>
  <dcterms:modified xsi:type="dcterms:W3CDTF">2017-03-01T15:27:00.0000000Z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schriftelijk overleg over brieven van 9 december 2016 over Pensioenen en de Europese kapitaalmarktunie en van 19 december 2016 over de Analyse Hoge Raad arrest inzake DB-pensioenregeling</vt:lpwstr>
  </property>
  <property fmtid="{D5CDD505-2E9C-101B-9397-08002B2CF9AE}" pid="4" name="Datum">
    <vt:lpwstr>23 februari 2017</vt:lpwstr>
  </property>
  <property fmtid="{D5CDD505-2E9C-101B-9397-08002B2CF9AE}" pid="5" name="Kenmerk">
    <vt:lpwstr>2017-0000028411</vt:lpwstr>
  </property>
  <property fmtid="{D5CDD505-2E9C-101B-9397-08002B2CF9AE}" pid="6" name="UwKenmerk">
    <vt:lpwstr>2017D02283</vt:lpwstr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0x010100726ABCC0704D2A4C9C998172CFB9BD4B</vt:lpwstr>
  </property>
</Properties>
</file>