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2DD" w:rsidP="008662DD" w:rsidRDefault="008662DD">
      <w:pPr>
        <w:rPr>
          <w:rFonts w:ascii="Verdana" w:hAnsi="Verdana"/>
          <w:sz w:val="20"/>
          <w:szCs w:val="20"/>
        </w:rPr>
      </w:pPr>
      <w:bookmarkStart w:name="_GoBack" w:id="0"/>
      <w:bookmarkEnd w:id="0"/>
      <w:r>
        <w:rPr>
          <w:rFonts w:ascii="Verdana" w:hAnsi="Verdana"/>
          <w:sz w:val="20"/>
          <w:szCs w:val="20"/>
        </w:rPr>
        <w:t>Geachte leden en plaatsvervangend leden van de vaste commissie voor Infrastructuur en Milieu,</w:t>
      </w:r>
    </w:p>
    <w:p w:rsidR="008662DD" w:rsidP="008662DD" w:rsidRDefault="008662DD">
      <w:pPr>
        <w:rPr>
          <w:rFonts w:ascii="Verdana" w:hAnsi="Verdana"/>
          <w:sz w:val="20"/>
          <w:szCs w:val="20"/>
        </w:rPr>
      </w:pPr>
    </w:p>
    <w:p w:rsidR="008662DD" w:rsidP="008662DD" w:rsidRDefault="008662DD">
      <w:pPr>
        <w:rPr>
          <w:rFonts w:ascii="Verdana" w:hAnsi="Verdana"/>
          <w:sz w:val="20"/>
          <w:szCs w:val="20"/>
        </w:rPr>
      </w:pPr>
      <w:r>
        <w:rPr>
          <w:rFonts w:ascii="Verdana" w:hAnsi="Verdana"/>
          <w:sz w:val="20"/>
          <w:szCs w:val="20"/>
        </w:rPr>
        <w:t>Het lid Van Veldhoven (D66) stelt voor om de staatssecretaris van Infrastructuur en Milieu om een schriftelijke reactie te verzoeken op het bericht ‘</w:t>
      </w:r>
      <w:hyperlink w:history="1" r:id="rId6">
        <w:r>
          <w:rPr>
            <w:rStyle w:val="Hyperlink"/>
            <w:rFonts w:ascii="Verdana" w:hAnsi="Verdana"/>
            <w:sz w:val="20"/>
            <w:szCs w:val="20"/>
          </w:rPr>
          <w:t>Brussel ongerust over Nederlandse luchtkwaliteit</w:t>
        </w:r>
      </w:hyperlink>
      <w:r>
        <w:rPr>
          <w:rFonts w:ascii="Verdana" w:hAnsi="Verdana"/>
          <w:sz w:val="20"/>
          <w:szCs w:val="20"/>
        </w:rPr>
        <w:t>’, te ontvangen vóór hetzij het gecombineerde AO Circulaire economie en Leefomgeving d.d. 16 februari 2017, hetzij het eerstvolgende overleg waarop het onderwerp leefomgeving aan de orde zal komen (afhankelijk van de besluitvorming in de commissie tijdens de procedurevergadering van 8 februari over uitstel van het AO Leefomgeving).</w:t>
      </w:r>
    </w:p>
    <w:p w:rsidR="008662DD" w:rsidP="008662DD" w:rsidRDefault="008662DD">
      <w:pPr>
        <w:rPr>
          <w:rFonts w:ascii="Verdana" w:hAnsi="Verdana"/>
          <w:sz w:val="20"/>
          <w:szCs w:val="20"/>
        </w:rPr>
      </w:pPr>
    </w:p>
    <w:p w:rsidR="008662DD" w:rsidP="008662DD" w:rsidRDefault="008662DD">
      <w:pPr>
        <w:rPr>
          <w:rFonts w:ascii="Verdana" w:hAnsi="Verdana"/>
          <w:sz w:val="20"/>
          <w:szCs w:val="20"/>
        </w:rPr>
      </w:pPr>
      <w:r>
        <w:rPr>
          <w:rFonts w:ascii="Verdana" w:hAnsi="Verdana"/>
          <w:sz w:val="20"/>
          <w:szCs w:val="20"/>
        </w:rPr>
        <w:t xml:space="preserve">Rationale achter dit verzoek is dat gezien de ongerustheid die </w:t>
      </w:r>
      <w:proofErr w:type="gramStart"/>
      <w:r>
        <w:rPr>
          <w:rFonts w:ascii="Verdana" w:hAnsi="Verdana"/>
          <w:sz w:val="20"/>
          <w:szCs w:val="20"/>
        </w:rPr>
        <w:t>blijkens</w:t>
      </w:r>
      <w:proofErr w:type="gramEnd"/>
      <w:r>
        <w:rPr>
          <w:rFonts w:ascii="Verdana" w:hAnsi="Verdana"/>
          <w:sz w:val="20"/>
          <w:szCs w:val="20"/>
        </w:rPr>
        <w:t xml:space="preserve"> het genoemde artikel bij de Europese Commissie zou heersen over de luchtkwaliteit in Nederland, het lid Van Veldhoven graag een schriftelijke toelichting op dit artikel wil, opdat de staatssecretaris daarover bevraagd kan worden.</w:t>
      </w:r>
    </w:p>
    <w:p w:rsidR="008662DD" w:rsidP="008662DD" w:rsidRDefault="008662DD">
      <w:pPr>
        <w:rPr>
          <w:rFonts w:ascii="Verdana" w:hAnsi="Verdana"/>
          <w:sz w:val="20"/>
          <w:szCs w:val="20"/>
        </w:rPr>
      </w:pPr>
    </w:p>
    <w:p w:rsidR="008662DD" w:rsidP="008662DD" w:rsidRDefault="008662DD">
      <w:pPr>
        <w:rPr>
          <w:rFonts w:ascii="Verdana" w:hAnsi="Verdana"/>
          <w:sz w:val="20"/>
          <w:szCs w:val="20"/>
        </w:rPr>
      </w:pPr>
      <w:r>
        <w:rPr>
          <w:rFonts w:ascii="Verdana" w:hAnsi="Verdana"/>
          <w:sz w:val="20"/>
          <w:szCs w:val="20"/>
        </w:rPr>
        <w:t>U hoeft niet op dit bericht te reageren. Het voorstel zal morgen worden besproken tijdens de procedurevergadering.</w:t>
      </w:r>
    </w:p>
    <w:p w:rsidR="008662DD" w:rsidP="008662DD" w:rsidRDefault="008662DD">
      <w:pPr>
        <w:rPr>
          <w:rFonts w:ascii="Verdana" w:hAnsi="Verdana"/>
          <w:sz w:val="20"/>
          <w:szCs w:val="20"/>
        </w:rPr>
      </w:pPr>
    </w:p>
    <w:p w:rsidR="008662DD" w:rsidP="008662DD" w:rsidRDefault="008662DD">
      <w:pPr>
        <w:rPr>
          <w:rFonts w:ascii="Verdana" w:hAnsi="Verdana"/>
          <w:sz w:val="20"/>
          <w:szCs w:val="20"/>
        </w:rPr>
      </w:pPr>
    </w:p>
    <w:p w:rsidR="008662DD" w:rsidP="008662DD" w:rsidRDefault="008662DD">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8662DD" w:rsidP="008662DD" w:rsidRDefault="008662DD">
      <w:pPr>
        <w:spacing w:after="240"/>
        <w:rPr>
          <w:rFonts w:ascii="Verdana" w:hAnsi="Verdana"/>
          <w:color w:val="323296"/>
          <w:sz w:val="20"/>
          <w:szCs w:val="20"/>
          <w:lang w:eastAsia="nl-NL"/>
        </w:rPr>
      </w:pPr>
      <w:r>
        <w:rPr>
          <w:rFonts w:ascii="Verdana" w:hAnsi="Verdana"/>
          <w:color w:val="323296"/>
          <w:sz w:val="20"/>
          <w:szCs w:val="20"/>
          <w:lang w:eastAsia="nl-NL"/>
        </w:rPr>
        <w:t>Rens Jansma</w:t>
      </w:r>
    </w:p>
    <w:p w:rsidR="009317CC" w:rsidP="008662DD" w:rsidRDefault="008662DD">
      <w:r>
        <w:rPr>
          <w:rFonts w:ascii="Verdana" w:hAnsi="Verdana"/>
          <w:color w:val="969696"/>
          <w:sz w:val="20"/>
          <w:szCs w:val="20"/>
          <w:lang w:eastAsia="nl-NL"/>
        </w:rPr>
        <w:t>Adjunct griffier vaste commissie voor Infrastructuur en Milieu</w:t>
      </w:r>
      <w:r>
        <w:rPr>
          <w:rFonts w:ascii="Verdana" w:hAnsi="Verdana"/>
          <w:color w:val="969696"/>
          <w:sz w:val="20"/>
          <w:szCs w:val="20"/>
          <w:lang w:eastAsia="nl-NL"/>
        </w:rPr>
        <w:br/>
      </w:r>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E6F"/>
    <w:multiLevelType w:val="hybridMultilevel"/>
    <w:tmpl w:val="2E54BC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7A5676F6"/>
    <w:multiLevelType w:val="hybridMultilevel"/>
    <w:tmpl w:val="AD96F7E4"/>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3DA"/>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273DA"/>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662DD"/>
    <w:rsid w:val="00873431"/>
    <w:rsid w:val="00884770"/>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25C2"/>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273DA"/>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273DA"/>
    <w:rPr>
      <w:color w:val="0000FF"/>
      <w:u w:val="single"/>
    </w:rPr>
  </w:style>
  <w:style w:type="paragraph" w:styleId="Lijstalinea">
    <w:name w:val="List Paragraph"/>
    <w:basedOn w:val="Standaard"/>
    <w:uiPriority w:val="34"/>
    <w:qFormat/>
    <w:rsid w:val="007273D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273DA"/>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273DA"/>
    <w:rPr>
      <w:color w:val="0000FF"/>
      <w:u w:val="single"/>
    </w:rPr>
  </w:style>
  <w:style w:type="paragraph" w:styleId="Lijstalinea">
    <w:name w:val="List Paragraph"/>
    <w:basedOn w:val="Standaard"/>
    <w:uiPriority w:val="34"/>
    <w:qFormat/>
    <w:rsid w:val="007273D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659505">
      <w:bodyDiv w:val="1"/>
      <w:marLeft w:val="0"/>
      <w:marRight w:val="0"/>
      <w:marTop w:val="0"/>
      <w:marBottom w:val="0"/>
      <w:divBdr>
        <w:top w:val="none" w:sz="0" w:space="0" w:color="auto"/>
        <w:left w:val="none" w:sz="0" w:space="0" w:color="auto"/>
        <w:bottom w:val="none" w:sz="0" w:space="0" w:color="auto"/>
        <w:right w:val="none" w:sz="0" w:space="0" w:color="auto"/>
      </w:divBdr>
    </w:div>
    <w:div w:id="196222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nos.nl/artikel/2156803-brussel-ongerust-over-nederlandse-luchtkwaliteit.html"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1085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2017-02-07T13:17:00.0000000Z</lastPrinted>
  <dcterms:created xsi:type="dcterms:W3CDTF">2017-02-07T13:18:00.0000000Z</dcterms:created>
  <dcterms:modified xsi:type="dcterms:W3CDTF">2017-02-07T13:18:00.0000000Z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0x010100502E0D7D7EA45D43BCC2D545BD7BCF26</vt:lpwstr>
  </property>
</Properties>
</file>