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4BAFBBA" w14:textId="77777777"/>
    <w:p w:rsidR="003B6109" w:rsidP="00EE5E5D" w:rsidRDefault="003B6109" w14:paraId="6457D7D9" w14:textId="77777777">
      <w:r>
        <w:t>Geachte voorzitter,</w:t>
      </w:r>
    </w:p>
    <w:p w:rsidR="003B6109" w:rsidP="00EE5E5D" w:rsidRDefault="003B6109" w14:paraId="19009266" w14:textId="77777777"/>
    <w:p w:rsidR="00060FA7" w:rsidP="00060FA7" w:rsidRDefault="00060FA7" w14:paraId="45FD227B" w14:textId="3D09288D">
      <w:pPr>
        <w:spacing w:line="276" w:lineRule="auto"/>
      </w:pPr>
      <w:r>
        <w:t xml:space="preserve">Overeenkomstig de bestaande afspraken ontvangt u hierbij de </w:t>
      </w:r>
      <w:r w:rsidR="004A2032">
        <w:t>6</w:t>
      </w:r>
      <w:bookmarkStart w:name="_GoBack" w:id="0"/>
      <w:bookmarkEnd w:id="0"/>
      <w:r>
        <w:t xml:space="preserve"> fiches, die werden opgesteld door de werkgroep Beoordeling Nieuwe Commissievoorstellen (BNC).</w:t>
      </w:r>
    </w:p>
    <w:p w:rsidR="00060FA7" w:rsidP="00060FA7" w:rsidRDefault="00060FA7" w14:paraId="1B2090D8" w14:textId="77777777">
      <w:pPr>
        <w:spacing w:line="276" w:lineRule="auto"/>
        <w:ind w:firstLine="227"/>
      </w:pPr>
    </w:p>
    <w:p w:rsidR="00060FA7" w:rsidP="00060FA7" w:rsidRDefault="00060FA7" w14:paraId="4B615EDF" w14:textId="77777777">
      <w:pPr>
        <w:spacing w:line="276" w:lineRule="auto"/>
        <w:ind w:firstLine="227"/>
      </w:pPr>
    </w:p>
    <w:p w:rsidR="00060FA7" w:rsidP="00060FA7" w:rsidRDefault="00060FA7" w14:paraId="718177E3" w14:textId="77777777">
      <w:pPr>
        <w:spacing w:line="276" w:lineRule="auto"/>
        <w:ind w:left="227"/>
      </w:pPr>
      <w:r>
        <w:t>Fiche 1: Wijziging van de btw-richtlijn voor een tijdelijke toepassing van een algehele verleggingsregeling</w:t>
      </w:r>
    </w:p>
    <w:p w:rsidR="00060FA7" w:rsidP="00060FA7" w:rsidRDefault="00060FA7" w14:paraId="0EE1285E" w14:textId="77777777">
      <w:pPr>
        <w:spacing w:line="276" w:lineRule="auto"/>
        <w:ind w:firstLine="227"/>
      </w:pPr>
      <w:r>
        <w:t>Fiche 2: Mededeling ontwikkeling en besturing van de Europese douane-unie</w:t>
      </w:r>
    </w:p>
    <w:p w:rsidR="00060FA7" w:rsidP="00060FA7" w:rsidRDefault="00060FA7" w14:paraId="6ED65D03" w14:textId="77777777">
      <w:pPr>
        <w:spacing w:line="276" w:lineRule="auto"/>
        <w:ind w:firstLine="227"/>
      </w:pPr>
      <w:r>
        <w:t xml:space="preserve">Fiche 3: Aanpassing liquide middelen verordening  </w:t>
      </w:r>
    </w:p>
    <w:p w:rsidR="00060FA7" w:rsidP="00060FA7" w:rsidRDefault="00060FA7" w14:paraId="30BB2524" w14:textId="77777777">
      <w:pPr>
        <w:spacing w:line="276" w:lineRule="auto"/>
        <w:ind w:firstLine="227"/>
      </w:pPr>
      <w:r>
        <w:t>Fiche 4: Richtlijn Schengeninformatiesysteem</w:t>
      </w:r>
    </w:p>
    <w:p w:rsidR="00060FA7" w:rsidP="00060FA7" w:rsidRDefault="00060FA7" w14:paraId="168CA308" w14:textId="77777777">
      <w:pPr>
        <w:spacing w:line="276" w:lineRule="auto"/>
        <w:ind w:firstLine="227"/>
      </w:pPr>
      <w:r>
        <w:t>Fiche 5: Mededeling oprichting Europees solidariteitskorps</w:t>
      </w:r>
    </w:p>
    <w:p w:rsidR="00060FA7" w:rsidP="00060FA7" w:rsidRDefault="00060FA7" w14:paraId="2C57324A" w14:textId="77777777">
      <w:pPr>
        <w:spacing w:line="276" w:lineRule="auto"/>
        <w:ind w:firstLine="227"/>
      </w:pPr>
      <w:r>
        <w:t>Fiche 6: Mededeling betere toepassing EU-recht</w:t>
      </w:r>
    </w:p>
    <w:p w:rsidR="003A2FD6" w:rsidP="00421A31" w:rsidRDefault="003A2FD6" w14:paraId="25A7EB80" w14:textId="77777777">
      <w:pPr>
        <w:pStyle w:val="Huisstijl-NAW"/>
      </w:pPr>
      <w:bookmarkStart w:name="bm_txtend" w:id="1"/>
    </w:p>
    <w:p w:rsidR="003A2FD6" w:rsidP="00421A31" w:rsidRDefault="003A2FD6" w14:paraId="36025BCD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9C1F914" w14:textId="77777777">
        <w:trPr>
          <w:trHeight w:val="1095"/>
        </w:trPr>
        <w:tc>
          <w:tcPr>
            <w:tcW w:w="2500" w:type="pct"/>
          </w:tcPr>
          <w:p w:rsidRPr="00C37FE1" w:rsidR="00657D4A" w:rsidP="002C02AF" w:rsidRDefault="004A2032" w14:paraId="13889A32" w14:textId="6AE83086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D8659C">
                  <w:t>De Minister van Buitenlandse Zaken,</w:t>
                </w:r>
                <w:r w:rsidR="00D8659C">
                  <w:br/>
                </w:r>
                <w:r w:rsidR="00D8659C">
                  <w:br/>
                </w:r>
                <w:r w:rsidR="00D8659C">
                  <w:br/>
                </w:r>
                <w:r w:rsidR="00D8659C">
                  <w:br/>
                </w:r>
                <w:r w:rsidR="00D8659C">
                  <w:br/>
                  <w:t>Bert Koenders</w:t>
                </w:r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7A903804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717D1F0C" w14:textId="77777777"/>
    <w:p w:rsidR="003A2FD6" w:rsidP="00EE5E5D" w:rsidRDefault="003A2FD6" w14:paraId="681D04B2" w14:textId="77777777"/>
    <w:p w:rsidR="003A2FD6" w:rsidP="00EE5E5D" w:rsidRDefault="003A2FD6" w14:paraId="3C4A0BE3" w14:textId="77777777"/>
    <w:p w:rsidR="003A2FD6" w:rsidP="00EE5E5D" w:rsidRDefault="003A2FD6" w14:paraId="7FB6DA8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6E9C67E" w14:textId="77777777">
        <w:trPr>
          <w:trHeight w:val="1095"/>
        </w:trPr>
        <w:tc>
          <w:tcPr>
            <w:tcW w:w="2500" w:type="pct"/>
          </w:tcPr>
          <w:p w:rsidRPr="00C37FE1" w:rsidR="003A2FD6" w:rsidP="002C02AF" w:rsidRDefault="004A2032" w14:paraId="24EA6FCB" w14:textId="77777777">
            <w:sdt>
              <w:sdtPr>
                <w:alias w:val="Ondertekenaar 3"/>
                <w:tag w:val="Ondertekenaar_x0020_3"/>
                <w:id w:val="-1871529099"/>
                <w:placeholder>
                  <w:docPart w:val="FAF0458B99BE4E9994B36A1B8A8102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2C02AF">
                  <w:rPr>
                    <w:rStyle w:val="PlaceholderText"/>
                  </w:rPr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20262791"/>
            <w:placeholder>
              <w:docPart w:val="B9C065F6F2E54FD2B37B5EDFFDEB0D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2C02AF" w:rsidRDefault="002C02AF" w14:paraId="50CF973C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1170A69E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2A299" w14:textId="77777777" w:rsidR="00060FA7" w:rsidRDefault="00060FA7" w:rsidP="004F2CD5">
      <w:pPr>
        <w:spacing w:line="240" w:lineRule="auto"/>
      </w:pPr>
      <w:r>
        <w:separator/>
      </w:r>
    </w:p>
  </w:endnote>
  <w:endnote w:type="continuationSeparator" w:id="0">
    <w:p w14:paraId="3BF78A44" w14:textId="77777777" w:rsidR="00060FA7" w:rsidRDefault="00060FA7" w:rsidP="004F2CD5">
      <w:pPr>
        <w:spacing w:line="240" w:lineRule="auto"/>
      </w:pPr>
      <w:r>
        <w:continuationSeparator/>
      </w:r>
    </w:p>
  </w:endnote>
  <w:endnote w:type="continuationNotice" w:id="1">
    <w:p w14:paraId="29454D2A" w14:textId="77777777" w:rsidR="00060FA7" w:rsidRDefault="00060F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385F5" w14:textId="77777777" w:rsidR="00060FA7" w:rsidRDefault="00060FA7" w:rsidP="004F2CD5">
      <w:pPr>
        <w:spacing w:line="240" w:lineRule="auto"/>
      </w:pPr>
      <w:r>
        <w:separator/>
      </w:r>
    </w:p>
  </w:footnote>
  <w:footnote w:type="continuationSeparator" w:id="0">
    <w:p w14:paraId="36CBCEF8" w14:textId="77777777" w:rsidR="00060FA7" w:rsidRDefault="00060FA7" w:rsidP="004F2CD5">
      <w:pPr>
        <w:spacing w:line="240" w:lineRule="auto"/>
      </w:pPr>
      <w:r>
        <w:continuationSeparator/>
      </w:r>
    </w:p>
  </w:footnote>
  <w:footnote w:type="continuationNotice" w:id="1">
    <w:p w14:paraId="15FCED9D" w14:textId="77777777" w:rsidR="00060FA7" w:rsidRDefault="00060F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1114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6FAFA8" wp14:editId="2CB2A62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E9A466C" w14:textId="2049A6F5" w:rsidR="001B5575" w:rsidRPr="003A2FD6" w:rsidRDefault="00D8659C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F8C6984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B89CFB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D6B3396" w14:textId="09C930C9" w:rsidR="001B5575" w:rsidRPr="006B0BAF" w:rsidRDefault="00D8659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4ZKWPA3M5U6C-3-15986</w:t>
                              </w:r>
                            </w:p>
                          </w:sdtContent>
                        </w:sdt>
                        <w:p w14:paraId="64A6B245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FAFA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E9A466C" w14:textId="2049A6F5" w:rsidR="001B5575" w:rsidRPr="003A2FD6" w:rsidRDefault="00D8659C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F8C6984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B89CFB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D6B3396" w14:textId="09C930C9" w:rsidR="001B5575" w:rsidRPr="006B0BAF" w:rsidRDefault="00D8659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4ZKWPA3M5U6C-3-15986</w:t>
                        </w:r>
                      </w:p>
                    </w:sdtContent>
                  </w:sdt>
                  <w:p w14:paraId="64A6B245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85D16D1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84B1" w14:textId="77777777" w:rsidR="001B5575" w:rsidRDefault="001B5575">
    <w:pPr>
      <w:pStyle w:val="Header"/>
    </w:pPr>
  </w:p>
  <w:p w14:paraId="587E4F58" w14:textId="77777777" w:rsidR="001B5575" w:rsidRDefault="001B5575">
    <w:pPr>
      <w:pStyle w:val="Header"/>
    </w:pPr>
  </w:p>
  <w:p w14:paraId="00B6C308" w14:textId="77777777" w:rsidR="001B5575" w:rsidRDefault="001B5575">
    <w:pPr>
      <w:pStyle w:val="Header"/>
    </w:pPr>
  </w:p>
  <w:p w14:paraId="7E64B822" w14:textId="77777777" w:rsidR="001B5575" w:rsidRDefault="001B5575">
    <w:pPr>
      <w:pStyle w:val="Header"/>
    </w:pPr>
  </w:p>
  <w:p w14:paraId="78F8F353" w14:textId="77777777" w:rsidR="001B5575" w:rsidRDefault="001B5575">
    <w:pPr>
      <w:pStyle w:val="Header"/>
    </w:pPr>
  </w:p>
  <w:p w14:paraId="019BB004" w14:textId="77777777" w:rsidR="001B5575" w:rsidRDefault="001B5575">
    <w:pPr>
      <w:pStyle w:val="Header"/>
    </w:pPr>
  </w:p>
  <w:p w14:paraId="4CBC3C7B" w14:textId="77777777" w:rsidR="001B5575" w:rsidRDefault="001B5575">
    <w:pPr>
      <w:pStyle w:val="Header"/>
    </w:pPr>
  </w:p>
  <w:p w14:paraId="6C6908E8" w14:textId="77777777" w:rsidR="001B5575" w:rsidRDefault="001B5575">
    <w:pPr>
      <w:pStyle w:val="Header"/>
    </w:pPr>
  </w:p>
  <w:p w14:paraId="1487A9DD" w14:textId="77777777" w:rsidR="001B5575" w:rsidRDefault="001B5575">
    <w:pPr>
      <w:pStyle w:val="Header"/>
    </w:pPr>
  </w:p>
  <w:p w14:paraId="338C473F" w14:textId="77777777" w:rsidR="001B5575" w:rsidRDefault="001B5575">
    <w:pPr>
      <w:pStyle w:val="Header"/>
    </w:pPr>
  </w:p>
  <w:p w14:paraId="27960C10" w14:textId="77777777" w:rsidR="001B5575" w:rsidRDefault="001B5575">
    <w:pPr>
      <w:pStyle w:val="Header"/>
    </w:pPr>
  </w:p>
  <w:p w14:paraId="425982ED" w14:textId="77777777" w:rsidR="001B5575" w:rsidRDefault="001B5575">
    <w:pPr>
      <w:pStyle w:val="Header"/>
    </w:pPr>
  </w:p>
  <w:p w14:paraId="7F009204" w14:textId="77777777" w:rsidR="001B5575" w:rsidRDefault="001B5575">
    <w:pPr>
      <w:pStyle w:val="Header"/>
    </w:pPr>
  </w:p>
  <w:p w14:paraId="53EE8E13" w14:textId="77777777" w:rsidR="001B5575" w:rsidRDefault="001B5575">
    <w:pPr>
      <w:pStyle w:val="Header"/>
    </w:pPr>
  </w:p>
  <w:p w14:paraId="01CD5B07" w14:textId="77777777" w:rsidR="001B5575" w:rsidRDefault="001B5575">
    <w:pPr>
      <w:pStyle w:val="Header"/>
    </w:pPr>
  </w:p>
  <w:p w14:paraId="3E29D324" w14:textId="77777777" w:rsidR="001B5575" w:rsidRDefault="001B5575">
    <w:pPr>
      <w:pStyle w:val="Header"/>
    </w:pPr>
  </w:p>
  <w:p w14:paraId="6595DD60" w14:textId="77777777" w:rsidR="001B5575" w:rsidRDefault="001B5575">
    <w:pPr>
      <w:pStyle w:val="Header"/>
    </w:pPr>
  </w:p>
  <w:p w14:paraId="415A9FCA" w14:textId="77777777" w:rsidR="001B5575" w:rsidRDefault="001B5575">
    <w:pPr>
      <w:pStyle w:val="Header"/>
    </w:pPr>
  </w:p>
  <w:p w14:paraId="4CB0E225" w14:textId="77777777" w:rsidR="001B5575" w:rsidRDefault="001B5575">
    <w:pPr>
      <w:pStyle w:val="Header"/>
    </w:pPr>
  </w:p>
  <w:p w14:paraId="38E09682" w14:textId="77777777" w:rsidR="001B5575" w:rsidRDefault="001B5575">
    <w:pPr>
      <w:pStyle w:val="Header"/>
    </w:pPr>
  </w:p>
  <w:p w14:paraId="1AFAD6BD" w14:textId="77777777" w:rsidR="001B5575" w:rsidRDefault="001B5575">
    <w:pPr>
      <w:pStyle w:val="Header"/>
    </w:pPr>
  </w:p>
  <w:p w14:paraId="240CDE8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C9D3C79" wp14:editId="1725D60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4D787" w14:textId="759E367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A2032">
                            <w:t>27 januari 2017</w:t>
                          </w:r>
                        </w:p>
                        <w:p w14:paraId="5C7D3D25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60FA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D3C79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4B74D787" w14:textId="759E367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A2032">
                      <w:t>27 januari 2017</w:t>
                    </w:r>
                  </w:p>
                  <w:p w14:paraId="5C7D3D25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60FA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D636" wp14:editId="4C769F45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2C635F7" w14:textId="3F2C232A" w:rsidR="001B5575" w:rsidRPr="00CF7C5C" w:rsidRDefault="00D8659C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0D636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42C635F7" w14:textId="3F2C232A" w:rsidR="001B5575" w:rsidRPr="00CF7C5C" w:rsidRDefault="00D8659C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9091B" wp14:editId="246F585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CB730A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3413C8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8BB83AB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D5AB72" wp14:editId="461F11C6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AD2685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9091B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CB730A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3413C8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8BB83AB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5AB72" wp14:editId="461F11C6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AD2685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9D6529" wp14:editId="573EC86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0DE260C" w14:textId="699405C9" w:rsidR="001B5575" w:rsidRPr="00F51C07" w:rsidRDefault="00D8659C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566688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64C42E5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5533E8F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37D78F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F9673C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9E436D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317B92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0261297" w14:textId="5BBF79A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8659C">
                                <w:rPr>
                                  <w:sz w:val="13"/>
                                  <w:szCs w:val="13"/>
                                </w:rPr>
                                <w:t>4ZKWPA3M5U6C-3-15986</w:t>
                              </w:r>
                            </w:sdtContent>
                          </w:sdt>
                        </w:p>
                        <w:p w14:paraId="1FA3D80A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BA3BF6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3F31FCD" w14:textId="15F8B1A2" w:rsidR="001B5575" w:rsidRPr="0058359E" w:rsidRDefault="00D8659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D652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0DE260C" w14:textId="699405C9" w:rsidR="001B5575" w:rsidRPr="00F51C07" w:rsidRDefault="00D8659C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566688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64C42E5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5533E8F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37D78F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F9673C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9E436D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317B92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0261297" w14:textId="5BBF79A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8659C">
                          <w:rPr>
                            <w:sz w:val="13"/>
                            <w:szCs w:val="13"/>
                          </w:rPr>
                          <w:t>4ZKWPA3M5U6C-3-15986</w:t>
                        </w:r>
                      </w:sdtContent>
                    </w:sdt>
                  </w:p>
                  <w:p w14:paraId="1FA3D80A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BA3BF6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03F31FCD" w14:textId="15F8B1A2" w:rsidR="001B5575" w:rsidRPr="0058359E" w:rsidRDefault="00D8659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0FA7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2032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C10B3"/>
    <w:rsid w:val="00CF7C5C"/>
    <w:rsid w:val="00D057D9"/>
    <w:rsid w:val="00D10505"/>
    <w:rsid w:val="00D1719A"/>
    <w:rsid w:val="00D253EA"/>
    <w:rsid w:val="00D43120"/>
    <w:rsid w:val="00D775DB"/>
    <w:rsid w:val="00D80B2D"/>
    <w:rsid w:val="00D8659C"/>
    <w:rsid w:val="00D90701"/>
    <w:rsid w:val="00DA7B87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7454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292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3E4849" w:rsidP="003E4849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3E4849" w:rsidP="003E4849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3E4849" w:rsidP="003E4849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0458B99BE4E9994B36A1B8A8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6C29-EBF7-41B0-989A-72AF95732C83}"/>
      </w:docPartPr>
      <w:docPartBody>
        <w:p w:rsidR="00E92116" w:rsidRDefault="003E4849" w:rsidP="003E4849">
          <w:pPr>
            <w:pStyle w:val="FAF0458B99BE4E9994B36A1B8A8102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65F6F2E54FD2B37B5EDFFDE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A31-AC45-4B02-B6B8-5851028B2F39}"/>
      </w:docPartPr>
      <w:docPartBody>
        <w:p w:rsidR="00E92116" w:rsidRDefault="003E4849" w:rsidP="003E4849">
          <w:pPr>
            <w:pStyle w:val="B9C065F6F2E54FD2B37B5EDFFDEB0D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3E4849"/>
    <w:rsid w:val="00452B7F"/>
    <w:rsid w:val="00484D87"/>
    <w:rsid w:val="00502D08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84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5C90B3CBED4F11AF84E51F8A7D0759">
    <w:name w:val="545C90B3CBED4F11AF84E51F8A7D0759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D1A3D894A7741F297E8A64AD7394FC6">
    <w:name w:val="1D1A3D894A7741F297E8A64AD7394FC6"/>
    <w:rsid w:val="003E484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2017-01-27T16:10:00.0000000Z</dcterms:created>
  <dcterms:modified xsi:type="dcterms:W3CDTF">2017-01-27T16:10:00.0000000Z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0x0101001672763C85FE6048B914AB5335FD55F0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b7f137ff-3903-44c3-9c64-66fada0b3238</vt:lpwstr>
  </property>
  <property fmtid="{D5CDD505-2E9C-101B-9397-08002B2CF9AE}" pid="8" name="_docset_NoMedatataSyncRequired">
    <vt:lpwstr>False</vt:lpwstr>
  </property>
</Properties>
</file>