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9F" w:rsidP="00623000" w:rsidRDefault="00113AE1">
      <w:pPr>
        <w:pStyle w:val="Huisstijl-Aanhef"/>
      </w:pPr>
      <w:bookmarkStart w:name="_GoBack" w:id="0"/>
      <w:bookmarkEnd w:id="0"/>
      <w:r>
        <w:t>Geachte voorzitter</w:t>
      </w:r>
      <w:r w:rsidR="002C12D5">
        <w:t>,</w:t>
      </w:r>
    </w:p>
    <w:p w:rsidR="002C12D5" w:rsidP="002C12D5" w:rsidRDefault="002C12D5">
      <w:r>
        <w:t xml:space="preserve">Hierbij bied ik u mijn reactie aan op de vragen en opmerkingen van </w:t>
      </w:r>
      <w:r w:rsidR="003A7A5E">
        <w:t xml:space="preserve">de leden van </w:t>
      </w:r>
      <w:r>
        <w:t>enkele fracties naar aanleiding van mijn brief van 20 december 2016 over het verzoek aan de Eerste Kamer om uitstel van de stemmingen over het wetsvoorstel Wet uitfasering pensioen in eigen beheer en overige pensioenmaatregelen (Kamerstukken 34 555).</w:t>
      </w:r>
      <w:r>
        <w:rPr>
          <w:rStyle w:val="Voetnootmarkering"/>
        </w:rPr>
        <w:footnoteReference w:id="1"/>
      </w:r>
    </w:p>
    <w:p w:rsidR="002C12D5" w:rsidP="002C12D5" w:rsidRDefault="002C12D5"/>
    <w:p w:rsidR="002C12D5" w:rsidP="002C12D5" w:rsidRDefault="002C12D5">
      <w:r>
        <w:t>Hoogachtend,</w:t>
      </w:r>
    </w:p>
    <w:p w:rsidR="002C12D5" w:rsidP="002C12D5" w:rsidRDefault="002C12D5">
      <w:r>
        <w:t>de Staatssecretaris van Financiën,</w:t>
      </w:r>
    </w:p>
    <w:p w:rsidR="002C12D5" w:rsidP="002C12D5" w:rsidRDefault="002C12D5"/>
    <w:p w:rsidR="002C12D5" w:rsidP="002C12D5" w:rsidRDefault="002C12D5"/>
    <w:p w:rsidR="002C12D5" w:rsidP="002C12D5" w:rsidRDefault="002C12D5"/>
    <w:p w:rsidR="002C12D5" w:rsidP="002C12D5" w:rsidRDefault="002C12D5"/>
    <w:p w:rsidRPr="002C12D5" w:rsidR="002C12D5" w:rsidP="002C12D5" w:rsidRDefault="002C12D5">
      <w:pPr>
        <w:rPr>
          <w:lang w:eastAsia="zh-CN" w:bidi="hi-IN"/>
        </w:rPr>
      </w:pPr>
      <w:r>
        <w:t>Eric Wiebes</w:t>
      </w:r>
    </w:p>
    <w:sectPr w:rsidRPr="002C12D5" w:rsidR="002C12D5"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4BB" w:rsidRDefault="00E224BB">
      <w:pPr>
        <w:spacing w:line="240" w:lineRule="auto"/>
      </w:pPr>
      <w:r>
        <w:separator/>
      </w:r>
    </w:p>
  </w:endnote>
  <w:endnote w:type="continuationSeparator" w:id="0">
    <w:p w:rsidR="00E224BB" w:rsidRDefault="00E224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7D" w:rsidRDefault="00B0427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F612E2">
              <w:rPr>
                <w:noProof/>
              </w:rPr>
              <w:t>1</w:t>
            </w:r>
          </w:fldSimple>
          <w:r w:rsidR="00FD21B8">
            <w:t> </w:t>
          </w:r>
          <w:r>
            <w:t>van</w:t>
          </w:r>
          <w:r w:rsidR="00FD21B8">
            <w:t> </w:t>
          </w:r>
          <w:fldSimple w:instr=" NUMPAGES  \* Arabic  \* MERGEFORMAT ">
            <w:r w:rsidR="00F612E2">
              <w:rPr>
                <w:noProof/>
              </w:rPr>
              <w:t>1</w:t>
            </w:r>
          </w:fldSimple>
        </w:p>
      </w:tc>
    </w:tr>
  </w:tbl>
  <w:p w:rsidR="00FD21B8" w:rsidRDefault="002335DD">
    <w:pPr>
      <w:pStyle w:val="Huisstijl-Rubricering"/>
    </w:pPr>
    <w:r>
      <w:fldChar w:fldCharType="begin"/>
    </w:r>
    <w:r w:rsidR="00AE657A">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2335DD">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E657A">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F612E2">
              <w:rPr>
                <w:noProof/>
              </w:rPr>
              <w:t>1</w:t>
            </w:r>
          </w:fldSimple>
          <w:r>
            <w:t> </w:t>
          </w:r>
          <w:r w:rsidR="00B96746">
            <w:t>van</w:t>
          </w:r>
          <w:r>
            <w:t> </w:t>
          </w:r>
          <w:fldSimple w:instr=" NUMPAGES  \* Arabic  \* MERGEFORMAT ">
            <w:r w:rsidR="00F612E2">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4BB" w:rsidRDefault="00E224BB">
      <w:pPr>
        <w:spacing w:line="240" w:lineRule="auto"/>
      </w:pPr>
      <w:r>
        <w:separator/>
      </w:r>
    </w:p>
  </w:footnote>
  <w:footnote w:type="continuationSeparator" w:id="0">
    <w:p w:rsidR="00E224BB" w:rsidRDefault="00E224BB">
      <w:pPr>
        <w:spacing w:line="240" w:lineRule="auto"/>
      </w:pPr>
      <w:r>
        <w:continuationSeparator/>
      </w:r>
    </w:p>
  </w:footnote>
  <w:footnote w:id="1">
    <w:p w:rsidR="002C12D5" w:rsidRDefault="002C12D5">
      <w:pPr>
        <w:pStyle w:val="Voetnoottekst"/>
      </w:pPr>
      <w:r>
        <w:rPr>
          <w:rStyle w:val="Voetnootmarkering"/>
        </w:rPr>
        <w:footnoteRef/>
      </w:r>
      <w:r>
        <w:t xml:space="preserve"> Brief van de Staatssecretaris van Financiën van 20 december 2016, Kamerstukken I 2016/17, 34 555, 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7D" w:rsidRDefault="00B0427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Directe Belastingen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2335DD" w:rsidP="00332C67">
    <w:pPr>
      <w:pStyle w:val="Huisstijl-Referentiegegevens"/>
      <w:framePr w:w="2103" w:h="12013" w:hRule="exact" w:hSpace="180" w:wrap="around" w:vAnchor="page" w:hAnchor="page" w:x="9316" w:y="3022"/>
    </w:pPr>
    <w:fldSimple w:instr=" DOCPROPERTY  Kenmerk  \* MERGEFORMAT ">
      <w:r w:rsidR="00F612E2">
        <w:t>2017-0000013867</w:t>
      </w:r>
    </w:fldSimple>
    <w:r w:rsidR="00C90F2C" w:rsidRPr="00C8655C">
      <w:t xml:space="preserve"> </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Directe Belastingen</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2335DD"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F612E2">
        <w:t>2017-0000013867</w:t>
      </w:r>
    </w:fldSimple>
    <w:r w:rsidR="00FD21B8" w:rsidRPr="00C8655C">
      <w:t xml:space="preserve"> </w:t>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FD21B8" w:rsidRDefault="002335DD"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E657A">
      <w:instrText xml:space="preserve"> DOCPROPERTY  UwKenmerk  \* MERGEFORMAT </w:instrText>
    </w:r>
    <w:r>
      <w:fldChar w:fldCharType="end"/>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Bijlagen</w:t>
    </w:r>
  </w:p>
  <w:p w:rsidR="00FD21B8" w:rsidRDefault="00B96746"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1</w:t>
    </w:r>
  </w:p>
  <w:p w:rsidR="00FD21B8" w:rsidRDefault="002335DD">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2500 EE  Den Haag</w:t>
          </w:r>
          <w:r w:rsidR="00FD21B8">
            <w:t>  </w:t>
          </w:r>
        </w:p>
      </w:tc>
    </w:tr>
    <w:tr w:rsidR="00FD21B8">
      <w:trPr>
        <w:cantSplit/>
        <w:trHeight w:hRule="exact" w:val="2440"/>
      </w:trPr>
      <w:tc>
        <w:tcPr>
          <w:tcW w:w="7520" w:type="dxa"/>
          <w:gridSpan w:val="2"/>
          <w:shd w:val="clear" w:color="auto" w:fill="auto"/>
        </w:tcPr>
        <w:p w:rsidR="00FD21B8" w:rsidRDefault="002335DD">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E657A">
            <w:instrText xml:space="preserve"> DOCPROPERTY  Rubricering  \* MERGEFORMAT </w:instrText>
          </w:r>
          <w:r>
            <w:fldChar w:fldCharType="end"/>
          </w:r>
        </w:p>
        <w:p w:rsidR="00F612E2" w:rsidRDefault="002335DD">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E657A">
            <w:instrText xml:space="preserve"> DOCPROPERTY  Aan  \* MERGEFORMAT </w:instrText>
          </w:r>
          <w:r>
            <w:fldChar w:fldCharType="separate"/>
          </w:r>
          <w:r w:rsidR="00F612E2">
            <w:t>Aan de voorzitter van de Tweede Kamer der Staten-Generaal</w:t>
          </w:r>
        </w:p>
        <w:p w:rsidR="00F612E2" w:rsidRDefault="00F612E2">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D21B8" w:rsidRDefault="00F612E2">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2500 EA  </w:t>
          </w:r>
          <w:proofErr w:type="spellStart"/>
          <w:r>
            <w:t>'s-GRAVENHAGE</w:t>
          </w:r>
          <w:proofErr w:type="spellEnd"/>
          <w:r w:rsidR="002335DD">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B0427D">
          <w:pPr>
            <w:pStyle w:val="Huisstijl-Gegevens"/>
            <w:rPr>
              <w:rFonts w:cs="Verdana"/>
              <w:szCs w:val="18"/>
            </w:rPr>
          </w:pPr>
          <w:r>
            <w:rPr>
              <w:rFonts w:cs="Verdana"/>
              <w:szCs w:val="18"/>
            </w:rPr>
            <w:t>23 januari 2017</w:t>
          </w:r>
        </w:p>
      </w:tc>
    </w:tr>
    <w:tr w:rsidR="00FD21B8">
      <w:trPr>
        <w:trHeight w:val="240"/>
      </w:trPr>
      <w:tc>
        <w:tcPr>
          <w:tcW w:w="742" w:type="dxa"/>
          <w:shd w:val="clear" w:color="auto" w:fill="auto"/>
        </w:tcPr>
        <w:p w:rsidR="00FD21B8" w:rsidRDefault="00B96746">
          <w:pPr>
            <w:pStyle w:val="Huisstijl-Datumenbetreft"/>
            <w:rPr>
              <w:rFonts w:cs="Verdana"/>
              <w:szCs w:val="18"/>
            </w:rPr>
          </w:pPr>
          <w:r>
            <w:t>Betreft</w:t>
          </w:r>
        </w:p>
      </w:tc>
      <w:tc>
        <w:tcPr>
          <w:tcW w:w="6778" w:type="dxa"/>
          <w:shd w:val="clear" w:color="auto" w:fill="auto"/>
        </w:tcPr>
        <w:p w:rsidR="00FD21B8" w:rsidRDefault="002335DD">
          <w:pPr>
            <w:pStyle w:val="Huisstijl-Gegevens"/>
            <w:rPr>
              <w:rFonts w:cs="Verdana"/>
              <w:szCs w:val="18"/>
            </w:rPr>
          </w:pPr>
          <w:fldSimple w:instr=" DOCPROPERTY  Onderwerp  \* MERGEFORMAT ">
            <w:r w:rsidR="00F612E2">
              <w:t>Reactie van de Staatssecretaris van Financiën op vragen en opmerkingen over het verzoek tot uitstel van de stemmingen over het wetsvoorstel uitfasering pensioen in eigen beheer en overige fiscale pensioenmaatregelen</w:t>
            </w:r>
          </w:fldSimple>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5362"/>
    <o:shapelayout v:ext="edit">
      <o:idmap v:ext="edit" data="13"/>
    </o:shapelayout>
  </w:hdrShapeDefaults>
  <w:footnotePr>
    <w:footnote w:id="-1"/>
    <w:footnote w:id="0"/>
  </w:footnotePr>
  <w:endnotePr>
    <w:endnote w:id="-1"/>
    <w:endnote w:id="0"/>
  </w:endnotePr>
  <w:compat/>
  <w:rsids>
    <w:rsidRoot w:val="00911C9F"/>
    <w:rsid w:val="000522EF"/>
    <w:rsid w:val="000B7976"/>
    <w:rsid w:val="00113AE1"/>
    <w:rsid w:val="00191478"/>
    <w:rsid w:val="001A0D7E"/>
    <w:rsid w:val="00225049"/>
    <w:rsid w:val="002335DD"/>
    <w:rsid w:val="002C12D5"/>
    <w:rsid w:val="003A7A5E"/>
    <w:rsid w:val="0040714C"/>
    <w:rsid w:val="004B3AB8"/>
    <w:rsid w:val="00561F2D"/>
    <w:rsid w:val="005D7103"/>
    <w:rsid w:val="005F5BE5"/>
    <w:rsid w:val="00623000"/>
    <w:rsid w:val="006C6495"/>
    <w:rsid w:val="00911C9F"/>
    <w:rsid w:val="0094473B"/>
    <w:rsid w:val="0094716C"/>
    <w:rsid w:val="009D7BC1"/>
    <w:rsid w:val="009E0E87"/>
    <w:rsid w:val="00AB3EF9"/>
    <w:rsid w:val="00AE657A"/>
    <w:rsid w:val="00AE70BA"/>
    <w:rsid w:val="00B0427D"/>
    <w:rsid w:val="00B96746"/>
    <w:rsid w:val="00BE3F1B"/>
    <w:rsid w:val="00C8655C"/>
    <w:rsid w:val="00C90F2C"/>
    <w:rsid w:val="00CE728B"/>
    <w:rsid w:val="00D67849"/>
    <w:rsid w:val="00E05A5B"/>
    <w:rsid w:val="00E224BB"/>
    <w:rsid w:val="00E81A4D"/>
    <w:rsid w:val="00F612E2"/>
    <w:rsid w:val="00F875B1"/>
    <w:rsid w:val="00F93787"/>
    <w:rsid w:val="00FD21B8"/>
    <w:rsid w:val="00FD4BF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character" w:styleId="Voetnootmarkering">
    <w:name w:val="footnote reference"/>
    <w:basedOn w:val="Standaardalinea-lettertype"/>
    <w:uiPriority w:val="99"/>
    <w:semiHidden/>
    <w:unhideWhenUsed/>
    <w:rsid w:val="002C12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microsoft.com/office/2007/relationships/stylesWithEffects" Target="stylesWithEffects.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64</ap:Words>
  <ap:Characters>353</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2017-01-23T15:48:00.0000000Z</lastPrinted>
  <dcterms:created xsi:type="dcterms:W3CDTF">2017-01-23T15:00:00.0000000Z</dcterms:created>
  <dcterms:modified xsi:type="dcterms:W3CDTF">2017-01-23T15:48:00.0000000Z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Reactie van de Staatssecretaris van Financiën op vragen en opmerkingen over het verzoek tot uitstel van de stemmingen over het wetsvoorstel uitfasering pensioen in eigen beheer en overige fiscale pensioenmaatregelen</vt:lpwstr>
  </property>
  <property fmtid="{D5CDD505-2E9C-101B-9397-08002B2CF9AE}" pid="4" name="Datum">
    <vt:lpwstr>20 januari 2017</vt:lpwstr>
  </property>
  <property fmtid="{D5CDD505-2E9C-101B-9397-08002B2CF9AE}" pid="5" name="Kenmerk">
    <vt:lpwstr>2017-0000013867</vt:lpwstr>
  </property>
  <property fmtid="{D5CDD505-2E9C-101B-9397-08002B2CF9AE}" pid="6" name="UwKenmerk">
    <vt:lpwstr/>
  </property>
  <property fmtid="{D5CDD505-2E9C-101B-9397-08002B2CF9AE}" pid="7" name="Aan">
    <vt:lpwstr>Aan de voorzitter van de Tweede Kamer der Staten-Generaal_x000d_
Postbus 20018_x000d_
2500 EA  's-GRAVENHAGE</vt:lpwstr>
  </property>
  <property fmtid="{D5CDD505-2E9C-101B-9397-08002B2CF9AE}" pid="8" name="Rubricering">
    <vt:lpwstr/>
  </property>
  <property fmtid="{D5CDD505-2E9C-101B-9397-08002B2CF9AE}" pid="9" name="ContentTypeId">
    <vt:lpwstr>0x0101005A8D45CE2E3FC24D9F5FCB0DF6664782</vt:lpwstr>
  </property>
</Properties>
</file>