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DB" w:rsidP="004303DB" w:rsidRDefault="004303DB">
      <w:pPr>
        <w:pStyle w:val="Tekstzonderopmaak"/>
      </w:pPr>
    </w:p>
    <w:p w:rsidR="004303DB" w:rsidP="004303DB" w:rsidRDefault="004303DB">
      <w:pPr>
        <w:pStyle w:val="Tekstzonderopmaak"/>
      </w:pPr>
    </w:p>
    <w:p w:rsidRPr="004303DB" w:rsidR="004303DB" w:rsidP="004303DB" w:rsidRDefault="004303DB">
      <w:pPr>
        <w:pStyle w:val="Tekstzonderopmaak"/>
        <w:rPr>
          <w:b/>
        </w:rPr>
      </w:pPr>
      <w:r w:rsidRPr="004303DB">
        <w:rPr>
          <w:b/>
        </w:rPr>
        <w:t>2017Z</w:t>
      </w:r>
      <w:r>
        <w:rPr>
          <w:b/>
        </w:rPr>
        <w:t>00118</w:t>
      </w:r>
      <w:bookmarkStart w:name="_GoBack" w:id="0"/>
      <w:bookmarkEnd w:id="0"/>
    </w:p>
    <w:p w:rsidR="004303DB" w:rsidP="004303DB" w:rsidRDefault="004303DB">
      <w:pPr>
        <w:pStyle w:val="Tekstzonderopmaak"/>
      </w:pPr>
      <w:r>
        <w:t>Rondvraag: lid Bergkamp</w:t>
      </w:r>
    </w:p>
    <w:p w:rsidR="004303DB" w:rsidP="004303DB" w:rsidRDefault="004303DB">
      <w:pPr>
        <w:pStyle w:val="Tekstzonderopmaak"/>
      </w:pPr>
    </w:p>
    <w:p w:rsidR="004303DB" w:rsidP="004303DB" w:rsidRDefault="004303DB">
      <w:pPr>
        <w:pStyle w:val="Tekstzonderopmaak"/>
      </w:pPr>
    </w:p>
    <w:p w:rsidR="004303DB" w:rsidP="004303DB" w:rsidRDefault="004303DB">
      <w:pPr>
        <w:pStyle w:val="Tekstzonderopmaak"/>
      </w:pPr>
      <w:r>
        <w:t>Geachte griffier,</w:t>
      </w:r>
    </w:p>
    <w:p w:rsidR="004303DB" w:rsidP="004303DB" w:rsidRDefault="004303DB">
      <w:pPr>
        <w:pStyle w:val="Tekstzonderopmaak"/>
      </w:pPr>
    </w:p>
    <w:p w:rsidR="004303DB" w:rsidP="004303DB" w:rsidRDefault="004303DB">
      <w:pPr>
        <w:pStyle w:val="Tekstzonderopmaak"/>
      </w:pPr>
      <w:r>
        <w:t xml:space="preserve">Ten behoeve van de rondvraag van de volgende procedurevergadering. Op 30 juni 2016 kreeg ik, tijdens het </w:t>
      </w:r>
      <w:proofErr w:type="spellStart"/>
      <w:r>
        <w:t>ao</w:t>
      </w:r>
      <w:proofErr w:type="spellEnd"/>
      <w:r>
        <w:t xml:space="preserve"> Jeugd, een toezegging van de staatssecretaris van VWS dat hij een </w:t>
      </w:r>
      <w:proofErr w:type="spellStart"/>
      <w:r>
        <w:t>onderzoeksadvies</w:t>
      </w:r>
      <w:proofErr w:type="spellEnd"/>
      <w:r>
        <w:t xml:space="preserve"> zou vragen aan de Raad voor Volksgezondheid &amp; Samenleving over (de willekeur aan) huidige leeftijdsgrenzen. Graag zou ik binnen twee weken willen weten wat de stand van zaken hiervan is.</w:t>
      </w:r>
    </w:p>
    <w:p w:rsidR="004303DB" w:rsidP="004303DB" w:rsidRDefault="004303DB">
      <w:pPr>
        <w:pStyle w:val="Tekstzonderopmaak"/>
      </w:pPr>
    </w:p>
    <w:p w:rsidR="004303DB" w:rsidP="004303DB" w:rsidRDefault="004303DB">
      <w:pPr>
        <w:pStyle w:val="Tekstzonderopmaak"/>
      </w:pPr>
      <w:r>
        <w:t>Met dank!</w:t>
      </w:r>
    </w:p>
    <w:p w:rsidR="004303DB" w:rsidP="004303DB" w:rsidRDefault="004303DB">
      <w:pPr>
        <w:pStyle w:val="Tekstzonderopmaak"/>
      </w:pPr>
    </w:p>
    <w:p w:rsidR="004303DB" w:rsidP="004303DB" w:rsidRDefault="004303DB">
      <w:pPr>
        <w:pStyle w:val="Tekstzonderopmaak"/>
      </w:pPr>
      <w:r>
        <w:t>Vera Bergkamp</w:t>
      </w:r>
    </w:p>
    <w:p w:rsidR="004303DB" w:rsidP="004303DB" w:rsidRDefault="004303DB">
      <w:pPr>
        <w:pStyle w:val="Tekstzonderopmaak"/>
      </w:pPr>
      <w:r>
        <w:t>Lid Tweede Kamer D66</w:t>
      </w:r>
    </w:p>
    <w:p w:rsidR="004303DB" w:rsidP="004303DB" w:rsidRDefault="004303DB">
      <w:pPr>
        <w:pStyle w:val="Tekstzonderopmaak"/>
      </w:pPr>
      <w:r>
        <w:t>Portefeuilles Langdurige Zorg, Jeugdzorg, Drugs &amp; Alcohol</w:t>
      </w:r>
    </w:p>
    <w:p w:rsidR="004303DB" w:rsidP="004303DB" w:rsidRDefault="004303DB">
      <w:pPr>
        <w:pStyle w:val="Tekstzonderopmaak"/>
      </w:pP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DB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03DB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4303D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303DB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4303D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303D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2017-01-09T07:43:00.0000000Z</dcterms:created>
  <dcterms:modified xsi:type="dcterms:W3CDTF">2017-01-09T07:48:00.0000000Z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0x010100CC748C5F43ABFE4B9E419DB34DC1E1C9</vt:lpwstr>
  </property>
</Properties>
</file>