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92D3F" w:rsidR="00392D3F" w:rsidP="000D0DF5" w:rsidRDefault="00392D3F">
      <w:pPr>
        <w:tabs>
          <w:tab w:val="left" w:pos="-1440"/>
          <w:tab w:val="left" w:pos="-720"/>
        </w:tabs>
        <w:suppressAutoHyphens/>
        <w:rPr>
          <w:rFonts w:ascii="Times New Roman" w:hAnsi="Times New Roman"/>
        </w:rPr>
      </w:pPr>
      <w:r w:rsidRPr="00392D3F">
        <w:rPr>
          <w:rFonts w:ascii="Times New Roman" w:hAnsi="Times New Roman"/>
        </w:rPr>
        <w:t>De Tweede Kamer der Staten-</w:t>
      </w:r>
      <w:r w:rsidRPr="00392D3F">
        <w:rPr>
          <w:rFonts w:ascii="Times New Roman" w:hAnsi="Times New Roman"/>
        </w:rPr>
        <w:fldChar w:fldCharType="begin"/>
      </w:r>
      <w:r w:rsidRPr="00392D3F">
        <w:rPr>
          <w:rFonts w:ascii="Times New Roman" w:hAnsi="Times New Roman"/>
        </w:rPr>
        <w:instrText xml:space="preserve">PRIVATE </w:instrText>
      </w:r>
      <w:r w:rsidRPr="00392D3F">
        <w:rPr>
          <w:rFonts w:ascii="Times New Roman" w:hAnsi="Times New Roman"/>
        </w:rPr>
        <w:fldChar w:fldCharType="end"/>
      </w:r>
    </w:p>
    <w:p w:rsidRPr="00392D3F" w:rsidR="00392D3F" w:rsidP="000D0DF5" w:rsidRDefault="00392D3F">
      <w:pPr>
        <w:tabs>
          <w:tab w:val="left" w:pos="-1440"/>
          <w:tab w:val="left" w:pos="-720"/>
        </w:tabs>
        <w:suppressAutoHyphens/>
        <w:rPr>
          <w:rFonts w:ascii="Times New Roman" w:hAnsi="Times New Roman"/>
        </w:rPr>
      </w:pPr>
      <w:r w:rsidRPr="00392D3F">
        <w:rPr>
          <w:rFonts w:ascii="Times New Roman" w:hAnsi="Times New Roman"/>
        </w:rPr>
        <w:t>Generaal zendt bijgaand door</w:t>
      </w:r>
    </w:p>
    <w:p w:rsidRPr="00392D3F" w:rsidR="00392D3F" w:rsidP="000D0DF5" w:rsidRDefault="00392D3F">
      <w:pPr>
        <w:tabs>
          <w:tab w:val="left" w:pos="-1440"/>
          <w:tab w:val="left" w:pos="-720"/>
        </w:tabs>
        <w:suppressAutoHyphens/>
        <w:rPr>
          <w:rFonts w:ascii="Times New Roman" w:hAnsi="Times New Roman"/>
        </w:rPr>
      </w:pPr>
      <w:proofErr w:type="gramStart"/>
      <w:r w:rsidRPr="00392D3F">
        <w:rPr>
          <w:rFonts w:ascii="Times New Roman" w:hAnsi="Times New Roman"/>
        </w:rPr>
        <w:t>haar</w:t>
      </w:r>
      <w:proofErr w:type="gramEnd"/>
      <w:r w:rsidRPr="00392D3F">
        <w:rPr>
          <w:rFonts w:ascii="Times New Roman" w:hAnsi="Times New Roman"/>
        </w:rPr>
        <w:t xml:space="preserve"> aangenomen wetsvoorstel</w:t>
      </w:r>
    </w:p>
    <w:p w:rsidRPr="00392D3F" w:rsidR="00392D3F" w:rsidP="000D0DF5" w:rsidRDefault="00392D3F">
      <w:pPr>
        <w:tabs>
          <w:tab w:val="left" w:pos="-1440"/>
          <w:tab w:val="left" w:pos="-720"/>
        </w:tabs>
        <w:suppressAutoHyphens/>
        <w:rPr>
          <w:rFonts w:ascii="Times New Roman" w:hAnsi="Times New Roman"/>
        </w:rPr>
      </w:pPr>
      <w:proofErr w:type="gramStart"/>
      <w:r w:rsidRPr="00392D3F">
        <w:rPr>
          <w:rFonts w:ascii="Times New Roman" w:hAnsi="Times New Roman"/>
        </w:rPr>
        <w:t>aan</w:t>
      </w:r>
      <w:proofErr w:type="gramEnd"/>
      <w:r w:rsidRPr="00392D3F">
        <w:rPr>
          <w:rFonts w:ascii="Times New Roman" w:hAnsi="Times New Roman"/>
        </w:rPr>
        <w:t xml:space="preserve"> de Eerste Kamer.</w:t>
      </w:r>
    </w:p>
    <w:p w:rsidRPr="00392D3F" w:rsidR="00392D3F" w:rsidP="000D0DF5" w:rsidRDefault="00392D3F">
      <w:pPr>
        <w:tabs>
          <w:tab w:val="left" w:pos="-1440"/>
          <w:tab w:val="left" w:pos="-720"/>
        </w:tabs>
        <w:suppressAutoHyphens/>
        <w:rPr>
          <w:rFonts w:ascii="Times New Roman" w:hAnsi="Times New Roman"/>
        </w:rPr>
      </w:pPr>
    </w:p>
    <w:p w:rsidRPr="00392D3F" w:rsidR="00392D3F" w:rsidP="000D0DF5" w:rsidRDefault="00392D3F">
      <w:pPr>
        <w:tabs>
          <w:tab w:val="left" w:pos="-1440"/>
          <w:tab w:val="left" w:pos="-720"/>
        </w:tabs>
        <w:suppressAutoHyphens/>
        <w:rPr>
          <w:rFonts w:ascii="Times New Roman" w:hAnsi="Times New Roman"/>
        </w:rPr>
      </w:pPr>
      <w:r w:rsidRPr="00392D3F">
        <w:rPr>
          <w:rFonts w:ascii="Times New Roman" w:hAnsi="Times New Roman"/>
        </w:rPr>
        <w:t>De Voorzitter,</w:t>
      </w:r>
    </w:p>
    <w:p w:rsidRPr="00392D3F" w:rsidR="00392D3F" w:rsidP="000D0DF5" w:rsidRDefault="00392D3F">
      <w:pPr>
        <w:tabs>
          <w:tab w:val="left" w:pos="-1440"/>
          <w:tab w:val="left" w:pos="-720"/>
        </w:tabs>
        <w:suppressAutoHyphens/>
        <w:rPr>
          <w:rFonts w:ascii="Times New Roman" w:hAnsi="Times New Roman"/>
        </w:rPr>
      </w:pPr>
    </w:p>
    <w:p w:rsidRPr="00392D3F" w:rsidR="00392D3F" w:rsidP="000D0DF5" w:rsidRDefault="00392D3F">
      <w:pPr>
        <w:tabs>
          <w:tab w:val="left" w:pos="-1440"/>
          <w:tab w:val="left" w:pos="-720"/>
        </w:tabs>
        <w:suppressAutoHyphens/>
        <w:rPr>
          <w:rFonts w:ascii="Times New Roman" w:hAnsi="Times New Roman"/>
        </w:rPr>
      </w:pPr>
    </w:p>
    <w:p w:rsidRPr="00392D3F" w:rsidR="00392D3F" w:rsidP="000D0DF5" w:rsidRDefault="00392D3F">
      <w:pPr>
        <w:tabs>
          <w:tab w:val="left" w:pos="-1440"/>
          <w:tab w:val="left" w:pos="-720"/>
        </w:tabs>
        <w:suppressAutoHyphens/>
        <w:rPr>
          <w:rFonts w:ascii="Times New Roman" w:hAnsi="Times New Roman"/>
        </w:rPr>
      </w:pPr>
    </w:p>
    <w:p w:rsidRPr="00392D3F" w:rsidR="00392D3F" w:rsidP="000D0DF5" w:rsidRDefault="00392D3F">
      <w:pPr>
        <w:tabs>
          <w:tab w:val="left" w:pos="-1440"/>
          <w:tab w:val="left" w:pos="-720"/>
        </w:tabs>
        <w:suppressAutoHyphens/>
        <w:rPr>
          <w:rFonts w:ascii="Times New Roman" w:hAnsi="Times New Roman"/>
        </w:rPr>
      </w:pPr>
    </w:p>
    <w:p w:rsidRPr="00392D3F" w:rsidR="00392D3F" w:rsidP="000D0DF5" w:rsidRDefault="00392D3F">
      <w:pPr>
        <w:tabs>
          <w:tab w:val="left" w:pos="-1440"/>
          <w:tab w:val="left" w:pos="-720"/>
        </w:tabs>
        <w:suppressAutoHyphens/>
        <w:rPr>
          <w:rFonts w:ascii="Times New Roman" w:hAnsi="Times New Roman"/>
        </w:rPr>
      </w:pPr>
    </w:p>
    <w:p w:rsidRPr="00392D3F" w:rsidR="00392D3F" w:rsidP="000D0DF5" w:rsidRDefault="00392D3F">
      <w:pPr>
        <w:tabs>
          <w:tab w:val="left" w:pos="-1440"/>
          <w:tab w:val="left" w:pos="-720"/>
        </w:tabs>
        <w:suppressAutoHyphens/>
        <w:rPr>
          <w:rFonts w:ascii="Times New Roman" w:hAnsi="Times New Roman"/>
        </w:rPr>
      </w:pPr>
    </w:p>
    <w:p w:rsidRPr="00392D3F" w:rsidR="00392D3F" w:rsidP="000D0DF5" w:rsidRDefault="00392D3F">
      <w:pPr>
        <w:tabs>
          <w:tab w:val="left" w:pos="-1440"/>
          <w:tab w:val="left" w:pos="-720"/>
        </w:tabs>
        <w:suppressAutoHyphens/>
        <w:rPr>
          <w:rFonts w:ascii="Times New Roman" w:hAnsi="Times New Roman"/>
        </w:rPr>
      </w:pPr>
    </w:p>
    <w:p w:rsidRPr="00392D3F" w:rsidR="00392D3F" w:rsidP="000D0DF5" w:rsidRDefault="00392D3F">
      <w:pPr>
        <w:tabs>
          <w:tab w:val="left" w:pos="-1440"/>
          <w:tab w:val="left" w:pos="-720"/>
        </w:tabs>
        <w:suppressAutoHyphens/>
        <w:rPr>
          <w:rFonts w:ascii="Times New Roman" w:hAnsi="Times New Roman"/>
        </w:rPr>
      </w:pPr>
    </w:p>
    <w:p w:rsidR="00392D3F" w:rsidRDefault="00392D3F">
      <w:pPr>
        <w:rPr>
          <w:rFonts w:ascii="Times New Roman" w:hAnsi="Times New Roman"/>
        </w:rPr>
      </w:pPr>
      <w:r w:rsidRPr="00392D3F">
        <w:rPr>
          <w:rFonts w:ascii="Times New Roman" w:hAnsi="Times New Roman"/>
        </w:rPr>
        <w:t>2</w:t>
      </w:r>
      <w:r>
        <w:rPr>
          <w:rFonts w:ascii="Times New Roman" w:hAnsi="Times New Roman"/>
        </w:rPr>
        <w:t>0</w:t>
      </w:r>
      <w:r w:rsidRPr="00392D3F">
        <w:rPr>
          <w:rFonts w:ascii="Times New Roman" w:hAnsi="Times New Roman"/>
        </w:rPr>
        <w:t xml:space="preserve"> december 2016</w:t>
      </w:r>
    </w:p>
    <w:p w:rsidRPr="00392D3F" w:rsidR="00392D3F" w:rsidRDefault="00392D3F">
      <w:pPr>
        <w:rPr>
          <w:rFonts w:ascii="Times New Roman" w:hAnsi="Times New Roman"/>
        </w:rPr>
      </w:pPr>
    </w:p>
    <w:tbl>
      <w:tblPr>
        <w:tblW w:w="9142" w:type="dxa"/>
        <w:tblLayout w:type="fixed"/>
        <w:tblCellMar>
          <w:left w:w="70" w:type="dxa"/>
          <w:right w:w="70" w:type="dxa"/>
        </w:tblCellMar>
        <w:tblLook w:val="0000" w:firstRow="0" w:lastRow="0" w:firstColumn="0" w:lastColumn="0" w:noHBand="0" w:noVBand="0"/>
      </w:tblPr>
      <w:tblGrid>
        <w:gridCol w:w="2552"/>
        <w:gridCol w:w="6590"/>
      </w:tblGrid>
      <w:tr w:rsidRPr="008A23CC" w:rsidR="00392D3F" w:rsidTr="00CA59D2">
        <w:tc>
          <w:tcPr>
            <w:tcW w:w="9142" w:type="dxa"/>
            <w:gridSpan w:val="2"/>
            <w:tcBorders>
              <w:top w:val="nil"/>
              <w:left w:val="nil"/>
              <w:bottom w:val="nil"/>
              <w:right w:val="nil"/>
            </w:tcBorders>
          </w:tcPr>
          <w:p w:rsidRPr="008A23CC" w:rsidR="00392D3F" w:rsidP="000D5BC4" w:rsidRDefault="00392D3F">
            <w:pPr>
              <w:rPr>
                <w:rFonts w:ascii="Times New Roman" w:hAnsi="Times New Roman"/>
                <w:b/>
                <w:sz w:val="24"/>
              </w:rPr>
            </w:pPr>
            <w:r w:rsidRPr="008A23CC">
              <w:rPr>
                <w:rFonts w:ascii="Times New Roman" w:hAnsi="Times New Roman"/>
                <w:b/>
                <w:sz w:val="24"/>
              </w:rPr>
              <w:t>Wijziging van de Wet minimumloon en minimumvakantiebijslag en enige andere wetten in verband met de verlaging van de leeftijd waarop men recht heeft op het volwassenminimumloon, in verband met stukloon en meerwerk en enige andere wijzigingen</w:t>
            </w:r>
          </w:p>
        </w:tc>
      </w:tr>
      <w:tr w:rsidRPr="00463F8D" w:rsidR="00CB3578" w:rsidTr="00A11E73">
        <w:tc>
          <w:tcPr>
            <w:tcW w:w="2552" w:type="dxa"/>
            <w:tcBorders>
              <w:top w:val="nil"/>
              <w:left w:val="nil"/>
              <w:bottom w:val="nil"/>
              <w:right w:val="nil"/>
            </w:tcBorders>
          </w:tcPr>
          <w:p w:rsidRPr="00463F8D"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63F8D" w:rsidR="00CB3578" w:rsidRDefault="00CB3578">
            <w:pPr>
              <w:pStyle w:val="Amendement"/>
              <w:rPr>
                <w:rFonts w:ascii="Times New Roman" w:hAnsi="Times New Roman" w:cs="Times New Roman"/>
              </w:rPr>
            </w:pPr>
          </w:p>
        </w:tc>
      </w:tr>
      <w:tr w:rsidRPr="00463F8D" w:rsidR="00CB3578" w:rsidTr="00A11E73">
        <w:tc>
          <w:tcPr>
            <w:tcW w:w="2552" w:type="dxa"/>
            <w:tcBorders>
              <w:top w:val="nil"/>
              <w:left w:val="nil"/>
              <w:bottom w:val="nil"/>
              <w:right w:val="nil"/>
            </w:tcBorders>
          </w:tcPr>
          <w:p w:rsidRPr="00463F8D"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63F8D" w:rsidR="00CB3578" w:rsidRDefault="00CB3578">
            <w:pPr>
              <w:pStyle w:val="Amendement"/>
              <w:rPr>
                <w:rFonts w:ascii="Times New Roman" w:hAnsi="Times New Roman" w:cs="Times New Roman"/>
              </w:rPr>
            </w:pPr>
          </w:p>
        </w:tc>
      </w:tr>
      <w:tr w:rsidRPr="00463F8D" w:rsidR="00392D3F" w:rsidTr="00B67C96">
        <w:tc>
          <w:tcPr>
            <w:tcW w:w="9142" w:type="dxa"/>
            <w:gridSpan w:val="2"/>
            <w:tcBorders>
              <w:top w:val="nil"/>
              <w:left w:val="nil"/>
              <w:bottom w:val="nil"/>
              <w:right w:val="nil"/>
            </w:tcBorders>
          </w:tcPr>
          <w:p w:rsidRPr="00463F8D" w:rsidR="00392D3F" w:rsidRDefault="00392D3F">
            <w:pPr>
              <w:pStyle w:val="Amendement"/>
              <w:rPr>
                <w:rFonts w:ascii="Times New Roman" w:hAnsi="Times New Roman" w:cs="Times New Roman"/>
              </w:rPr>
            </w:pPr>
            <w:r>
              <w:rPr>
                <w:rFonts w:ascii="Times New Roman" w:hAnsi="Times New Roman" w:cs="Times New Roman"/>
              </w:rPr>
              <w:t xml:space="preserve">GEWIJZIGD </w:t>
            </w:r>
            <w:r w:rsidRPr="00463F8D">
              <w:rPr>
                <w:rFonts w:ascii="Times New Roman" w:hAnsi="Times New Roman" w:cs="Times New Roman"/>
              </w:rPr>
              <w:t>VOORSTEL VAN WET</w:t>
            </w:r>
          </w:p>
        </w:tc>
      </w:tr>
      <w:tr w:rsidRPr="00463F8D" w:rsidR="00CB3578" w:rsidTr="00A11E73">
        <w:tc>
          <w:tcPr>
            <w:tcW w:w="2552" w:type="dxa"/>
            <w:tcBorders>
              <w:top w:val="nil"/>
              <w:left w:val="nil"/>
              <w:bottom w:val="nil"/>
              <w:right w:val="nil"/>
            </w:tcBorders>
          </w:tcPr>
          <w:p w:rsidRPr="00463F8D"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463F8D" w:rsidR="00CB3578" w:rsidRDefault="00CB3578">
            <w:pPr>
              <w:pStyle w:val="Amendement"/>
              <w:rPr>
                <w:rFonts w:ascii="Times New Roman" w:hAnsi="Times New Roman" w:cs="Times New Roman"/>
              </w:rPr>
            </w:pPr>
          </w:p>
        </w:tc>
      </w:tr>
    </w:tbl>
    <w:p w:rsidRPr="00463F8D" w:rsidR="00CB3578" w:rsidP="00F055BD" w:rsidRDefault="00463F8D">
      <w:pPr>
        <w:tabs>
          <w:tab w:val="left" w:pos="284"/>
          <w:tab w:val="left" w:pos="567"/>
          <w:tab w:val="left" w:pos="851"/>
        </w:tabs>
        <w:ind w:right="-2"/>
        <w:rPr>
          <w:rFonts w:ascii="Times New Roman" w:hAnsi="Times New Roman"/>
          <w:sz w:val="24"/>
        </w:rPr>
      </w:pPr>
      <w:r>
        <w:rPr>
          <w:rFonts w:ascii="Times New Roman" w:hAnsi="Times New Roman"/>
          <w:sz w:val="24"/>
        </w:rPr>
        <w:tab/>
      </w:r>
      <w:r w:rsidRPr="00463F8D">
        <w:rPr>
          <w:rFonts w:ascii="Times New Roman" w:hAnsi="Times New Roman"/>
          <w:sz w:val="24"/>
        </w:rPr>
        <w:t>Wij Willem-Alexander, bij de gratie Gods, Koning der Nederlanden, Prins van Oranje-Nassau, enz. enz. enz.</w:t>
      </w:r>
    </w:p>
    <w:p w:rsidRPr="00463F8D" w:rsidR="00463F8D" w:rsidP="00A11E73" w:rsidRDefault="00463F8D">
      <w:pPr>
        <w:tabs>
          <w:tab w:val="left" w:pos="284"/>
          <w:tab w:val="left" w:pos="567"/>
          <w:tab w:val="left" w:pos="851"/>
        </w:tabs>
        <w:ind w:right="1848"/>
        <w:rPr>
          <w:rFonts w:ascii="Times New Roman" w:hAnsi="Times New Roman"/>
          <w:sz w:val="24"/>
        </w:rPr>
      </w:pPr>
    </w:p>
    <w:p w:rsidRPr="00463F8D" w:rsidR="00463F8D" w:rsidP="00463F8D" w:rsidRDefault="00463F8D">
      <w:pPr>
        <w:ind w:firstLine="284"/>
        <w:rPr>
          <w:rFonts w:ascii="Times New Roman" w:hAnsi="Times New Roman"/>
          <w:sz w:val="24"/>
        </w:rPr>
      </w:pPr>
      <w:r>
        <w:rPr>
          <w:rFonts w:ascii="Times New Roman" w:hAnsi="Times New Roman"/>
          <w:sz w:val="24"/>
        </w:rPr>
        <w:t>A</w:t>
      </w:r>
      <w:r w:rsidRPr="00463F8D">
        <w:rPr>
          <w:rFonts w:ascii="Times New Roman" w:hAnsi="Times New Roman"/>
          <w:sz w:val="24"/>
        </w:rPr>
        <w:t xml:space="preserve">llen die deze zullen zien of horen lezen, saluut! </w:t>
      </w:r>
      <w:proofErr w:type="gramStart"/>
      <w:r w:rsidRPr="00463F8D">
        <w:rPr>
          <w:rFonts w:ascii="Times New Roman" w:hAnsi="Times New Roman"/>
          <w:sz w:val="24"/>
        </w:rPr>
        <w:t>doen</w:t>
      </w:r>
      <w:proofErr w:type="gramEnd"/>
      <w:r w:rsidRPr="00463F8D">
        <w:rPr>
          <w:rFonts w:ascii="Times New Roman" w:hAnsi="Times New Roman"/>
          <w:sz w:val="24"/>
        </w:rPr>
        <w:t xml:space="preserve"> te weten:</w:t>
      </w:r>
    </w:p>
    <w:p w:rsidRPr="00463F8D" w:rsidR="00463F8D" w:rsidP="00463F8D" w:rsidRDefault="00463F8D">
      <w:pPr>
        <w:ind w:firstLine="284"/>
        <w:rPr>
          <w:rFonts w:ascii="Times New Roman" w:hAnsi="Times New Roman"/>
          <w:sz w:val="24"/>
        </w:rPr>
      </w:pPr>
      <w:proofErr w:type="gramStart"/>
      <w:r w:rsidRPr="00463F8D">
        <w:rPr>
          <w:rFonts w:ascii="Times New Roman" w:hAnsi="Times New Roman"/>
          <w:sz w:val="24"/>
        </w:rPr>
        <w:t>Alzo</w:t>
      </w:r>
      <w:proofErr w:type="gramEnd"/>
      <w:r w:rsidRPr="00463F8D">
        <w:rPr>
          <w:rFonts w:ascii="Times New Roman" w:hAnsi="Times New Roman"/>
          <w:sz w:val="24"/>
        </w:rPr>
        <w:t xml:space="preserve"> Wij in overweging genomen hebben, dat het noodzakelijk is de Wet minimumloon en minimumvakantiebijslag te herzien door middel van een verlaging van de leeftijd waarop aanspraak bestaat op het volledige minimumloon, alsmede het creëren van een wettelijke grondslag voor </w:t>
      </w:r>
      <w:bookmarkStart w:name="_GoBack" w:id="0"/>
      <w:bookmarkEnd w:id="0"/>
      <w:r w:rsidRPr="00463F8D">
        <w:rPr>
          <w:rFonts w:ascii="Times New Roman" w:hAnsi="Times New Roman"/>
          <w:sz w:val="24"/>
        </w:rPr>
        <w:t>betaling van minimumloon over meerwerk en de betaling op basis van stukloon aan te passen, ten einde te zorgen voor een sociaal aanvaardbare tegenprestatie voor de verrichte arbeid;</w:t>
      </w:r>
    </w:p>
    <w:p w:rsidRPr="00463F8D" w:rsidR="00463F8D" w:rsidP="00463F8D" w:rsidRDefault="00463F8D">
      <w:pPr>
        <w:ind w:firstLine="284"/>
        <w:rPr>
          <w:rFonts w:ascii="Times New Roman" w:hAnsi="Times New Roman"/>
          <w:sz w:val="24"/>
        </w:rPr>
      </w:pPr>
      <w:r w:rsidRPr="00463F8D">
        <w:rPr>
          <w:rFonts w:ascii="Times New Roman" w:hAnsi="Times New Roman"/>
          <w:sz w:val="24"/>
        </w:rPr>
        <w:t xml:space="preserve">Zo is het dat Wij, de Afdeling advisering van de Raad van State gehoord, en met gemeen overleg der Staten-Generaal, hebben goedgevonden en verstaan, </w:t>
      </w:r>
      <w:proofErr w:type="gramStart"/>
      <w:r w:rsidRPr="00463F8D">
        <w:rPr>
          <w:rFonts w:ascii="Times New Roman" w:hAnsi="Times New Roman"/>
          <w:sz w:val="24"/>
        </w:rPr>
        <w:t>gelijk</w:t>
      </w:r>
      <w:proofErr w:type="gramEnd"/>
      <w:r w:rsidRPr="00463F8D">
        <w:rPr>
          <w:rFonts w:ascii="Times New Roman" w:hAnsi="Times New Roman"/>
          <w:sz w:val="24"/>
        </w:rPr>
        <w:t xml:space="preserve"> Wij goedvinden en verstaan bij deze:</w:t>
      </w:r>
    </w:p>
    <w:p w:rsidR="00463F8D" w:rsidP="00463F8D" w:rsidRDefault="00463F8D">
      <w:pPr>
        <w:rPr>
          <w:rFonts w:ascii="Times New Roman" w:hAnsi="Times New Roman"/>
          <w:sz w:val="24"/>
        </w:rPr>
      </w:pPr>
    </w:p>
    <w:p w:rsidRPr="00463F8D" w:rsidR="00463F8D" w:rsidP="00463F8D" w:rsidRDefault="00463F8D">
      <w:pPr>
        <w:rPr>
          <w:rFonts w:ascii="Times New Roman" w:hAnsi="Times New Roman"/>
          <w:sz w:val="24"/>
        </w:rPr>
      </w:pPr>
    </w:p>
    <w:p w:rsidRPr="00463F8D" w:rsidR="00463F8D" w:rsidP="00463F8D" w:rsidRDefault="00463F8D">
      <w:pPr>
        <w:rPr>
          <w:rFonts w:ascii="Times New Roman" w:hAnsi="Times New Roman"/>
          <w:b/>
          <w:sz w:val="24"/>
        </w:rPr>
      </w:pPr>
      <w:r w:rsidRPr="00463F8D">
        <w:rPr>
          <w:rFonts w:ascii="Times New Roman" w:hAnsi="Times New Roman"/>
          <w:b/>
          <w:sz w:val="24"/>
        </w:rPr>
        <w:t xml:space="preserve">ARTIKEL I </w:t>
      </w:r>
    </w:p>
    <w:p w:rsidRPr="00463F8D" w:rsidR="00463F8D" w:rsidP="00463F8D" w:rsidRDefault="00463F8D">
      <w:pPr>
        <w:rPr>
          <w:rFonts w:ascii="Times New Roman" w:hAnsi="Times New Roman"/>
          <w:b/>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 xml:space="preserve">De Wet minimumloon en minimumvakantiebijslag wordt als volgt gewijzigd: </w:t>
      </w:r>
    </w:p>
    <w:p w:rsidRPr="00463F8D" w:rsidR="00463F8D" w:rsidP="00463F8D" w:rsidRDefault="00463F8D">
      <w:pPr>
        <w:rPr>
          <w:rFonts w:ascii="Times New Roman" w:hAnsi="Times New Roman"/>
          <w:sz w:val="24"/>
        </w:rPr>
      </w:pPr>
    </w:p>
    <w:p w:rsidRPr="00463F8D" w:rsidR="00463F8D" w:rsidP="00463F8D" w:rsidRDefault="00463F8D">
      <w:pPr>
        <w:rPr>
          <w:rFonts w:ascii="Times New Roman" w:hAnsi="Times New Roman"/>
          <w:sz w:val="24"/>
        </w:rPr>
      </w:pPr>
      <w:r w:rsidRPr="00463F8D">
        <w:rPr>
          <w:rFonts w:ascii="Times New Roman" w:hAnsi="Times New Roman"/>
          <w:sz w:val="24"/>
        </w:rPr>
        <w:t>A</w:t>
      </w:r>
    </w:p>
    <w:p w:rsidRPr="00463F8D" w:rsidR="00463F8D" w:rsidP="00463F8D" w:rsidRDefault="00463F8D">
      <w:pPr>
        <w:rPr>
          <w:rFonts w:ascii="Times New Roman" w:hAnsi="Times New Roman"/>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Artikel 6 wordt als volgt gewijzigd:</w:t>
      </w:r>
    </w:p>
    <w:p w:rsidRPr="00463F8D" w:rsidR="00463F8D" w:rsidP="00463F8D" w:rsidRDefault="00463F8D">
      <w:pPr>
        <w:rPr>
          <w:rFonts w:ascii="Times New Roman" w:hAnsi="Times New Roman"/>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1. Het eerste lid, onder a, vervalt, onder verlettering van de onderdelen b tot en met j tot a tot en met i.</w:t>
      </w:r>
    </w:p>
    <w:p w:rsidR="00463F8D" w:rsidP="00463F8D" w:rsidRDefault="00463F8D">
      <w:pPr>
        <w:rPr>
          <w:rFonts w:ascii="Times New Roman" w:hAnsi="Times New Roman"/>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lastRenderedPageBreak/>
        <w:t>2. In het eerste lid, onder e (nieuw) wordt na “in verband met zijn dienstbetrekking heeft te maken” ingevoegd</w:t>
      </w:r>
      <w:proofErr w:type="gramStart"/>
      <w:r w:rsidRPr="00463F8D">
        <w:rPr>
          <w:rFonts w:ascii="Times New Roman" w:hAnsi="Times New Roman"/>
          <w:sz w:val="24"/>
        </w:rPr>
        <w:t>:</w:t>
      </w:r>
      <w:proofErr w:type="gramEnd"/>
      <w:r w:rsidRPr="00463F8D">
        <w:rPr>
          <w:rFonts w:ascii="Times New Roman" w:hAnsi="Times New Roman"/>
          <w:sz w:val="24"/>
        </w:rPr>
        <w:t xml:space="preserve"> , waaronder in ieder geval worden begrepen kosten voor reizen, huisvesting of voeding, die de werknemer in verband met zijn dienstbetrekking heeft te maken, ook in verband met het verrichten van arbeid in een ander land dan waar de werknemer gewoonlijk arbeid verricht of verblijft. </w:t>
      </w:r>
    </w:p>
    <w:p w:rsidR="00463F8D" w:rsidP="00463F8D" w:rsidRDefault="00463F8D">
      <w:pPr>
        <w:rPr>
          <w:rFonts w:ascii="Times New Roman" w:hAnsi="Times New Roman"/>
          <w:sz w:val="24"/>
        </w:rPr>
      </w:pPr>
    </w:p>
    <w:p w:rsidRPr="00463F8D" w:rsidR="00463F8D" w:rsidP="00463F8D" w:rsidRDefault="00463F8D">
      <w:pPr>
        <w:ind w:firstLine="284"/>
        <w:rPr>
          <w:rFonts w:ascii="Times New Roman" w:hAnsi="Times New Roman"/>
          <w:i/>
          <w:iCs/>
          <w:sz w:val="24"/>
        </w:rPr>
      </w:pPr>
      <w:r w:rsidRPr="00463F8D">
        <w:rPr>
          <w:rFonts w:ascii="Times New Roman" w:hAnsi="Times New Roman"/>
          <w:sz w:val="24"/>
        </w:rPr>
        <w:t xml:space="preserve">3. In het derde lid wordt “onder </w:t>
      </w:r>
      <w:r w:rsidRPr="00463F8D">
        <w:rPr>
          <w:rStyle w:val="Nadruk"/>
          <w:rFonts w:ascii="Times New Roman" w:hAnsi="Times New Roman"/>
          <w:i w:val="0"/>
          <w:sz w:val="24"/>
        </w:rPr>
        <w:t xml:space="preserve">c-i” vervangen door: onder b tot en met h. </w:t>
      </w:r>
    </w:p>
    <w:p w:rsidRPr="00463F8D" w:rsidR="00463F8D" w:rsidP="00463F8D" w:rsidRDefault="00463F8D">
      <w:pPr>
        <w:rPr>
          <w:rFonts w:ascii="Times New Roman" w:hAnsi="Times New Roman"/>
          <w:sz w:val="24"/>
        </w:rPr>
      </w:pPr>
    </w:p>
    <w:p w:rsidRPr="00463F8D" w:rsidR="00463F8D" w:rsidP="00463F8D" w:rsidRDefault="00463F8D">
      <w:pPr>
        <w:rPr>
          <w:rFonts w:ascii="Times New Roman" w:hAnsi="Times New Roman"/>
          <w:sz w:val="24"/>
        </w:rPr>
      </w:pPr>
      <w:r w:rsidRPr="00463F8D">
        <w:rPr>
          <w:rFonts w:ascii="Times New Roman" w:hAnsi="Times New Roman"/>
          <w:sz w:val="24"/>
        </w:rPr>
        <w:t>B</w:t>
      </w:r>
    </w:p>
    <w:p w:rsidRPr="00463F8D" w:rsidR="00463F8D" w:rsidP="00463F8D" w:rsidRDefault="00463F8D">
      <w:pPr>
        <w:rPr>
          <w:rFonts w:ascii="Times New Roman" w:hAnsi="Times New Roman"/>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Artikel 7 wordt als volgt gewijzigd:</w:t>
      </w:r>
    </w:p>
    <w:p w:rsidR="00463F8D" w:rsidP="00463F8D" w:rsidRDefault="00463F8D">
      <w:pPr>
        <w:rPr>
          <w:rFonts w:ascii="Times New Roman" w:hAnsi="Times New Roman"/>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 xml:space="preserve">1. In het eerste lid wordt “23 jaar” vervangen door: 22 jaar. </w:t>
      </w:r>
    </w:p>
    <w:p w:rsidR="00463F8D" w:rsidP="00463F8D" w:rsidRDefault="00463F8D">
      <w:pPr>
        <w:rPr>
          <w:rFonts w:ascii="Times New Roman" w:hAnsi="Times New Roman"/>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 xml:space="preserve">2. In het tweede lid wordt “23 jaar” vervangen door “22 jaar”, wordt “22 jaar” vervangen door “21 jaar” en wordt “21 </w:t>
      </w:r>
      <w:r w:rsidR="00693BFB">
        <w:rPr>
          <w:rFonts w:ascii="Times New Roman" w:hAnsi="Times New Roman"/>
          <w:sz w:val="24"/>
        </w:rPr>
        <w:t>jaar” vervangen door: 20 jaar.</w:t>
      </w:r>
    </w:p>
    <w:p w:rsidR="00463F8D" w:rsidP="00463F8D" w:rsidRDefault="00463F8D">
      <w:pPr>
        <w:rPr>
          <w:rFonts w:ascii="Times New Roman" w:hAnsi="Times New Roman"/>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 xml:space="preserve">3. In het derde lid wordt “23 jaar” vervangen door: 22 jaar. </w:t>
      </w:r>
    </w:p>
    <w:p w:rsidR="00463F8D" w:rsidP="00463F8D" w:rsidRDefault="00463F8D">
      <w:pPr>
        <w:rPr>
          <w:rFonts w:ascii="Times New Roman" w:hAnsi="Times New Roman"/>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 xml:space="preserve">4. In het vijfde lid wordt “waarmede het loon </w:t>
      </w:r>
      <w:proofErr w:type="gramStart"/>
      <w:r w:rsidRPr="00463F8D">
        <w:rPr>
          <w:rFonts w:ascii="Times New Roman" w:hAnsi="Times New Roman"/>
          <w:sz w:val="24"/>
        </w:rPr>
        <w:t>ingevolge</w:t>
      </w:r>
      <w:proofErr w:type="gramEnd"/>
      <w:r w:rsidRPr="00463F8D">
        <w:rPr>
          <w:rFonts w:ascii="Times New Roman" w:hAnsi="Times New Roman"/>
          <w:sz w:val="24"/>
        </w:rPr>
        <w:t xml:space="preserve"> die bepaling" vervangen door: waarmee het loon overeenkomstig die bepaling. </w:t>
      </w:r>
    </w:p>
    <w:p w:rsidRPr="00463F8D" w:rsidR="00463F8D" w:rsidP="00463F8D" w:rsidRDefault="00463F8D">
      <w:pPr>
        <w:rPr>
          <w:rFonts w:ascii="Times New Roman" w:hAnsi="Times New Roman"/>
          <w:sz w:val="24"/>
        </w:rPr>
      </w:pPr>
    </w:p>
    <w:p w:rsidRPr="00463F8D" w:rsidR="00463F8D" w:rsidP="00463F8D" w:rsidRDefault="00463F8D">
      <w:pPr>
        <w:rPr>
          <w:rFonts w:ascii="Times New Roman" w:hAnsi="Times New Roman"/>
          <w:sz w:val="24"/>
        </w:rPr>
      </w:pPr>
      <w:r w:rsidRPr="00463F8D">
        <w:rPr>
          <w:rFonts w:ascii="Times New Roman" w:hAnsi="Times New Roman"/>
          <w:sz w:val="24"/>
        </w:rPr>
        <w:t>C</w:t>
      </w:r>
    </w:p>
    <w:p w:rsidRPr="00463F8D" w:rsidR="00463F8D" w:rsidP="00463F8D" w:rsidRDefault="00463F8D">
      <w:pPr>
        <w:rPr>
          <w:rFonts w:ascii="Times New Roman" w:hAnsi="Times New Roman"/>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 xml:space="preserve">Aan artikel 8 wordt een lid toegevoegd, luidende: </w:t>
      </w:r>
    </w:p>
    <w:p w:rsidRPr="00463F8D" w:rsidR="00463F8D" w:rsidP="00463F8D" w:rsidRDefault="00463F8D">
      <w:pPr>
        <w:ind w:firstLine="284"/>
        <w:rPr>
          <w:rFonts w:ascii="Times New Roman" w:hAnsi="Times New Roman"/>
          <w:sz w:val="24"/>
          <w:highlight w:val="yellow"/>
        </w:rPr>
      </w:pPr>
      <w:r w:rsidRPr="00463F8D">
        <w:rPr>
          <w:rFonts w:ascii="Times New Roman" w:hAnsi="Times New Roman"/>
          <w:sz w:val="24"/>
        </w:rPr>
        <w:t>4. B</w:t>
      </w:r>
      <w:r w:rsidRPr="00463F8D">
        <w:rPr>
          <w:rFonts w:ascii="Times New Roman" w:hAnsi="Times New Roman"/>
          <w:sz w:val="24"/>
          <w:shd w:val="clear" w:color="auto" w:fill="FFFFFF"/>
        </w:rPr>
        <w:t xml:space="preserve">ij algemene maatregel van bestuur kan ten aanzien van de werknemer </w:t>
      </w:r>
      <w:r w:rsidRPr="00463F8D">
        <w:rPr>
          <w:rFonts w:ascii="Times New Roman" w:hAnsi="Times New Roman"/>
          <w:sz w:val="24"/>
        </w:rPr>
        <w:t xml:space="preserve">die werkzaam is op basis van een arbeidsovereenkomst die is aangegaan in verband met een beroepsbegeleidende leerweg als bedoeld in artikel 7.2.2 van de Wet educatie en beroepsonderwijs </w:t>
      </w:r>
      <w:r w:rsidRPr="00463F8D">
        <w:rPr>
          <w:rFonts w:ascii="Times New Roman" w:hAnsi="Times New Roman"/>
          <w:sz w:val="24"/>
          <w:shd w:val="clear" w:color="auto" w:fill="FFFFFF"/>
        </w:rPr>
        <w:t xml:space="preserve">een percentage van de in het eerste lid genoemde bedragen worden vastgesteld. </w:t>
      </w:r>
      <w:r w:rsidRPr="00463F8D">
        <w:rPr>
          <w:rFonts w:ascii="Times New Roman" w:hAnsi="Times New Roman"/>
          <w:sz w:val="24"/>
        </w:rPr>
        <w:t>Dit percentage kan voor naar leeftijd te onderscheiden categorieën van deze werknemers verschillend zijn.</w:t>
      </w:r>
    </w:p>
    <w:p w:rsidRPr="00463F8D" w:rsidR="00463F8D" w:rsidP="00463F8D" w:rsidRDefault="00463F8D">
      <w:pPr>
        <w:rPr>
          <w:rFonts w:ascii="Times New Roman" w:hAnsi="Times New Roman"/>
          <w:sz w:val="24"/>
        </w:rPr>
      </w:pPr>
    </w:p>
    <w:p w:rsidRPr="00463F8D" w:rsidR="00463F8D" w:rsidP="00463F8D" w:rsidRDefault="00463F8D">
      <w:pPr>
        <w:rPr>
          <w:rFonts w:ascii="Times New Roman" w:hAnsi="Times New Roman"/>
          <w:sz w:val="24"/>
        </w:rPr>
      </w:pPr>
      <w:r w:rsidRPr="00463F8D">
        <w:rPr>
          <w:rFonts w:ascii="Times New Roman" w:hAnsi="Times New Roman"/>
          <w:sz w:val="24"/>
        </w:rPr>
        <w:t>D</w:t>
      </w:r>
    </w:p>
    <w:p w:rsidRPr="00463F8D" w:rsidR="00463F8D" w:rsidP="00463F8D" w:rsidRDefault="00463F8D">
      <w:pPr>
        <w:rPr>
          <w:rFonts w:ascii="Times New Roman" w:hAnsi="Times New Roman"/>
          <w:sz w:val="24"/>
        </w:rPr>
      </w:pPr>
    </w:p>
    <w:p w:rsidRPr="00463F8D" w:rsidR="00463F8D" w:rsidP="00463F8D" w:rsidRDefault="00463F8D">
      <w:pPr>
        <w:ind w:firstLine="284"/>
        <w:rPr>
          <w:rFonts w:ascii="Times New Roman" w:hAnsi="Times New Roman"/>
          <w:sz w:val="24"/>
          <w:highlight w:val="yellow"/>
        </w:rPr>
      </w:pPr>
      <w:r w:rsidRPr="00463F8D">
        <w:rPr>
          <w:rFonts w:ascii="Times New Roman" w:hAnsi="Times New Roman"/>
          <w:sz w:val="24"/>
        </w:rPr>
        <w:t>In artikel 11 wordt “artikel 8” vervangen door: de artikelen 8 en 13a.</w:t>
      </w:r>
    </w:p>
    <w:p w:rsidRPr="00463F8D" w:rsidR="00463F8D" w:rsidP="00463F8D" w:rsidRDefault="00463F8D">
      <w:pPr>
        <w:rPr>
          <w:rFonts w:ascii="Times New Roman" w:hAnsi="Times New Roman"/>
          <w:sz w:val="24"/>
        </w:rPr>
      </w:pPr>
    </w:p>
    <w:p w:rsidRPr="00463F8D" w:rsidR="00463F8D" w:rsidP="00463F8D" w:rsidRDefault="00463F8D">
      <w:pPr>
        <w:rPr>
          <w:rFonts w:ascii="Times New Roman" w:hAnsi="Times New Roman"/>
          <w:sz w:val="24"/>
        </w:rPr>
      </w:pPr>
      <w:r w:rsidRPr="00463F8D">
        <w:rPr>
          <w:rFonts w:ascii="Times New Roman" w:hAnsi="Times New Roman"/>
          <w:sz w:val="24"/>
        </w:rPr>
        <w:t>E</w:t>
      </w:r>
    </w:p>
    <w:p w:rsidRPr="00463F8D" w:rsidR="00463F8D" w:rsidP="00463F8D" w:rsidRDefault="00463F8D">
      <w:pPr>
        <w:rPr>
          <w:rFonts w:ascii="Times New Roman" w:hAnsi="Times New Roman"/>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Artikel 12 komt te luiden:</w:t>
      </w:r>
    </w:p>
    <w:p w:rsidRPr="00463F8D" w:rsidR="00463F8D" w:rsidP="00463F8D" w:rsidRDefault="00463F8D">
      <w:pPr>
        <w:rPr>
          <w:rFonts w:ascii="Times New Roman" w:hAnsi="Times New Roman"/>
          <w:sz w:val="24"/>
        </w:rPr>
      </w:pPr>
    </w:p>
    <w:p w:rsidRPr="00463F8D" w:rsidR="00463F8D" w:rsidP="00463F8D" w:rsidRDefault="00463F8D">
      <w:pPr>
        <w:rPr>
          <w:rFonts w:ascii="Times New Roman" w:hAnsi="Times New Roman"/>
          <w:b/>
          <w:sz w:val="24"/>
        </w:rPr>
      </w:pPr>
      <w:r w:rsidRPr="00463F8D">
        <w:rPr>
          <w:rFonts w:ascii="Times New Roman" w:hAnsi="Times New Roman"/>
          <w:b/>
          <w:sz w:val="24"/>
        </w:rPr>
        <w:t xml:space="preserve">Artikel 12 </w:t>
      </w:r>
    </w:p>
    <w:p w:rsidR="00463F8D" w:rsidP="00463F8D" w:rsidRDefault="00463F8D">
      <w:pPr>
        <w:rPr>
          <w:rFonts w:ascii="Times New Roman" w:hAnsi="Times New Roman"/>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1. Indien werkgever en werknemer een arbeidsduur zijn overeengekomen, welke korter onderscheidenlijk langer is dan de normale arbeidsduur, wordt het bedrag</w:t>
      </w:r>
      <w:r w:rsidR="00693BFB">
        <w:rPr>
          <w:rFonts w:ascii="Times New Roman" w:hAnsi="Times New Roman"/>
          <w:sz w:val="24"/>
        </w:rPr>
        <w:t xml:space="preserve">, dat </w:t>
      </w:r>
      <w:proofErr w:type="gramStart"/>
      <w:r w:rsidR="00693BFB">
        <w:rPr>
          <w:rFonts w:ascii="Times New Roman" w:hAnsi="Times New Roman"/>
          <w:sz w:val="24"/>
        </w:rPr>
        <w:t>krachtens</w:t>
      </w:r>
      <w:proofErr w:type="gramEnd"/>
      <w:r w:rsidR="00693BFB">
        <w:rPr>
          <w:rFonts w:ascii="Times New Roman" w:hAnsi="Times New Roman"/>
          <w:sz w:val="24"/>
        </w:rPr>
        <w:t xml:space="preserve"> de artikelen 8 </w:t>
      </w:r>
      <w:r w:rsidRPr="00463F8D">
        <w:rPr>
          <w:rFonts w:ascii="Times New Roman" w:hAnsi="Times New Roman"/>
          <w:sz w:val="24"/>
        </w:rPr>
        <w:t>tot en met 11 voor de werknemer als minimumloon geldt, naar evenredigheid verminderd onderscheidenlijk vermeerderd.</w:t>
      </w:r>
    </w:p>
    <w:p w:rsidR="00463F8D" w:rsidP="00463F8D" w:rsidRDefault="00463F8D">
      <w:pPr>
        <w:ind w:firstLine="284"/>
        <w:rPr>
          <w:rFonts w:ascii="Times New Roman" w:hAnsi="Times New Roman"/>
          <w:sz w:val="24"/>
        </w:rPr>
      </w:pPr>
      <w:r w:rsidRPr="00463F8D">
        <w:rPr>
          <w:rFonts w:ascii="Times New Roman" w:hAnsi="Times New Roman"/>
          <w:sz w:val="24"/>
        </w:rPr>
        <w:t xml:space="preserve">2. </w:t>
      </w:r>
      <w:r w:rsidRPr="00463F8D">
        <w:rPr>
          <w:rFonts w:ascii="Times New Roman" w:hAnsi="Times New Roman"/>
          <w:sz w:val="24"/>
          <w:shd w:val="clear" w:color="auto" w:fill="FFFFFF"/>
        </w:rPr>
        <w:t xml:space="preserve">Indien de omvang van de arbeid niet is overeengekomen, wordt de feitelijke arbeidsduur van de werknemer voor de door hem verrichte arbeid in aanmerking genomen als grondslag </w:t>
      </w:r>
      <w:r w:rsidRPr="00463F8D">
        <w:rPr>
          <w:rFonts w:ascii="Times New Roman" w:hAnsi="Times New Roman"/>
          <w:sz w:val="24"/>
          <w:shd w:val="clear" w:color="auto" w:fill="FFFFFF"/>
        </w:rPr>
        <w:lastRenderedPageBreak/>
        <w:t xml:space="preserve">voor de berekening van het minimumloon. Indien de feitelijke arbeidsduur </w:t>
      </w:r>
      <w:r w:rsidRPr="00463F8D">
        <w:rPr>
          <w:rFonts w:ascii="Times New Roman" w:hAnsi="Times New Roman"/>
          <w:sz w:val="24"/>
        </w:rPr>
        <w:t xml:space="preserve">korter onderscheidenlijk langer is dan de normale arbeidsduur, wordt het bedrag, dat </w:t>
      </w:r>
      <w:proofErr w:type="gramStart"/>
      <w:r w:rsidRPr="00463F8D">
        <w:rPr>
          <w:rFonts w:ascii="Times New Roman" w:hAnsi="Times New Roman"/>
          <w:sz w:val="24"/>
        </w:rPr>
        <w:t>krachtens</w:t>
      </w:r>
      <w:proofErr w:type="gramEnd"/>
      <w:r w:rsidRPr="00463F8D">
        <w:rPr>
          <w:rFonts w:ascii="Times New Roman" w:hAnsi="Times New Roman"/>
          <w:sz w:val="24"/>
        </w:rPr>
        <w:t xml:space="preserve"> de artikelen 8 tot en met 11 voor de werknemer als minimumloon geldt, naar evenredigheid verminderd onderscheidenlijk vermeerderd.</w:t>
      </w:r>
    </w:p>
    <w:p w:rsidR="00463F8D" w:rsidP="00463F8D" w:rsidRDefault="00463F8D">
      <w:pPr>
        <w:ind w:firstLine="284"/>
        <w:rPr>
          <w:rFonts w:ascii="Times New Roman" w:hAnsi="Times New Roman"/>
          <w:sz w:val="24"/>
        </w:rPr>
      </w:pPr>
      <w:r w:rsidRPr="00463F8D">
        <w:rPr>
          <w:rFonts w:ascii="Times New Roman" w:hAnsi="Times New Roman"/>
          <w:sz w:val="24"/>
        </w:rPr>
        <w:t>3. Onder normale arbeidsduur als bedoeld in het eerste en tweede lid wordt verstaan de arbeidsduur die in overeenkomstige arbeidsverhoudingen in de regel geacht wordt een volledige dienstbetrekking te vormen met dien verstande dat hierbij een arbeidsduur van ten hoogste 40 uren per week in aanmerking wordt genomen.</w:t>
      </w:r>
    </w:p>
    <w:p w:rsidR="00463F8D" w:rsidP="00463F8D" w:rsidRDefault="00463F8D">
      <w:pPr>
        <w:ind w:firstLine="284"/>
        <w:rPr>
          <w:rFonts w:ascii="Times New Roman" w:hAnsi="Times New Roman"/>
          <w:sz w:val="24"/>
        </w:rPr>
      </w:pPr>
      <w:r w:rsidRPr="00463F8D">
        <w:rPr>
          <w:rFonts w:ascii="Times New Roman" w:hAnsi="Times New Roman"/>
          <w:sz w:val="24"/>
        </w:rPr>
        <w:t>4. Indien er voor de normale arbeidsduur een andere tijdsduur geldt dan een arbeidsduur per week, worden bij ministeriële regeling regels gegeven om deze tijdsduur te herleiden tot een normale arbeidsduur per week als bedoeld in het derde lid.</w:t>
      </w:r>
    </w:p>
    <w:p w:rsidR="00463F8D" w:rsidP="00463F8D" w:rsidRDefault="00463F8D">
      <w:pPr>
        <w:ind w:firstLine="284"/>
        <w:rPr>
          <w:rFonts w:ascii="Times New Roman" w:hAnsi="Times New Roman"/>
          <w:sz w:val="24"/>
        </w:rPr>
      </w:pPr>
      <w:r w:rsidRPr="00463F8D">
        <w:rPr>
          <w:rFonts w:ascii="Times New Roman" w:hAnsi="Times New Roman"/>
          <w:sz w:val="24"/>
        </w:rPr>
        <w:t>5. Onze Minister kan ambtshalve dan wel op gezamenlijk verzoek van een rechtspersoonlijkheid bezittende organisatie van werkgevers en een zodanige organisatie van werknemers voor tot een in zijn besluit aangewezen categorie behorende werknemers een andere arbeidsduur als normale arbeidsduur vaststellen.</w:t>
      </w:r>
    </w:p>
    <w:p w:rsidRPr="005967DD" w:rsidR="00463F8D" w:rsidP="00463F8D" w:rsidRDefault="00463F8D">
      <w:pPr>
        <w:ind w:firstLine="284"/>
        <w:rPr>
          <w:rFonts w:ascii="Times New Roman" w:hAnsi="Times New Roman"/>
          <w:sz w:val="24"/>
        </w:rPr>
      </w:pPr>
      <w:r w:rsidRPr="00463F8D">
        <w:rPr>
          <w:rFonts w:ascii="Times New Roman" w:hAnsi="Times New Roman"/>
          <w:sz w:val="24"/>
        </w:rPr>
        <w:t xml:space="preserve">6. Voor zover het loon niet naar tijdruimte is vastgesteld maar afhankelijk is van de uitkomsten van de verrichte arbeid, wordt voor de toepassing van het bij of </w:t>
      </w:r>
      <w:proofErr w:type="gramStart"/>
      <w:r w:rsidRPr="00463F8D">
        <w:rPr>
          <w:rFonts w:ascii="Times New Roman" w:hAnsi="Times New Roman"/>
          <w:sz w:val="24"/>
        </w:rPr>
        <w:t>krachtens</w:t>
      </w:r>
      <w:proofErr w:type="gramEnd"/>
      <w:r w:rsidRPr="00463F8D">
        <w:rPr>
          <w:rFonts w:ascii="Times New Roman" w:hAnsi="Times New Roman"/>
          <w:sz w:val="24"/>
        </w:rPr>
        <w:t xml:space="preserve"> deze </w:t>
      </w:r>
      <w:r w:rsidRPr="005967DD">
        <w:rPr>
          <w:rFonts w:ascii="Times New Roman" w:hAnsi="Times New Roman"/>
          <w:sz w:val="24"/>
        </w:rPr>
        <w:t>wet bepaalde als arbeidsduur aangemerkt: de daadwerkelijke tijd die de werknemer heeft besteed aan de uitvoering van de verrichte arbeid.</w:t>
      </w:r>
    </w:p>
    <w:p w:rsidRPr="005967DD" w:rsidR="00463F8D" w:rsidP="00463F8D" w:rsidRDefault="00463F8D">
      <w:pPr>
        <w:rPr>
          <w:rFonts w:ascii="Times New Roman" w:hAnsi="Times New Roman"/>
          <w:sz w:val="24"/>
        </w:rPr>
      </w:pPr>
    </w:p>
    <w:p w:rsidRPr="005967DD" w:rsidR="005967DD" w:rsidP="005967DD" w:rsidRDefault="005967DD">
      <w:pPr>
        <w:rPr>
          <w:rFonts w:ascii="Times New Roman" w:hAnsi="Times New Roman"/>
          <w:sz w:val="24"/>
        </w:rPr>
      </w:pPr>
      <w:proofErr w:type="spellStart"/>
      <w:r w:rsidRPr="005967DD">
        <w:rPr>
          <w:rFonts w:ascii="Times New Roman" w:hAnsi="Times New Roman"/>
          <w:sz w:val="24"/>
        </w:rPr>
        <w:t>Ea</w:t>
      </w:r>
      <w:proofErr w:type="spellEnd"/>
    </w:p>
    <w:p w:rsidRPr="005967DD" w:rsidR="005967DD" w:rsidP="005967DD" w:rsidRDefault="005967DD">
      <w:pPr>
        <w:rPr>
          <w:rFonts w:ascii="Times New Roman" w:hAnsi="Times New Roman"/>
          <w:sz w:val="24"/>
        </w:rPr>
      </w:pPr>
    </w:p>
    <w:p w:rsidRPr="005967DD" w:rsidR="005967DD" w:rsidP="005967DD" w:rsidRDefault="005967DD">
      <w:pPr>
        <w:ind w:firstLine="284"/>
        <w:rPr>
          <w:rFonts w:ascii="Times New Roman" w:hAnsi="Times New Roman"/>
          <w:sz w:val="24"/>
        </w:rPr>
      </w:pPr>
      <w:r w:rsidRPr="005967DD">
        <w:rPr>
          <w:rFonts w:ascii="Times New Roman" w:hAnsi="Times New Roman"/>
          <w:sz w:val="24"/>
        </w:rPr>
        <w:t>Na artikel 12 worden twee artikelen ingevoegd, luidende:</w:t>
      </w:r>
    </w:p>
    <w:p w:rsidRPr="005967DD" w:rsidR="005967DD" w:rsidP="005967DD" w:rsidRDefault="005967DD">
      <w:pPr>
        <w:rPr>
          <w:rFonts w:ascii="Times New Roman" w:hAnsi="Times New Roman"/>
          <w:b/>
          <w:sz w:val="24"/>
        </w:rPr>
      </w:pPr>
    </w:p>
    <w:p w:rsidRPr="005967DD" w:rsidR="005967DD" w:rsidP="005967DD" w:rsidRDefault="005967DD">
      <w:pPr>
        <w:rPr>
          <w:rFonts w:ascii="Times New Roman" w:hAnsi="Times New Roman"/>
          <w:b/>
          <w:sz w:val="24"/>
        </w:rPr>
      </w:pPr>
      <w:r w:rsidRPr="005967DD">
        <w:rPr>
          <w:rFonts w:ascii="Times New Roman" w:hAnsi="Times New Roman"/>
          <w:b/>
          <w:sz w:val="24"/>
        </w:rPr>
        <w:t>Artikel 12a</w:t>
      </w:r>
    </w:p>
    <w:p w:rsidRPr="005967DD" w:rsidR="005967DD" w:rsidP="005967DD" w:rsidRDefault="005967DD">
      <w:pPr>
        <w:rPr>
          <w:rFonts w:ascii="Times New Roman" w:hAnsi="Times New Roman"/>
          <w:sz w:val="24"/>
        </w:rPr>
      </w:pPr>
    </w:p>
    <w:p w:rsidRPr="005967DD" w:rsidR="005967DD" w:rsidP="005967DD" w:rsidRDefault="005967DD">
      <w:pPr>
        <w:ind w:firstLine="284"/>
        <w:rPr>
          <w:rFonts w:ascii="Times New Roman" w:hAnsi="Times New Roman"/>
          <w:iCs/>
          <w:sz w:val="24"/>
        </w:rPr>
      </w:pPr>
      <w:r w:rsidRPr="005967DD">
        <w:rPr>
          <w:rFonts w:ascii="Times New Roman" w:hAnsi="Times New Roman"/>
          <w:sz w:val="24"/>
        </w:rPr>
        <w:t>1. Bij ministeri</w:t>
      </w:r>
      <w:r w:rsidRPr="005967DD">
        <w:rPr>
          <w:rFonts w:ascii="Times New Roman" w:hAnsi="Times New Roman"/>
          <w:color w:val="000000"/>
          <w:sz w:val="24"/>
        </w:rPr>
        <w:t>ë</w:t>
      </w:r>
      <w:r w:rsidRPr="005967DD">
        <w:rPr>
          <w:rFonts w:ascii="Times New Roman" w:hAnsi="Times New Roman"/>
          <w:sz w:val="24"/>
        </w:rPr>
        <w:t xml:space="preserve">le regeling kunnen op verzoek van de Stichting van de Arbeid specifieke werkzaamheden in een bedrijfstak worden aangewezen voor welke, in afwijking van artikel 12, zesde lid, voor de toepassing van het bij of </w:t>
      </w:r>
      <w:proofErr w:type="gramStart"/>
      <w:r w:rsidRPr="005967DD">
        <w:rPr>
          <w:rFonts w:ascii="Times New Roman" w:hAnsi="Times New Roman"/>
          <w:sz w:val="24"/>
        </w:rPr>
        <w:t>krachtens</w:t>
      </w:r>
      <w:proofErr w:type="gramEnd"/>
      <w:r w:rsidRPr="005967DD">
        <w:rPr>
          <w:rFonts w:ascii="Times New Roman" w:hAnsi="Times New Roman"/>
          <w:sz w:val="24"/>
        </w:rPr>
        <w:t xml:space="preserve"> deze wet bepaalde als arbeidsduur wordt aangemerkt, de tijd die redelijkerwijs met de uitvoering van de te verrichten arbeid is gemoeid, </w:t>
      </w:r>
      <w:r w:rsidRPr="005967DD">
        <w:rPr>
          <w:rFonts w:ascii="Times New Roman" w:hAnsi="Times New Roman"/>
          <w:iCs/>
          <w:sz w:val="24"/>
        </w:rPr>
        <w:t>indien dat noodzakelijk wordt geacht,</w:t>
      </w:r>
      <w:r w:rsidRPr="005967DD">
        <w:rPr>
          <w:rFonts w:ascii="Times New Roman" w:hAnsi="Times New Roman"/>
          <w:sz w:val="24"/>
        </w:rPr>
        <w:t xml:space="preserve"> </w:t>
      </w:r>
      <w:r w:rsidRPr="005967DD">
        <w:rPr>
          <w:rFonts w:ascii="Times New Roman" w:hAnsi="Times New Roman"/>
          <w:iCs/>
          <w:sz w:val="24"/>
        </w:rPr>
        <w:t>gelet op:</w:t>
      </w:r>
    </w:p>
    <w:p w:rsidRPr="005967DD" w:rsidR="005967DD" w:rsidP="005967DD" w:rsidRDefault="005967DD">
      <w:pPr>
        <w:ind w:firstLine="284"/>
        <w:rPr>
          <w:rFonts w:ascii="Times New Roman" w:hAnsi="Times New Roman"/>
          <w:iCs/>
          <w:sz w:val="24"/>
        </w:rPr>
      </w:pPr>
      <w:proofErr w:type="gramStart"/>
      <w:r w:rsidRPr="005967DD">
        <w:rPr>
          <w:rFonts w:ascii="Times New Roman" w:hAnsi="Times New Roman"/>
          <w:iCs/>
          <w:sz w:val="24"/>
        </w:rPr>
        <w:t>a</w:t>
      </w:r>
      <w:proofErr w:type="gramEnd"/>
      <w:r w:rsidRPr="005967DD">
        <w:rPr>
          <w:rFonts w:ascii="Times New Roman" w:hAnsi="Times New Roman"/>
          <w:iCs/>
          <w:sz w:val="24"/>
        </w:rPr>
        <w:t xml:space="preserve">. </w:t>
      </w:r>
      <w:proofErr w:type="gramStart"/>
      <w:r w:rsidRPr="005967DD">
        <w:rPr>
          <w:rFonts w:ascii="Times New Roman" w:hAnsi="Times New Roman"/>
          <w:iCs/>
          <w:sz w:val="24"/>
        </w:rPr>
        <w:t>de</w:t>
      </w:r>
      <w:proofErr w:type="gramEnd"/>
      <w:r w:rsidRPr="005967DD">
        <w:rPr>
          <w:rFonts w:ascii="Times New Roman" w:hAnsi="Times New Roman"/>
          <w:iCs/>
          <w:sz w:val="24"/>
        </w:rPr>
        <w:t xml:space="preserve"> vrijheid van de werknemer bij de inrichting van de werkzaamheden; en </w:t>
      </w:r>
    </w:p>
    <w:p w:rsidRPr="005967DD" w:rsidR="005967DD" w:rsidP="005967DD" w:rsidRDefault="005967DD">
      <w:pPr>
        <w:ind w:firstLine="284"/>
        <w:rPr>
          <w:rFonts w:ascii="Times New Roman" w:hAnsi="Times New Roman"/>
          <w:iCs/>
          <w:sz w:val="24"/>
        </w:rPr>
      </w:pPr>
      <w:r w:rsidRPr="005967DD">
        <w:rPr>
          <w:rFonts w:ascii="Times New Roman" w:hAnsi="Times New Roman"/>
          <w:iCs/>
          <w:sz w:val="24"/>
        </w:rPr>
        <w:t xml:space="preserve">b. </w:t>
      </w:r>
      <w:proofErr w:type="gramStart"/>
      <w:r w:rsidRPr="005967DD">
        <w:rPr>
          <w:rFonts w:ascii="Times New Roman" w:hAnsi="Times New Roman"/>
          <w:iCs/>
          <w:sz w:val="24"/>
        </w:rPr>
        <w:t>de</w:t>
      </w:r>
      <w:proofErr w:type="gramEnd"/>
      <w:r w:rsidRPr="005967DD">
        <w:rPr>
          <w:rFonts w:ascii="Times New Roman" w:hAnsi="Times New Roman"/>
          <w:iCs/>
          <w:sz w:val="24"/>
        </w:rPr>
        <w:t xml:space="preserve"> mogelijkheden voor de werkgever, of een derde aan wie de werknemer ter beschikking is gesteld voor het onder diens toezicht en leiding verrichten van arbeid, om op de uitvoering hiervan toezicht te houden. </w:t>
      </w:r>
    </w:p>
    <w:p w:rsidRPr="005967DD" w:rsidR="005967DD" w:rsidP="005967DD" w:rsidRDefault="005967DD">
      <w:pPr>
        <w:ind w:firstLine="284"/>
        <w:rPr>
          <w:rFonts w:ascii="Times New Roman" w:hAnsi="Times New Roman"/>
          <w:sz w:val="24"/>
        </w:rPr>
      </w:pPr>
      <w:r w:rsidRPr="005967DD">
        <w:rPr>
          <w:rFonts w:ascii="Times New Roman" w:hAnsi="Times New Roman"/>
          <w:sz w:val="24"/>
        </w:rPr>
        <w:t>2. Onder de werkgever, bedoeld in het eerste lid, onderdeel b, wordt niet verstaan een werkgever die een werknemer ter beschikking stelt aan een derde voor het onder diens toezicht en leiding verrichten van arbeid.</w:t>
      </w:r>
    </w:p>
    <w:p w:rsidRPr="005967DD" w:rsidR="005967DD" w:rsidP="005967DD" w:rsidRDefault="005967DD">
      <w:pPr>
        <w:ind w:firstLine="284"/>
        <w:rPr>
          <w:rFonts w:ascii="Times New Roman" w:hAnsi="Times New Roman"/>
          <w:sz w:val="24"/>
        </w:rPr>
      </w:pPr>
      <w:r w:rsidRPr="005967DD">
        <w:rPr>
          <w:rFonts w:ascii="Times New Roman" w:hAnsi="Times New Roman"/>
          <w:sz w:val="24"/>
        </w:rPr>
        <w:t xml:space="preserve">3. Voorafgaand aan het verzoek, bedoeld in het eerste lid, wordt aan de Stichting van de Arbeid de berekening van de tijd die redelijkerwijs met de uitvoering van de </w:t>
      </w:r>
      <w:proofErr w:type="gramStart"/>
      <w:r w:rsidRPr="005967DD">
        <w:rPr>
          <w:rFonts w:ascii="Times New Roman" w:hAnsi="Times New Roman"/>
          <w:sz w:val="24"/>
        </w:rPr>
        <w:t>te</w:t>
      </w:r>
      <w:proofErr w:type="gramEnd"/>
      <w:r w:rsidRPr="005967DD">
        <w:rPr>
          <w:rFonts w:ascii="Times New Roman" w:hAnsi="Times New Roman"/>
          <w:sz w:val="24"/>
        </w:rPr>
        <w:t xml:space="preserve"> verrichten arbeid is gemoeid, bedoeld in het eerste lid, en de elementen die zijn meegewogen in deze berekening, waaronder begrepen de vaststelling van de arbeidsduur ter uitvoering van die arbeid door een gemiddeld productieve werknemer, verstrekt:</w:t>
      </w:r>
    </w:p>
    <w:p w:rsidRPr="005967DD" w:rsidR="005967DD" w:rsidP="005967DD" w:rsidRDefault="005967DD">
      <w:pPr>
        <w:ind w:firstLine="284"/>
        <w:rPr>
          <w:rFonts w:ascii="Times New Roman" w:hAnsi="Times New Roman"/>
          <w:sz w:val="24"/>
        </w:rPr>
      </w:pPr>
      <w:proofErr w:type="gramStart"/>
      <w:r w:rsidRPr="005967DD">
        <w:rPr>
          <w:rFonts w:ascii="Times New Roman" w:hAnsi="Times New Roman"/>
          <w:sz w:val="24"/>
        </w:rPr>
        <w:t>a</w:t>
      </w:r>
      <w:proofErr w:type="gramEnd"/>
      <w:r w:rsidRPr="005967DD">
        <w:rPr>
          <w:rFonts w:ascii="Times New Roman" w:hAnsi="Times New Roman"/>
          <w:sz w:val="24"/>
        </w:rPr>
        <w:t xml:space="preserve">. </w:t>
      </w:r>
      <w:proofErr w:type="gramStart"/>
      <w:r w:rsidRPr="005967DD">
        <w:rPr>
          <w:rFonts w:ascii="Times New Roman" w:hAnsi="Times New Roman"/>
          <w:sz w:val="24"/>
        </w:rPr>
        <w:t>gezamenlijk</w:t>
      </w:r>
      <w:proofErr w:type="gramEnd"/>
      <w:r w:rsidRPr="005967DD">
        <w:rPr>
          <w:rFonts w:ascii="Times New Roman" w:hAnsi="Times New Roman"/>
          <w:sz w:val="24"/>
        </w:rPr>
        <w:t xml:space="preserve"> door de hiervoor in aanmerking komende rechtspersoonlijkheid bezittende organisatie of organisaties van werkgevers met een zodanige organisatie of organisaties van werknemers in de bedrijfstak waar de specifieke werkzaamheden worden verricht; of </w:t>
      </w:r>
    </w:p>
    <w:p w:rsidRPr="005967DD" w:rsidR="005967DD" w:rsidP="005967DD" w:rsidRDefault="005967DD">
      <w:pPr>
        <w:ind w:firstLine="284"/>
        <w:rPr>
          <w:rFonts w:ascii="Times New Roman" w:hAnsi="Times New Roman"/>
          <w:sz w:val="24"/>
        </w:rPr>
      </w:pPr>
      <w:r w:rsidRPr="005967DD">
        <w:rPr>
          <w:rFonts w:ascii="Times New Roman" w:hAnsi="Times New Roman"/>
          <w:sz w:val="24"/>
        </w:rPr>
        <w:t xml:space="preserve">b. uitsluitend door de rechtspersoonlijkheid bezittende organisatie of organisaties van werkgevers in voornoemde bedrijfstak onder bij ministeriële regeling te stellen </w:t>
      </w:r>
      <w:proofErr w:type="gramStart"/>
      <w:r w:rsidRPr="005967DD">
        <w:rPr>
          <w:rFonts w:ascii="Times New Roman" w:hAnsi="Times New Roman"/>
          <w:sz w:val="24"/>
        </w:rPr>
        <w:t xml:space="preserve">voorwaarden.  </w:t>
      </w:r>
      <w:proofErr w:type="gramEnd"/>
    </w:p>
    <w:p w:rsidRPr="005967DD" w:rsidR="005967DD" w:rsidP="005967DD" w:rsidRDefault="005967DD">
      <w:pPr>
        <w:ind w:firstLine="284"/>
        <w:rPr>
          <w:rFonts w:ascii="Times New Roman" w:hAnsi="Times New Roman"/>
          <w:sz w:val="24"/>
        </w:rPr>
      </w:pPr>
      <w:r w:rsidRPr="005967DD">
        <w:rPr>
          <w:rFonts w:ascii="Times New Roman" w:hAnsi="Times New Roman"/>
          <w:sz w:val="24"/>
        </w:rPr>
        <w:lastRenderedPageBreak/>
        <w:t xml:space="preserve">4. Indien de berekening </w:t>
      </w:r>
      <w:proofErr w:type="gramStart"/>
      <w:r w:rsidRPr="005967DD">
        <w:rPr>
          <w:rFonts w:ascii="Times New Roman" w:hAnsi="Times New Roman"/>
          <w:sz w:val="24"/>
        </w:rPr>
        <w:t>overeenkomstig</w:t>
      </w:r>
      <w:proofErr w:type="gramEnd"/>
      <w:r w:rsidRPr="005967DD">
        <w:rPr>
          <w:rFonts w:ascii="Times New Roman" w:hAnsi="Times New Roman"/>
          <w:sz w:val="24"/>
        </w:rPr>
        <w:t xml:space="preserve"> het derde lid aan de Stichting van de Arbeid is verstrekt maar naar het oordeel van een of meer van de in de Stichting van de Arbeid vertegenwoordigde organisaties van werkgevers of werknemers een verzoek als bedoeld in het eerste lid achterwege blijft op gronden die geen verband houden met de criteria, genoemd in het eerste lid, kunnen deze organisaties een verzoek als bedoeld in het eerste lid indienen. </w:t>
      </w:r>
    </w:p>
    <w:p w:rsidRPr="005967DD" w:rsidR="005967DD" w:rsidP="005967DD" w:rsidRDefault="005967DD">
      <w:pPr>
        <w:ind w:firstLine="284"/>
        <w:rPr>
          <w:rFonts w:ascii="Times New Roman" w:hAnsi="Times New Roman"/>
          <w:sz w:val="24"/>
        </w:rPr>
      </w:pPr>
      <w:r w:rsidRPr="005967DD">
        <w:rPr>
          <w:rFonts w:ascii="Times New Roman" w:hAnsi="Times New Roman"/>
          <w:sz w:val="24"/>
        </w:rPr>
        <w:t xml:space="preserve">5. Onze Minister stelt de in de Stichting van de Arbeid vertegenwoordigde organisaties van werkgevers of werknemers die geen verzoek indienen, bedoeld in het vierde lid, in de gelegenheid binnen vier weken na ontvangst van het verzoek, bedoeld in het vierde lid, hun zienswijze </w:t>
      </w:r>
      <w:proofErr w:type="gramStart"/>
      <w:r w:rsidRPr="005967DD">
        <w:rPr>
          <w:rFonts w:ascii="Times New Roman" w:hAnsi="Times New Roman"/>
          <w:sz w:val="24"/>
        </w:rPr>
        <w:t>ter zake</w:t>
      </w:r>
      <w:proofErr w:type="gramEnd"/>
      <w:r w:rsidRPr="005967DD">
        <w:rPr>
          <w:rFonts w:ascii="Times New Roman" w:hAnsi="Times New Roman"/>
          <w:sz w:val="24"/>
        </w:rPr>
        <w:t xml:space="preserve"> kenbaar te maken.</w:t>
      </w:r>
    </w:p>
    <w:p w:rsidRPr="005967DD" w:rsidR="005967DD" w:rsidP="005967DD" w:rsidRDefault="005967DD">
      <w:pPr>
        <w:ind w:firstLine="284"/>
        <w:rPr>
          <w:rFonts w:ascii="Times New Roman" w:hAnsi="Times New Roman"/>
          <w:sz w:val="24"/>
        </w:rPr>
      </w:pPr>
      <w:r w:rsidRPr="005967DD">
        <w:rPr>
          <w:rFonts w:ascii="Times New Roman" w:hAnsi="Times New Roman"/>
          <w:sz w:val="24"/>
        </w:rPr>
        <w:t>6. Indien de specifieke werkzaamheden zijn aangewezen op grond van het eerste lid, wordt voor 1 december van elk kalenderjaar aan de Stichting van de Arbeid een geactualiseerde opgave van de berekening, bedoeld in het derde lid, verstrekt.</w:t>
      </w:r>
    </w:p>
    <w:p w:rsidRPr="005967DD" w:rsidR="005967DD" w:rsidP="005967DD" w:rsidRDefault="005967DD">
      <w:pPr>
        <w:ind w:firstLine="284"/>
        <w:rPr>
          <w:rFonts w:ascii="Times New Roman" w:hAnsi="Times New Roman"/>
          <w:sz w:val="24"/>
        </w:rPr>
      </w:pPr>
      <w:r w:rsidRPr="005967DD">
        <w:rPr>
          <w:rFonts w:ascii="Times New Roman" w:hAnsi="Times New Roman"/>
          <w:sz w:val="24"/>
        </w:rPr>
        <w:t xml:space="preserve">7. De Stichting van de Arbeid draagt zorg voor de bekendmaking van de berekening, bedoeld in het derde en zesde lid, op een bij ministeriële regeling te bepalen wijze. </w:t>
      </w:r>
    </w:p>
    <w:p w:rsidRPr="005967DD" w:rsidR="005967DD" w:rsidP="005967DD" w:rsidRDefault="005967DD">
      <w:pPr>
        <w:rPr>
          <w:rFonts w:ascii="Times New Roman" w:hAnsi="Times New Roman"/>
          <w:sz w:val="24"/>
        </w:rPr>
      </w:pPr>
    </w:p>
    <w:p w:rsidRPr="005967DD" w:rsidR="005967DD" w:rsidP="005967DD" w:rsidRDefault="005967DD">
      <w:pPr>
        <w:rPr>
          <w:rFonts w:ascii="Times New Roman" w:hAnsi="Times New Roman"/>
          <w:b/>
          <w:sz w:val="24"/>
        </w:rPr>
      </w:pPr>
      <w:r w:rsidRPr="005967DD">
        <w:rPr>
          <w:rFonts w:ascii="Times New Roman" w:hAnsi="Times New Roman"/>
          <w:b/>
          <w:sz w:val="24"/>
        </w:rPr>
        <w:t xml:space="preserve">Artikel 12b </w:t>
      </w:r>
    </w:p>
    <w:p w:rsidRPr="005967DD" w:rsidR="005967DD" w:rsidP="005967DD" w:rsidRDefault="005967DD">
      <w:pPr>
        <w:rPr>
          <w:rFonts w:ascii="Times New Roman" w:hAnsi="Times New Roman"/>
          <w:sz w:val="24"/>
        </w:rPr>
      </w:pPr>
    </w:p>
    <w:p w:rsidRPr="005967DD" w:rsidR="005967DD" w:rsidP="005967DD" w:rsidRDefault="005967DD">
      <w:pPr>
        <w:ind w:firstLine="284"/>
        <w:rPr>
          <w:rFonts w:ascii="Times New Roman" w:hAnsi="Times New Roman"/>
          <w:sz w:val="24"/>
        </w:rPr>
      </w:pPr>
      <w:r w:rsidRPr="005967DD">
        <w:rPr>
          <w:rFonts w:ascii="Times New Roman" w:hAnsi="Times New Roman"/>
          <w:sz w:val="24"/>
        </w:rPr>
        <w:t xml:space="preserve">Indien de werkgever schriftelijk met de werknemer overeenkomt specifieke werkzaamheden te verrichten die zijn aangewezen op grond van artikel 12a, eerste lid, wordt in afwijking van artikel 12, zesde lid, voor de toepassing van het bij of krachtens deze wet bepaalde als arbeidsduur aangemerkt: de tijd die </w:t>
      </w:r>
      <w:proofErr w:type="gramStart"/>
      <w:r w:rsidRPr="005967DD">
        <w:rPr>
          <w:rFonts w:ascii="Times New Roman" w:hAnsi="Times New Roman"/>
          <w:sz w:val="24"/>
        </w:rPr>
        <w:t>overeenkomstig</w:t>
      </w:r>
      <w:proofErr w:type="gramEnd"/>
      <w:r w:rsidRPr="005967DD">
        <w:rPr>
          <w:rFonts w:ascii="Times New Roman" w:hAnsi="Times New Roman"/>
          <w:sz w:val="24"/>
        </w:rPr>
        <w:t xml:space="preserve"> de door de Stichting van de Arbeid bekendgemaakte berekening, bedoeld in artikel 12a, met de uitvoering van de te verrichten arbeid is gemoeid.</w:t>
      </w:r>
    </w:p>
    <w:p w:rsidR="005967DD" w:rsidP="00463F8D" w:rsidRDefault="005967DD">
      <w:pPr>
        <w:rPr>
          <w:rFonts w:ascii="Times New Roman" w:hAnsi="Times New Roman"/>
          <w:sz w:val="24"/>
        </w:rPr>
      </w:pPr>
    </w:p>
    <w:p w:rsidRPr="00463F8D" w:rsidR="00463F8D" w:rsidP="00463F8D" w:rsidRDefault="00463F8D">
      <w:pPr>
        <w:rPr>
          <w:rFonts w:ascii="Times New Roman" w:hAnsi="Times New Roman"/>
          <w:sz w:val="24"/>
        </w:rPr>
      </w:pPr>
      <w:r w:rsidRPr="00463F8D">
        <w:rPr>
          <w:rFonts w:ascii="Times New Roman" w:hAnsi="Times New Roman"/>
          <w:sz w:val="24"/>
        </w:rPr>
        <w:t>F</w:t>
      </w:r>
    </w:p>
    <w:p w:rsidRPr="00463F8D" w:rsidR="00463F8D" w:rsidP="00463F8D" w:rsidRDefault="00463F8D">
      <w:pPr>
        <w:rPr>
          <w:rFonts w:ascii="Times New Roman" w:hAnsi="Times New Roman"/>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Aan artikel 13, tweede lid, wordt een zin toegevoegd, luidende:</w:t>
      </w:r>
    </w:p>
    <w:p w:rsidRPr="00463F8D" w:rsidR="00463F8D" w:rsidP="00463F8D" w:rsidRDefault="00463F8D">
      <w:pPr>
        <w:ind w:firstLine="284"/>
        <w:rPr>
          <w:rFonts w:ascii="Times New Roman" w:hAnsi="Times New Roman"/>
          <w:sz w:val="24"/>
        </w:rPr>
      </w:pPr>
      <w:r w:rsidRPr="00463F8D">
        <w:rPr>
          <w:rFonts w:ascii="Times New Roman" w:hAnsi="Times New Roman"/>
          <w:color w:val="000000"/>
          <w:sz w:val="24"/>
        </w:rPr>
        <w:t xml:space="preserve">In afwijking van artikel 2, derde lid, kunnen tevens betalingsverplichtingen worden aangewezen van werknemers die op arbeidsovereenkomst naar burgerlijk recht in dienst zijn genomen door of vanwege het Rijk of het </w:t>
      </w:r>
      <w:r w:rsidRPr="00463F8D">
        <w:rPr>
          <w:rFonts w:ascii="Times New Roman" w:hAnsi="Times New Roman"/>
          <w:sz w:val="24"/>
        </w:rPr>
        <w:t xml:space="preserve">bevoegde gezag van een provincie, gemeente, waterschap, veenschap en veenpolder, indien, op grond van artikel 615 van Boek 7 van het Burgerlijk Wetboek, titel 10 van Boek 7 van het Burgerlijk Wetboek van toepassing is verklaard. </w:t>
      </w:r>
    </w:p>
    <w:p w:rsidRPr="00463F8D" w:rsidR="00463F8D" w:rsidP="00463F8D" w:rsidRDefault="00463F8D">
      <w:pPr>
        <w:rPr>
          <w:rFonts w:ascii="Times New Roman" w:hAnsi="Times New Roman"/>
          <w:sz w:val="24"/>
        </w:rPr>
      </w:pPr>
    </w:p>
    <w:p w:rsidRPr="00463F8D" w:rsidR="00463F8D" w:rsidP="00463F8D" w:rsidRDefault="00463F8D">
      <w:pPr>
        <w:rPr>
          <w:rFonts w:ascii="Times New Roman" w:hAnsi="Times New Roman"/>
          <w:sz w:val="24"/>
        </w:rPr>
      </w:pPr>
      <w:r w:rsidRPr="00463F8D">
        <w:rPr>
          <w:rFonts w:ascii="Times New Roman" w:hAnsi="Times New Roman"/>
          <w:sz w:val="24"/>
        </w:rPr>
        <w:t>G</w:t>
      </w:r>
    </w:p>
    <w:p w:rsidRPr="00463F8D" w:rsidR="00463F8D" w:rsidP="00463F8D" w:rsidRDefault="00463F8D">
      <w:pPr>
        <w:rPr>
          <w:rFonts w:ascii="Times New Roman" w:hAnsi="Times New Roman"/>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Na artikel 13 wordt een artikel ingevoegd, luidende:</w:t>
      </w:r>
    </w:p>
    <w:p w:rsidRPr="00463F8D" w:rsidR="00463F8D" w:rsidP="00463F8D" w:rsidRDefault="00463F8D">
      <w:pPr>
        <w:rPr>
          <w:rFonts w:ascii="Times New Roman" w:hAnsi="Times New Roman"/>
          <w:sz w:val="24"/>
        </w:rPr>
      </w:pPr>
    </w:p>
    <w:p w:rsidRPr="00463F8D" w:rsidR="00463F8D" w:rsidP="00463F8D" w:rsidRDefault="00463F8D">
      <w:pPr>
        <w:rPr>
          <w:rFonts w:ascii="Times New Roman" w:hAnsi="Times New Roman"/>
          <w:sz w:val="24"/>
        </w:rPr>
      </w:pPr>
      <w:r w:rsidRPr="00463F8D">
        <w:rPr>
          <w:rFonts w:ascii="Times New Roman" w:hAnsi="Times New Roman"/>
          <w:b/>
          <w:sz w:val="24"/>
        </w:rPr>
        <w:t>Artikel 13a</w:t>
      </w:r>
    </w:p>
    <w:p w:rsidR="00463F8D" w:rsidP="00463F8D" w:rsidRDefault="00463F8D">
      <w:pPr>
        <w:rPr>
          <w:rFonts w:ascii="Times New Roman" w:hAnsi="Times New Roman"/>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 xml:space="preserve">1. Indien de feitelijke arbeidsduur van de werknemer binnen een uitbetalingstermijn, bedoeld in artikel 8, in samenhang met artikel 11, langer is dan de overeengekomen arbeidsduur, bedoeld in artikel 12, eerste lid, wordt het bedrag, dat </w:t>
      </w:r>
      <w:proofErr w:type="gramStart"/>
      <w:r w:rsidRPr="00463F8D">
        <w:rPr>
          <w:rFonts w:ascii="Times New Roman" w:hAnsi="Times New Roman"/>
          <w:sz w:val="24"/>
        </w:rPr>
        <w:t>krachtens</w:t>
      </w:r>
      <w:proofErr w:type="gramEnd"/>
      <w:r w:rsidRPr="00463F8D">
        <w:rPr>
          <w:rFonts w:ascii="Times New Roman" w:hAnsi="Times New Roman"/>
          <w:sz w:val="24"/>
        </w:rPr>
        <w:t xml:space="preserve"> de artikelen 8 tot en met 11 voor de werknemer als minimumloon geldt, naar evenredigheid vermeerderd. De langere arbeidsduur wordt uitbetaald uiterlijk in de eerstvolgende uitbetalingstermijn na de uitbetalingstermijn waarin deze is ontstaan.</w:t>
      </w:r>
    </w:p>
    <w:p w:rsidRPr="00463F8D" w:rsidR="00463F8D" w:rsidP="00463F8D" w:rsidRDefault="00463F8D">
      <w:pPr>
        <w:ind w:firstLine="284"/>
        <w:rPr>
          <w:rFonts w:ascii="Times New Roman" w:hAnsi="Times New Roman"/>
          <w:sz w:val="24"/>
        </w:rPr>
      </w:pPr>
      <w:r w:rsidRPr="00463F8D">
        <w:rPr>
          <w:rFonts w:ascii="Times New Roman" w:hAnsi="Times New Roman"/>
          <w:sz w:val="24"/>
        </w:rPr>
        <w:t xml:space="preserve">2. In geval van een langere arbeidsduur als bedoeld in het eerste lid, kan de werkgever, in afwijking van het eerste lid, een langere arbeidsduur niet of gedeeltelijk uitbetalen, maar </w:t>
      </w:r>
      <w:r w:rsidRPr="00463F8D">
        <w:rPr>
          <w:rFonts w:ascii="Times New Roman" w:hAnsi="Times New Roman"/>
          <w:sz w:val="24"/>
        </w:rPr>
        <w:lastRenderedPageBreak/>
        <w:t xml:space="preserve">geheel of gedeeltelijk compenseren in betaalde vrije tijd conform het minimumloon binnen de overeengekomen arbeidsduur, indien dit met de werknemer schriftelijk is overeengekomen voordat een langere arbeidsduur wordt </w:t>
      </w:r>
      <w:proofErr w:type="gramStart"/>
      <w:r w:rsidRPr="00463F8D">
        <w:rPr>
          <w:rFonts w:ascii="Times New Roman" w:hAnsi="Times New Roman"/>
          <w:sz w:val="24"/>
        </w:rPr>
        <w:t>aangevangen</w:t>
      </w:r>
      <w:proofErr w:type="gramEnd"/>
      <w:r w:rsidRPr="00463F8D">
        <w:rPr>
          <w:rFonts w:ascii="Times New Roman" w:hAnsi="Times New Roman"/>
          <w:sz w:val="24"/>
        </w:rPr>
        <w:t xml:space="preserve">. </w:t>
      </w:r>
    </w:p>
    <w:p w:rsidR="00463F8D" w:rsidP="00463F8D" w:rsidRDefault="00463F8D">
      <w:pPr>
        <w:ind w:firstLine="284"/>
        <w:rPr>
          <w:rFonts w:ascii="Times New Roman" w:hAnsi="Times New Roman"/>
          <w:sz w:val="24"/>
        </w:rPr>
      </w:pPr>
      <w:r w:rsidRPr="00463F8D">
        <w:rPr>
          <w:rFonts w:ascii="Times New Roman" w:hAnsi="Times New Roman"/>
          <w:sz w:val="24"/>
        </w:rPr>
        <w:t xml:space="preserve">3. Een gehele of gedeeltelijke compensatie in betaalde vrije tijd als bedoeld in het tweede lid kan alleen worden overeengekomen en opgebouwd voor zover in deze mogelijkheid is voorzien in de collectieve arbeidsovereenkomst. Indien het een werknemer betreft die aan een derde ter beschikking wordt gesteld voor het onder diens toezicht en leiding verrichten van arbeid kan een gehele of gedeeltelijke compensatie in betaalde vrije tijd als bedoeld in het tweede lid alleen worden overeengekomen en opgebouwd indien in deze mogelijkheid is voorzien in de collectieve arbeidsovereenkomst die </w:t>
      </w:r>
      <w:r>
        <w:rPr>
          <w:rFonts w:ascii="Times New Roman" w:hAnsi="Times New Roman"/>
          <w:sz w:val="24"/>
        </w:rPr>
        <w:t>van toepassing is op die derde.</w:t>
      </w:r>
    </w:p>
    <w:p w:rsidRPr="00463F8D" w:rsidR="00463F8D" w:rsidP="00463F8D" w:rsidRDefault="00463F8D">
      <w:pPr>
        <w:ind w:firstLine="284"/>
        <w:rPr>
          <w:rFonts w:ascii="Times New Roman" w:hAnsi="Times New Roman"/>
          <w:sz w:val="24"/>
        </w:rPr>
      </w:pPr>
      <w:r w:rsidRPr="00463F8D">
        <w:rPr>
          <w:rFonts w:ascii="Times New Roman" w:hAnsi="Times New Roman"/>
          <w:sz w:val="24"/>
        </w:rPr>
        <w:t xml:space="preserve">4. De langere arbeidsduur, bedoeld in het tweede lid, wordt uiterlijk voor 1 juli van het jaar na het kalenderjaar waarin deze is ontstaan, in betaalde vrije tijd gecompenseerd dan wel uiterlijk in de eerste uitbetalingstermijn, bedoeld in artikel 8, in samenhang met artikel 11, na 1 juli van dat jaar giraal uitbetaald. Indien de compensatie in tijd of in geld niet of niet volledig heeft plaatsgevonden bij het einde van de dienstbetrekking wordt de langere arbeidstijd dienovereenkomstig giraal uitbetaald. De uitbetaling vindt plaats </w:t>
      </w:r>
      <w:proofErr w:type="gramStart"/>
      <w:r w:rsidRPr="00463F8D">
        <w:rPr>
          <w:rFonts w:ascii="Times New Roman" w:hAnsi="Times New Roman"/>
          <w:sz w:val="24"/>
        </w:rPr>
        <w:t>overeenkomstig</w:t>
      </w:r>
      <w:proofErr w:type="gramEnd"/>
      <w:r w:rsidRPr="00463F8D">
        <w:rPr>
          <w:rFonts w:ascii="Times New Roman" w:hAnsi="Times New Roman"/>
          <w:sz w:val="24"/>
        </w:rPr>
        <w:t xml:space="preserve"> de bedragen, genoemd in artikel 8, eerste lid, die gelden in de termijn waarin de uitbetaling plaatsvindt. </w:t>
      </w:r>
    </w:p>
    <w:p w:rsidRPr="00463F8D" w:rsidR="00463F8D" w:rsidP="00463F8D" w:rsidRDefault="00463F8D">
      <w:pPr>
        <w:ind w:firstLine="284"/>
        <w:rPr>
          <w:rFonts w:ascii="Times New Roman" w:hAnsi="Times New Roman"/>
          <w:sz w:val="24"/>
        </w:rPr>
      </w:pPr>
      <w:r w:rsidRPr="00463F8D">
        <w:rPr>
          <w:rFonts w:ascii="Times New Roman" w:hAnsi="Times New Roman"/>
          <w:sz w:val="24"/>
        </w:rPr>
        <w:t>5. Indien de arbeidsduur niet eenduidig schriftelijk is overeengekomen in de overeenkomst wordt voor de toepassing van het eerste en tweede lid, uitgegaan van de maximale overeengekomen arbeidsduur.</w:t>
      </w:r>
    </w:p>
    <w:p w:rsidRPr="00463F8D" w:rsidR="00463F8D" w:rsidP="00463F8D" w:rsidRDefault="00463F8D">
      <w:pPr>
        <w:rPr>
          <w:rFonts w:ascii="Times New Roman" w:hAnsi="Times New Roman"/>
          <w:sz w:val="24"/>
        </w:rPr>
      </w:pPr>
    </w:p>
    <w:p w:rsidRPr="00463F8D" w:rsidR="00463F8D" w:rsidP="00463F8D" w:rsidRDefault="00463F8D">
      <w:pPr>
        <w:rPr>
          <w:rFonts w:ascii="Times New Roman" w:hAnsi="Times New Roman"/>
          <w:sz w:val="24"/>
        </w:rPr>
      </w:pPr>
      <w:r w:rsidRPr="00463F8D">
        <w:rPr>
          <w:rFonts w:ascii="Times New Roman" w:hAnsi="Times New Roman"/>
          <w:sz w:val="24"/>
        </w:rPr>
        <w:t>H</w:t>
      </w:r>
    </w:p>
    <w:p w:rsidRPr="00463F8D" w:rsidR="00463F8D" w:rsidP="00463F8D" w:rsidRDefault="00463F8D">
      <w:pPr>
        <w:rPr>
          <w:rFonts w:ascii="Times New Roman" w:hAnsi="Times New Roman"/>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 xml:space="preserve">In artikel 16, zevende lid, wordt “waarmede het loon </w:t>
      </w:r>
      <w:proofErr w:type="gramStart"/>
      <w:r w:rsidRPr="00463F8D">
        <w:rPr>
          <w:rFonts w:ascii="Times New Roman" w:hAnsi="Times New Roman"/>
          <w:sz w:val="24"/>
        </w:rPr>
        <w:t>ingevolge</w:t>
      </w:r>
      <w:proofErr w:type="gramEnd"/>
      <w:r w:rsidRPr="00463F8D">
        <w:rPr>
          <w:rFonts w:ascii="Times New Roman" w:hAnsi="Times New Roman"/>
          <w:sz w:val="24"/>
        </w:rPr>
        <w:t xml:space="preserve"> die bepaling" vervangen door: waarmee het loon overeenkomstig die bepaling. </w:t>
      </w:r>
    </w:p>
    <w:p w:rsidRPr="00463F8D" w:rsidR="00463F8D" w:rsidP="00463F8D" w:rsidRDefault="00463F8D">
      <w:pPr>
        <w:rPr>
          <w:rFonts w:ascii="Times New Roman" w:hAnsi="Times New Roman"/>
          <w:sz w:val="24"/>
        </w:rPr>
      </w:pPr>
    </w:p>
    <w:p w:rsidRPr="00463F8D" w:rsidR="00463F8D" w:rsidP="00463F8D" w:rsidRDefault="00463F8D">
      <w:pPr>
        <w:rPr>
          <w:rFonts w:ascii="Times New Roman" w:hAnsi="Times New Roman"/>
          <w:sz w:val="24"/>
        </w:rPr>
      </w:pPr>
      <w:r w:rsidRPr="00463F8D">
        <w:rPr>
          <w:rFonts w:ascii="Times New Roman" w:hAnsi="Times New Roman"/>
          <w:sz w:val="24"/>
        </w:rPr>
        <w:t>I</w:t>
      </w:r>
    </w:p>
    <w:p w:rsidRPr="00463F8D" w:rsidR="00463F8D" w:rsidP="00463F8D" w:rsidRDefault="00463F8D">
      <w:pPr>
        <w:rPr>
          <w:rFonts w:ascii="Times New Roman" w:hAnsi="Times New Roman"/>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In artikel 18, tweede lid, wordt “artikel 631, derde lid onder c” vervangen door: artikel 631, derde lid, onder c.</w:t>
      </w:r>
    </w:p>
    <w:p w:rsidRPr="00463F8D" w:rsidR="00463F8D" w:rsidP="00463F8D" w:rsidRDefault="00463F8D">
      <w:pPr>
        <w:rPr>
          <w:rFonts w:ascii="Times New Roman" w:hAnsi="Times New Roman"/>
          <w:sz w:val="24"/>
        </w:rPr>
      </w:pPr>
    </w:p>
    <w:p w:rsidRPr="00463F8D" w:rsidR="00463F8D" w:rsidP="00463F8D" w:rsidRDefault="00463F8D">
      <w:pPr>
        <w:rPr>
          <w:rFonts w:ascii="Times New Roman" w:hAnsi="Times New Roman"/>
          <w:sz w:val="24"/>
        </w:rPr>
      </w:pPr>
      <w:r w:rsidRPr="00463F8D">
        <w:rPr>
          <w:rFonts w:ascii="Times New Roman" w:hAnsi="Times New Roman"/>
          <w:sz w:val="24"/>
        </w:rPr>
        <w:t>J</w:t>
      </w:r>
    </w:p>
    <w:p w:rsidRPr="00463F8D" w:rsidR="00463F8D" w:rsidP="00463F8D" w:rsidRDefault="00463F8D">
      <w:pPr>
        <w:rPr>
          <w:rFonts w:ascii="Times New Roman" w:hAnsi="Times New Roman"/>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 xml:space="preserve">Artikel 18b wordt als volgt gewijzigd: </w:t>
      </w:r>
    </w:p>
    <w:p w:rsidR="00463F8D" w:rsidP="00463F8D" w:rsidRDefault="00463F8D">
      <w:pPr>
        <w:rPr>
          <w:rFonts w:ascii="Times New Roman" w:hAnsi="Times New Roman"/>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1. Het eerste lid wordt als volgt gewijzigd:</w:t>
      </w:r>
    </w:p>
    <w:p w:rsidR="00463F8D" w:rsidP="00463F8D" w:rsidRDefault="00463F8D">
      <w:pPr>
        <w:rPr>
          <w:rFonts w:ascii="Times New Roman" w:hAnsi="Times New Roman"/>
          <w:sz w:val="24"/>
        </w:rPr>
      </w:pPr>
    </w:p>
    <w:p w:rsidRPr="00463F8D" w:rsidR="00463F8D" w:rsidP="00463F8D" w:rsidRDefault="00463F8D">
      <w:pPr>
        <w:ind w:firstLine="284"/>
        <w:rPr>
          <w:rFonts w:ascii="Times New Roman" w:hAnsi="Times New Roman"/>
          <w:sz w:val="24"/>
        </w:rPr>
      </w:pPr>
      <w:proofErr w:type="gramStart"/>
      <w:r w:rsidRPr="00463F8D">
        <w:rPr>
          <w:rFonts w:ascii="Times New Roman" w:hAnsi="Times New Roman"/>
          <w:sz w:val="24"/>
        </w:rPr>
        <w:t>a</w:t>
      </w:r>
      <w:proofErr w:type="gramEnd"/>
      <w:r w:rsidRPr="00463F8D">
        <w:rPr>
          <w:rFonts w:ascii="Times New Roman" w:hAnsi="Times New Roman"/>
          <w:sz w:val="24"/>
        </w:rPr>
        <w:t xml:space="preserve">. In onderdeel b vervalt: en. </w:t>
      </w:r>
    </w:p>
    <w:p w:rsidRPr="005967DD" w:rsidR="00463F8D" w:rsidP="00463F8D" w:rsidRDefault="00463F8D">
      <w:pPr>
        <w:rPr>
          <w:rFonts w:ascii="Times New Roman" w:hAnsi="Times New Roman"/>
          <w:sz w:val="24"/>
        </w:rPr>
      </w:pPr>
    </w:p>
    <w:p w:rsidRPr="005967DD" w:rsidR="005967DD" w:rsidP="00463F8D" w:rsidRDefault="005967DD">
      <w:pPr>
        <w:autoSpaceDE w:val="0"/>
        <w:autoSpaceDN w:val="0"/>
        <w:adjustRightInd w:val="0"/>
        <w:ind w:firstLine="284"/>
        <w:rPr>
          <w:rFonts w:ascii="Times New Roman" w:hAnsi="Times New Roman"/>
          <w:sz w:val="24"/>
        </w:rPr>
      </w:pPr>
      <w:r w:rsidRPr="005967DD">
        <w:rPr>
          <w:rFonts w:ascii="Times New Roman" w:hAnsi="Times New Roman"/>
          <w:sz w:val="24"/>
        </w:rPr>
        <w:t xml:space="preserve">b. </w:t>
      </w:r>
      <w:r w:rsidRPr="005967DD">
        <w:rPr>
          <w:rFonts w:ascii="Times New Roman" w:hAnsi="Times New Roman"/>
          <w:sz w:val="24"/>
        </w:rPr>
        <w:t>Onder vervanging van de punt aan het slot van onderdeel c door een puntkomma worden twee o</w:t>
      </w:r>
      <w:r w:rsidRPr="005967DD">
        <w:rPr>
          <w:rFonts w:ascii="Times New Roman" w:hAnsi="Times New Roman"/>
          <w:sz w:val="24"/>
        </w:rPr>
        <w:t>nderdelen toegevoegd, luidende:</w:t>
      </w:r>
    </w:p>
    <w:p w:rsidRPr="005967DD" w:rsidR="005967DD" w:rsidP="005967DD" w:rsidRDefault="005967DD">
      <w:pPr>
        <w:ind w:firstLine="284"/>
        <w:rPr>
          <w:rFonts w:ascii="Times New Roman" w:hAnsi="Times New Roman"/>
          <w:sz w:val="24"/>
        </w:rPr>
      </w:pPr>
      <w:r w:rsidRPr="005967DD">
        <w:rPr>
          <w:rFonts w:ascii="Times New Roman" w:hAnsi="Times New Roman"/>
          <w:sz w:val="24"/>
        </w:rPr>
        <w:t xml:space="preserve">d. </w:t>
      </w:r>
      <w:proofErr w:type="gramStart"/>
      <w:r w:rsidRPr="005967DD">
        <w:rPr>
          <w:rFonts w:ascii="Times New Roman" w:hAnsi="Times New Roman"/>
          <w:sz w:val="24"/>
        </w:rPr>
        <w:t>het</w:t>
      </w:r>
      <w:proofErr w:type="gramEnd"/>
      <w:r w:rsidRPr="005967DD">
        <w:rPr>
          <w:rFonts w:ascii="Times New Roman" w:hAnsi="Times New Roman"/>
          <w:sz w:val="24"/>
        </w:rPr>
        <w:t xml:space="preserve"> door een werkgever niet of onvoldoende nakomen van de om hem rustende verplichting de werkzaamheden schriftelijk overeen te kom</w:t>
      </w:r>
      <w:r w:rsidRPr="005967DD">
        <w:rPr>
          <w:rFonts w:ascii="Times New Roman" w:hAnsi="Times New Roman"/>
          <w:sz w:val="24"/>
        </w:rPr>
        <w:t>en op grond van artikel 12b; en</w:t>
      </w:r>
    </w:p>
    <w:p w:rsidRPr="00463F8D" w:rsidR="00463F8D" w:rsidP="00463F8D" w:rsidRDefault="005967DD">
      <w:pPr>
        <w:autoSpaceDE w:val="0"/>
        <w:autoSpaceDN w:val="0"/>
        <w:adjustRightInd w:val="0"/>
        <w:ind w:firstLine="284"/>
        <w:rPr>
          <w:rFonts w:ascii="Times New Roman" w:hAnsi="Times New Roman"/>
          <w:sz w:val="24"/>
        </w:rPr>
      </w:pPr>
      <w:proofErr w:type="gramStart"/>
      <w:r>
        <w:rPr>
          <w:rFonts w:ascii="Times New Roman" w:hAnsi="Times New Roman"/>
          <w:sz w:val="24"/>
        </w:rPr>
        <w:t>e</w:t>
      </w:r>
      <w:proofErr w:type="gramEnd"/>
      <w:r w:rsidRPr="005967DD" w:rsidR="00463F8D">
        <w:rPr>
          <w:rFonts w:ascii="Times New Roman" w:hAnsi="Times New Roman"/>
          <w:sz w:val="24"/>
        </w:rPr>
        <w:t>. het door een werkgever niet of onvoldoende nakomen van de op hem rustende verp</w:t>
      </w:r>
      <w:r w:rsidRPr="00463F8D" w:rsidR="00463F8D">
        <w:rPr>
          <w:rFonts w:ascii="Times New Roman" w:hAnsi="Times New Roman"/>
          <w:sz w:val="24"/>
        </w:rPr>
        <w:t>lichting de langere arbeidsduur geheel of gedeeltelijk in tijd te compenseren of te betalen, bedoeld in artikel 13a.</w:t>
      </w:r>
    </w:p>
    <w:p w:rsidR="00463F8D" w:rsidP="00463F8D" w:rsidRDefault="00463F8D">
      <w:pPr>
        <w:autoSpaceDE w:val="0"/>
        <w:autoSpaceDN w:val="0"/>
        <w:adjustRightInd w:val="0"/>
        <w:rPr>
          <w:rFonts w:ascii="Times New Roman" w:hAnsi="Times New Roman"/>
          <w:sz w:val="24"/>
        </w:rPr>
      </w:pPr>
    </w:p>
    <w:p w:rsidRPr="00463F8D" w:rsidR="00463F8D" w:rsidP="00463F8D" w:rsidRDefault="00463F8D">
      <w:pPr>
        <w:autoSpaceDE w:val="0"/>
        <w:autoSpaceDN w:val="0"/>
        <w:adjustRightInd w:val="0"/>
        <w:ind w:firstLine="284"/>
        <w:rPr>
          <w:rFonts w:ascii="Times New Roman" w:hAnsi="Times New Roman"/>
          <w:sz w:val="24"/>
        </w:rPr>
      </w:pPr>
      <w:r w:rsidRPr="00463F8D">
        <w:rPr>
          <w:rFonts w:ascii="Times New Roman" w:hAnsi="Times New Roman"/>
          <w:sz w:val="24"/>
        </w:rPr>
        <w:lastRenderedPageBreak/>
        <w:t>2. Het tweede lid wordt als volgt gewijzigd:</w:t>
      </w:r>
    </w:p>
    <w:p w:rsidR="00463F8D" w:rsidP="00463F8D" w:rsidRDefault="00463F8D">
      <w:pPr>
        <w:rPr>
          <w:rFonts w:ascii="Times New Roman" w:hAnsi="Times New Roman"/>
          <w:sz w:val="24"/>
        </w:rPr>
      </w:pPr>
    </w:p>
    <w:p w:rsidRPr="00463F8D" w:rsidR="00463F8D" w:rsidP="00463F8D" w:rsidRDefault="00463F8D">
      <w:pPr>
        <w:ind w:firstLine="284"/>
        <w:rPr>
          <w:rFonts w:ascii="Times New Roman" w:hAnsi="Times New Roman"/>
          <w:sz w:val="24"/>
        </w:rPr>
      </w:pPr>
      <w:proofErr w:type="gramStart"/>
      <w:r w:rsidRPr="00463F8D">
        <w:rPr>
          <w:rFonts w:ascii="Times New Roman" w:hAnsi="Times New Roman"/>
          <w:sz w:val="24"/>
        </w:rPr>
        <w:t>a</w:t>
      </w:r>
      <w:proofErr w:type="gramEnd"/>
      <w:r w:rsidRPr="00463F8D">
        <w:rPr>
          <w:rFonts w:ascii="Times New Roman" w:hAnsi="Times New Roman"/>
          <w:sz w:val="24"/>
        </w:rPr>
        <w:t xml:space="preserve">. In onderdeel c vervalt: en. </w:t>
      </w:r>
    </w:p>
    <w:p w:rsidR="00463F8D" w:rsidP="00463F8D" w:rsidRDefault="00463F8D">
      <w:pPr>
        <w:rPr>
          <w:rFonts w:ascii="Times New Roman" w:hAnsi="Times New Roman"/>
          <w:sz w:val="24"/>
        </w:rPr>
      </w:pPr>
    </w:p>
    <w:p w:rsidRPr="005967DD" w:rsidR="005967DD" w:rsidP="00463F8D" w:rsidRDefault="00463F8D">
      <w:pPr>
        <w:ind w:firstLine="284"/>
        <w:rPr>
          <w:rFonts w:ascii="Times New Roman" w:hAnsi="Times New Roman"/>
          <w:sz w:val="24"/>
        </w:rPr>
      </w:pPr>
      <w:r w:rsidRPr="005967DD">
        <w:rPr>
          <w:rFonts w:ascii="Times New Roman" w:hAnsi="Times New Roman"/>
          <w:sz w:val="24"/>
        </w:rPr>
        <w:t xml:space="preserve">b. </w:t>
      </w:r>
      <w:r w:rsidRPr="005967DD" w:rsidR="005967DD">
        <w:rPr>
          <w:rFonts w:ascii="Times New Roman" w:hAnsi="Times New Roman"/>
          <w:sz w:val="24"/>
        </w:rPr>
        <w:t>Onder vervanging van de punt aan het slot van onderdeel d door een puntkomma worden twee onderdelen toegevoegd, luidende:</w:t>
      </w:r>
    </w:p>
    <w:p w:rsidRPr="005967DD" w:rsidR="005967DD" w:rsidP="00463F8D" w:rsidRDefault="005967DD">
      <w:pPr>
        <w:ind w:firstLine="284"/>
        <w:rPr>
          <w:rFonts w:ascii="Times New Roman" w:hAnsi="Times New Roman"/>
          <w:sz w:val="24"/>
        </w:rPr>
      </w:pPr>
      <w:proofErr w:type="gramStart"/>
      <w:r w:rsidRPr="005967DD">
        <w:rPr>
          <w:rFonts w:ascii="Times New Roman" w:hAnsi="Times New Roman"/>
          <w:sz w:val="24"/>
        </w:rPr>
        <w:t>e</w:t>
      </w:r>
      <w:proofErr w:type="gramEnd"/>
      <w:r w:rsidRPr="005967DD">
        <w:rPr>
          <w:rFonts w:ascii="Times New Roman" w:hAnsi="Times New Roman"/>
          <w:sz w:val="24"/>
        </w:rPr>
        <w:t>. het door een werkgever niet of onvoldoende nakomen van de om hem rustende verplichting de werkzaamheden schriftelijk overeen te kom</w:t>
      </w:r>
      <w:r w:rsidRPr="005967DD">
        <w:rPr>
          <w:rFonts w:ascii="Times New Roman" w:hAnsi="Times New Roman"/>
          <w:sz w:val="24"/>
        </w:rPr>
        <w:t>en op grond van artikel 12b; en</w:t>
      </w:r>
    </w:p>
    <w:p w:rsidR="00463F8D" w:rsidP="00463F8D" w:rsidRDefault="005967DD">
      <w:pPr>
        <w:ind w:firstLine="284"/>
        <w:rPr>
          <w:rFonts w:ascii="Times New Roman" w:hAnsi="Times New Roman"/>
          <w:sz w:val="24"/>
        </w:rPr>
      </w:pPr>
      <w:proofErr w:type="gramStart"/>
      <w:r>
        <w:rPr>
          <w:rFonts w:ascii="Times New Roman" w:hAnsi="Times New Roman"/>
          <w:sz w:val="24"/>
        </w:rPr>
        <w:t>f</w:t>
      </w:r>
      <w:r w:rsidRPr="005967DD" w:rsidR="00463F8D">
        <w:rPr>
          <w:rFonts w:ascii="Times New Roman" w:hAnsi="Times New Roman"/>
          <w:sz w:val="24"/>
        </w:rPr>
        <w:t>.</w:t>
      </w:r>
      <w:proofErr w:type="gramEnd"/>
      <w:r w:rsidRPr="005967DD" w:rsidR="00463F8D">
        <w:rPr>
          <w:rFonts w:ascii="Times New Roman" w:hAnsi="Times New Roman"/>
          <w:sz w:val="24"/>
        </w:rPr>
        <w:t xml:space="preserve"> bescheiden waaruit voor de toepassing van</w:t>
      </w:r>
      <w:r w:rsidRPr="00463F8D" w:rsidR="00463F8D">
        <w:rPr>
          <w:rFonts w:ascii="Times New Roman" w:hAnsi="Times New Roman"/>
          <w:sz w:val="24"/>
        </w:rPr>
        <w:t xml:space="preserve"> artikel 13a de volgende gegevens blijken:</w:t>
      </w:r>
    </w:p>
    <w:p w:rsidR="00463F8D" w:rsidP="00463F8D" w:rsidRDefault="00463F8D">
      <w:pPr>
        <w:ind w:firstLine="284"/>
        <w:rPr>
          <w:rFonts w:ascii="Times New Roman" w:hAnsi="Times New Roman"/>
          <w:sz w:val="24"/>
        </w:rPr>
      </w:pPr>
      <w:r w:rsidRPr="00463F8D">
        <w:rPr>
          <w:rFonts w:ascii="Times New Roman" w:hAnsi="Times New Roman"/>
          <w:sz w:val="24"/>
        </w:rPr>
        <w:t xml:space="preserve">1°. </w:t>
      </w:r>
      <w:proofErr w:type="gramStart"/>
      <w:r w:rsidRPr="00463F8D">
        <w:rPr>
          <w:rFonts w:ascii="Times New Roman" w:hAnsi="Times New Roman"/>
          <w:sz w:val="24"/>
        </w:rPr>
        <w:t>de</w:t>
      </w:r>
      <w:proofErr w:type="gramEnd"/>
      <w:r w:rsidRPr="00463F8D">
        <w:rPr>
          <w:rFonts w:ascii="Times New Roman" w:hAnsi="Times New Roman"/>
          <w:sz w:val="24"/>
        </w:rPr>
        <w:t xml:space="preserve"> periode waarin de langere feitelijke arbeidsduur is ontstaan;</w:t>
      </w:r>
    </w:p>
    <w:p w:rsidR="00463F8D" w:rsidP="00463F8D" w:rsidRDefault="00463F8D">
      <w:pPr>
        <w:ind w:firstLine="284"/>
        <w:rPr>
          <w:rFonts w:ascii="Times New Roman" w:hAnsi="Times New Roman"/>
          <w:sz w:val="24"/>
        </w:rPr>
      </w:pPr>
      <w:r w:rsidRPr="00463F8D">
        <w:rPr>
          <w:rFonts w:ascii="Times New Roman" w:hAnsi="Times New Roman"/>
          <w:sz w:val="24"/>
        </w:rPr>
        <w:t xml:space="preserve">2°. </w:t>
      </w:r>
      <w:proofErr w:type="gramStart"/>
      <w:r w:rsidRPr="00463F8D">
        <w:rPr>
          <w:rFonts w:ascii="Times New Roman" w:hAnsi="Times New Roman"/>
          <w:sz w:val="24"/>
        </w:rPr>
        <w:t>de</w:t>
      </w:r>
      <w:proofErr w:type="gramEnd"/>
      <w:r w:rsidRPr="00463F8D">
        <w:rPr>
          <w:rFonts w:ascii="Times New Roman" w:hAnsi="Times New Roman"/>
          <w:sz w:val="24"/>
        </w:rPr>
        <w:t xml:space="preserve"> omvang van de langere feitelijke arbeidsduur;</w:t>
      </w:r>
    </w:p>
    <w:p w:rsidR="00463F8D" w:rsidP="00463F8D" w:rsidRDefault="00463F8D">
      <w:pPr>
        <w:ind w:firstLine="284"/>
        <w:rPr>
          <w:rFonts w:ascii="Times New Roman" w:hAnsi="Times New Roman"/>
          <w:sz w:val="24"/>
        </w:rPr>
      </w:pPr>
      <w:r w:rsidRPr="00463F8D">
        <w:rPr>
          <w:rFonts w:ascii="Times New Roman" w:hAnsi="Times New Roman"/>
          <w:sz w:val="24"/>
        </w:rPr>
        <w:t xml:space="preserve">3°. </w:t>
      </w:r>
      <w:proofErr w:type="gramStart"/>
      <w:r w:rsidRPr="00463F8D">
        <w:rPr>
          <w:rFonts w:ascii="Times New Roman" w:hAnsi="Times New Roman"/>
          <w:sz w:val="24"/>
        </w:rPr>
        <w:t>het</w:t>
      </w:r>
      <w:proofErr w:type="gramEnd"/>
      <w:r w:rsidRPr="00463F8D">
        <w:rPr>
          <w:rFonts w:ascii="Times New Roman" w:hAnsi="Times New Roman"/>
          <w:sz w:val="24"/>
        </w:rPr>
        <w:t xml:space="preserve"> tijdstip waarop de langere feitelijke arbeidsduur is gecompenseerd in betaalde vrije tijd of giraal is uitbetaald;</w:t>
      </w:r>
    </w:p>
    <w:p w:rsidRPr="005967DD" w:rsidR="00463F8D" w:rsidP="00463F8D" w:rsidRDefault="00463F8D">
      <w:pPr>
        <w:ind w:firstLine="284"/>
        <w:rPr>
          <w:rFonts w:ascii="Times New Roman" w:hAnsi="Times New Roman"/>
          <w:sz w:val="24"/>
        </w:rPr>
      </w:pPr>
      <w:r w:rsidRPr="00463F8D">
        <w:rPr>
          <w:rFonts w:ascii="Times New Roman" w:hAnsi="Times New Roman"/>
          <w:sz w:val="24"/>
        </w:rPr>
        <w:t xml:space="preserve">4°. </w:t>
      </w:r>
      <w:proofErr w:type="gramStart"/>
      <w:r w:rsidRPr="00463F8D">
        <w:rPr>
          <w:rFonts w:ascii="Times New Roman" w:hAnsi="Times New Roman"/>
          <w:sz w:val="24"/>
        </w:rPr>
        <w:t>de</w:t>
      </w:r>
      <w:proofErr w:type="gramEnd"/>
      <w:r w:rsidRPr="00463F8D">
        <w:rPr>
          <w:rFonts w:ascii="Times New Roman" w:hAnsi="Times New Roman"/>
          <w:sz w:val="24"/>
        </w:rPr>
        <w:t xml:space="preserve"> omvang van de langere feitelijke arbeidsduur in gecompenseerde tijd en de hoogte </w:t>
      </w:r>
      <w:r w:rsidRPr="005967DD">
        <w:rPr>
          <w:rFonts w:ascii="Times New Roman" w:hAnsi="Times New Roman"/>
          <w:sz w:val="24"/>
        </w:rPr>
        <w:t>van de giraal uitbetaalde langere feitelijke arbeidsduur.</w:t>
      </w:r>
    </w:p>
    <w:p w:rsidRPr="005967DD" w:rsidR="00463F8D" w:rsidP="00463F8D" w:rsidRDefault="00463F8D">
      <w:pPr>
        <w:autoSpaceDE w:val="0"/>
        <w:autoSpaceDN w:val="0"/>
        <w:adjustRightInd w:val="0"/>
        <w:rPr>
          <w:rFonts w:ascii="Times New Roman" w:hAnsi="Times New Roman"/>
          <w:sz w:val="24"/>
        </w:rPr>
      </w:pPr>
    </w:p>
    <w:p w:rsidRPr="005967DD" w:rsidR="00463F8D" w:rsidP="00463F8D" w:rsidRDefault="00463F8D">
      <w:pPr>
        <w:autoSpaceDE w:val="0"/>
        <w:autoSpaceDN w:val="0"/>
        <w:adjustRightInd w:val="0"/>
        <w:rPr>
          <w:rFonts w:ascii="Times New Roman" w:hAnsi="Times New Roman"/>
          <w:sz w:val="24"/>
        </w:rPr>
      </w:pPr>
      <w:r w:rsidRPr="005967DD">
        <w:rPr>
          <w:rFonts w:ascii="Times New Roman" w:hAnsi="Times New Roman"/>
          <w:sz w:val="24"/>
        </w:rPr>
        <w:t>K</w:t>
      </w:r>
    </w:p>
    <w:p w:rsidRPr="005967DD" w:rsidR="00463F8D" w:rsidP="00463F8D" w:rsidRDefault="00463F8D">
      <w:pPr>
        <w:autoSpaceDE w:val="0"/>
        <w:autoSpaceDN w:val="0"/>
        <w:adjustRightInd w:val="0"/>
        <w:rPr>
          <w:rFonts w:ascii="Times New Roman" w:hAnsi="Times New Roman"/>
          <w:sz w:val="24"/>
        </w:rPr>
      </w:pPr>
    </w:p>
    <w:p w:rsidRPr="005967DD" w:rsidR="00463F8D" w:rsidP="00463F8D" w:rsidRDefault="00463F8D">
      <w:pPr>
        <w:autoSpaceDE w:val="0"/>
        <w:autoSpaceDN w:val="0"/>
        <w:adjustRightInd w:val="0"/>
        <w:ind w:firstLine="284"/>
        <w:rPr>
          <w:rFonts w:ascii="Times New Roman" w:hAnsi="Times New Roman"/>
          <w:sz w:val="24"/>
        </w:rPr>
      </w:pPr>
      <w:r w:rsidRPr="005967DD">
        <w:rPr>
          <w:rFonts w:ascii="Times New Roman" w:hAnsi="Times New Roman"/>
          <w:sz w:val="24"/>
        </w:rPr>
        <w:t>In artikel 18p, vijfde lid, wordt na “13” ingevoegd: 13a</w:t>
      </w:r>
      <w:proofErr w:type="gramStart"/>
      <w:r w:rsidRPr="005967DD">
        <w:rPr>
          <w:rFonts w:ascii="Times New Roman" w:hAnsi="Times New Roman"/>
          <w:sz w:val="24"/>
        </w:rPr>
        <w:t>,</w:t>
      </w:r>
      <w:proofErr w:type="gramEnd"/>
      <w:r w:rsidRPr="005967DD">
        <w:rPr>
          <w:rFonts w:ascii="Times New Roman" w:hAnsi="Times New Roman"/>
          <w:sz w:val="24"/>
        </w:rPr>
        <w:t>.</w:t>
      </w:r>
    </w:p>
    <w:p w:rsidRPr="005967DD" w:rsidR="00463F8D" w:rsidP="00463F8D" w:rsidRDefault="00463F8D">
      <w:pPr>
        <w:autoSpaceDE w:val="0"/>
        <w:autoSpaceDN w:val="0"/>
        <w:adjustRightInd w:val="0"/>
        <w:rPr>
          <w:rFonts w:ascii="Times New Roman" w:hAnsi="Times New Roman"/>
          <w:sz w:val="24"/>
        </w:rPr>
      </w:pPr>
    </w:p>
    <w:p w:rsidRPr="005967DD" w:rsidR="005967DD" w:rsidP="005967DD" w:rsidRDefault="005967DD">
      <w:pPr>
        <w:rPr>
          <w:rFonts w:ascii="Times New Roman" w:hAnsi="Times New Roman"/>
          <w:sz w:val="24"/>
        </w:rPr>
      </w:pPr>
      <w:r w:rsidRPr="005967DD">
        <w:rPr>
          <w:rFonts w:ascii="Times New Roman" w:hAnsi="Times New Roman"/>
          <w:sz w:val="24"/>
        </w:rPr>
        <w:t>Ka</w:t>
      </w:r>
    </w:p>
    <w:p w:rsidRPr="005967DD" w:rsidR="005967DD" w:rsidP="005967DD" w:rsidRDefault="005967DD">
      <w:pPr>
        <w:rPr>
          <w:rFonts w:ascii="Times New Roman" w:hAnsi="Times New Roman"/>
          <w:sz w:val="24"/>
        </w:rPr>
      </w:pPr>
    </w:p>
    <w:p w:rsidRPr="005967DD" w:rsidR="005967DD" w:rsidP="005967DD" w:rsidRDefault="005967DD">
      <w:pPr>
        <w:ind w:firstLine="284"/>
        <w:rPr>
          <w:rFonts w:ascii="Times New Roman" w:hAnsi="Times New Roman"/>
          <w:sz w:val="24"/>
        </w:rPr>
      </w:pPr>
      <w:r w:rsidRPr="005967DD">
        <w:rPr>
          <w:rFonts w:ascii="Times New Roman" w:hAnsi="Times New Roman"/>
          <w:sz w:val="24"/>
        </w:rPr>
        <w:t>In artikel 18p wordt onder vernummering van het achtste lid tot het negende lid een lid ingevoegd, luidende:</w:t>
      </w:r>
    </w:p>
    <w:p w:rsidRPr="005967DD" w:rsidR="005967DD" w:rsidP="005967DD" w:rsidRDefault="005967DD">
      <w:pPr>
        <w:autoSpaceDE w:val="0"/>
        <w:autoSpaceDN w:val="0"/>
        <w:adjustRightInd w:val="0"/>
        <w:ind w:firstLine="284"/>
        <w:rPr>
          <w:rFonts w:ascii="Times New Roman" w:hAnsi="Times New Roman"/>
          <w:sz w:val="24"/>
        </w:rPr>
      </w:pPr>
      <w:r w:rsidRPr="005967DD">
        <w:rPr>
          <w:rFonts w:ascii="Times New Roman" w:hAnsi="Times New Roman"/>
          <w:sz w:val="24"/>
        </w:rPr>
        <w:t xml:space="preserve">8. Indien naar aanleiding van onderzoek naar de naleving van deze wet wordt vermoed dat de berekening van de tijd, bedoeld in artikel 12a, ten aanzien van de uitvoering van de desbetreffende specifieke werkzaamheden niet de tijd is, die redelijkerwijs met de uitvoering van de te verrichten arbeid is gemoeid, </w:t>
      </w:r>
      <w:proofErr w:type="gramStart"/>
      <w:r w:rsidRPr="005967DD">
        <w:rPr>
          <w:rFonts w:ascii="Times New Roman" w:hAnsi="Times New Roman"/>
          <w:sz w:val="24"/>
        </w:rPr>
        <w:t>verstrekt</w:t>
      </w:r>
      <w:proofErr w:type="gramEnd"/>
      <w:r w:rsidRPr="005967DD">
        <w:rPr>
          <w:rFonts w:ascii="Times New Roman" w:hAnsi="Times New Roman"/>
          <w:sz w:val="24"/>
        </w:rPr>
        <w:t xml:space="preserve"> Onze Minister een verslag </w:t>
      </w:r>
      <w:r w:rsidRPr="005967DD">
        <w:rPr>
          <w:rFonts w:ascii="Times New Roman" w:hAnsi="Times New Roman"/>
          <w:color w:val="000000"/>
          <w:sz w:val="24"/>
        </w:rPr>
        <w:t>aan de Stichting van de Arbeid. Het verslag bevat geen gegevens waaruit de identiteit van de in het onderzoek betrokken werknemers kan worden afgeleid.</w:t>
      </w:r>
    </w:p>
    <w:p w:rsidRPr="005967DD" w:rsidR="005967DD" w:rsidP="00463F8D" w:rsidRDefault="005967DD">
      <w:pPr>
        <w:rPr>
          <w:rFonts w:ascii="Times New Roman" w:hAnsi="Times New Roman"/>
          <w:b/>
          <w:sz w:val="24"/>
        </w:rPr>
      </w:pPr>
    </w:p>
    <w:p w:rsidR="005967DD" w:rsidP="00463F8D" w:rsidRDefault="005967DD">
      <w:pPr>
        <w:rPr>
          <w:rFonts w:ascii="Times New Roman" w:hAnsi="Times New Roman"/>
          <w:b/>
          <w:sz w:val="24"/>
        </w:rPr>
      </w:pPr>
    </w:p>
    <w:p w:rsidRPr="00463F8D" w:rsidR="00463F8D" w:rsidP="00463F8D" w:rsidRDefault="00463F8D">
      <w:pPr>
        <w:rPr>
          <w:rFonts w:ascii="Times New Roman" w:hAnsi="Times New Roman"/>
          <w:b/>
          <w:sz w:val="24"/>
        </w:rPr>
      </w:pPr>
      <w:r w:rsidRPr="00463F8D">
        <w:rPr>
          <w:rFonts w:ascii="Times New Roman" w:hAnsi="Times New Roman"/>
          <w:b/>
          <w:sz w:val="24"/>
        </w:rPr>
        <w:t xml:space="preserve">ARTIKEL II </w:t>
      </w:r>
    </w:p>
    <w:p w:rsidRPr="00463F8D" w:rsidR="00463F8D" w:rsidP="00463F8D" w:rsidRDefault="00463F8D">
      <w:pPr>
        <w:rPr>
          <w:rFonts w:ascii="Times New Roman" w:hAnsi="Times New Roman"/>
          <w:b/>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 xml:space="preserve">Artikel 632, tweede lid, van Boek 7 van het Burgerlijk Wetboek wordt als volgt gewijzigd: </w:t>
      </w:r>
    </w:p>
    <w:p w:rsidR="00463F8D" w:rsidP="00463F8D" w:rsidRDefault="00463F8D">
      <w:pPr>
        <w:rPr>
          <w:rFonts w:ascii="Times New Roman" w:hAnsi="Times New Roman"/>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 xml:space="preserve">1. Na de eerste zin wordt een zin ingevoegd, luidende: Indien het bedrag, bedoeld in de vorige zin, lager is dan het deel van het loon waarop beslag onder de werkgever niet geldig kan zijn, vindt slechts verrekening plaats op het deel van het loon waarop beslag op het loon wel geldig zou zijn. </w:t>
      </w:r>
    </w:p>
    <w:p w:rsidR="00463F8D" w:rsidP="00463F8D" w:rsidRDefault="00463F8D">
      <w:pPr>
        <w:rPr>
          <w:rFonts w:ascii="Times New Roman" w:hAnsi="Times New Roman"/>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 xml:space="preserve">2. In de laatste zin wordt “in de vorige zin” vervangen door: in de vorige zinnen. </w:t>
      </w:r>
    </w:p>
    <w:p w:rsidR="00463F8D" w:rsidP="00463F8D" w:rsidRDefault="00463F8D">
      <w:pPr>
        <w:rPr>
          <w:rFonts w:ascii="Times New Roman" w:hAnsi="Times New Roman"/>
          <w:b/>
          <w:sz w:val="24"/>
        </w:rPr>
      </w:pPr>
    </w:p>
    <w:p w:rsidRPr="00463F8D" w:rsidR="00463F8D" w:rsidP="00463F8D" w:rsidRDefault="00463F8D">
      <w:pPr>
        <w:rPr>
          <w:rFonts w:ascii="Times New Roman" w:hAnsi="Times New Roman"/>
          <w:b/>
          <w:sz w:val="24"/>
        </w:rPr>
      </w:pPr>
    </w:p>
    <w:p w:rsidRPr="00463F8D" w:rsidR="00463F8D" w:rsidP="00463F8D" w:rsidRDefault="00463F8D">
      <w:pPr>
        <w:rPr>
          <w:rFonts w:ascii="Times New Roman" w:hAnsi="Times New Roman"/>
          <w:sz w:val="24"/>
        </w:rPr>
      </w:pPr>
      <w:r w:rsidRPr="00463F8D">
        <w:rPr>
          <w:rFonts w:ascii="Times New Roman" w:hAnsi="Times New Roman"/>
          <w:b/>
          <w:sz w:val="24"/>
        </w:rPr>
        <w:t>ARTIKEL III</w:t>
      </w:r>
    </w:p>
    <w:p w:rsidRPr="00463F8D" w:rsidR="00463F8D" w:rsidP="00463F8D" w:rsidRDefault="00463F8D">
      <w:pPr>
        <w:rPr>
          <w:rFonts w:ascii="Times New Roman" w:hAnsi="Times New Roman"/>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De Wet arbeidsongeschiktheidsvoorziening jonggehandicapten wordt als volgt gewijzigd:</w:t>
      </w:r>
    </w:p>
    <w:p w:rsidRPr="00463F8D" w:rsidR="00463F8D" w:rsidP="00463F8D" w:rsidRDefault="00463F8D">
      <w:pPr>
        <w:rPr>
          <w:rFonts w:ascii="Times New Roman" w:hAnsi="Times New Roman"/>
          <w:sz w:val="24"/>
        </w:rPr>
      </w:pPr>
    </w:p>
    <w:p w:rsidRPr="00463F8D" w:rsidR="00463F8D" w:rsidP="00463F8D" w:rsidRDefault="00463F8D">
      <w:pPr>
        <w:rPr>
          <w:rFonts w:ascii="Times New Roman" w:hAnsi="Times New Roman"/>
          <w:sz w:val="24"/>
        </w:rPr>
      </w:pPr>
      <w:r w:rsidRPr="00463F8D">
        <w:rPr>
          <w:rFonts w:ascii="Times New Roman" w:hAnsi="Times New Roman"/>
          <w:sz w:val="24"/>
        </w:rPr>
        <w:lastRenderedPageBreak/>
        <w:t>A</w:t>
      </w:r>
    </w:p>
    <w:p w:rsidRPr="00463F8D" w:rsidR="00463F8D" w:rsidP="00463F8D" w:rsidRDefault="00463F8D">
      <w:pPr>
        <w:rPr>
          <w:rFonts w:ascii="Times New Roman" w:hAnsi="Times New Roman"/>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 xml:space="preserve">In artikel 1:1, eerste lid, onderdeel m, wordt “23 </w:t>
      </w:r>
      <w:r w:rsidR="00693BFB">
        <w:rPr>
          <w:rFonts w:ascii="Times New Roman" w:hAnsi="Times New Roman"/>
          <w:sz w:val="24"/>
        </w:rPr>
        <w:t>jaar” vervangen door: 22 jaar.</w:t>
      </w:r>
    </w:p>
    <w:p w:rsidRPr="00463F8D" w:rsidR="00463F8D" w:rsidP="00463F8D" w:rsidRDefault="00463F8D">
      <w:pPr>
        <w:rPr>
          <w:rFonts w:ascii="Times New Roman" w:hAnsi="Times New Roman"/>
          <w:sz w:val="24"/>
        </w:rPr>
      </w:pPr>
    </w:p>
    <w:p w:rsidRPr="00463F8D" w:rsidR="00463F8D" w:rsidP="00463F8D" w:rsidRDefault="00463F8D">
      <w:pPr>
        <w:rPr>
          <w:rFonts w:ascii="Times New Roman" w:hAnsi="Times New Roman"/>
          <w:sz w:val="24"/>
        </w:rPr>
      </w:pPr>
      <w:r w:rsidRPr="00463F8D">
        <w:rPr>
          <w:rFonts w:ascii="Times New Roman" w:hAnsi="Times New Roman"/>
          <w:sz w:val="24"/>
        </w:rPr>
        <w:t>B</w:t>
      </w:r>
    </w:p>
    <w:p w:rsidRPr="00463F8D" w:rsidR="00463F8D" w:rsidP="00463F8D" w:rsidRDefault="00463F8D">
      <w:pPr>
        <w:rPr>
          <w:rFonts w:ascii="Times New Roman" w:hAnsi="Times New Roman"/>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 xml:space="preserve">In artikel 3:7, tweede lid, wordt “23 </w:t>
      </w:r>
      <w:r w:rsidR="00693BFB">
        <w:rPr>
          <w:rFonts w:ascii="Times New Roman" w:hAnsi="Times New Roman"/>
          <w:sz w:val="24"/>
        </w:rPr>
        <w:t>jaar” vervangen door: 22 jaar.</w:t>
      </w:r>
    </w:p>
    <w:p w:rsidRPr="00463F8D" w:rsidR="00463F8D" w:rsidP="00463F8D" w:rsidRDefault="00463F8D">
      <w:pPr>
        <w:rPr>
          <w:rFonts w:ascii="Times New Roman" w:hAnsi="Times New Roman"/>
          <w:sz w:val="24"/>
        </w:rPr>
      </w:pPr>
    </w:p>
    <w:p w:rsidR="00463F8D" w:rsidP="00463F8D" w:rsidRDefault="00463F8D">
      <w:pPr>
        <w:rPr>
          <w:rFonts w:ascii="Times New Roman" w:hAnsi="Times New Roman"/>
          <w:b/>
          <w:sz w:val="24"/>
        </w:rPr>
      </w:pPr>
    </w:p>
    <w:p w:rsidRPr="00463F8D" w:rsidR="00463F8D" w:rsidP="00463F8D" w:rsidRDefault="00463F8D">
      <w:pPr>
        <w:rPr>
          <w:rFonts w:ascii="Times New Roman" w:hAnsi="Times New Roman"/>
          <w:sz w:val="24"/>
        </w:rPr>
      </w:pPr>
      <w:r w:rsidRPr="00463F8D">
        <w:rPr>
          <w:rFonts w:ascii="Times New Roman" w:hAnsi="Times New Roman"/>
          <w:b/>
          <w:sz w:val="24"/>
        </w:rPr>
        <w:t>ARTIKEL IV</w:t>
      </w:r>
    </w:p>
    <w:p w:rsidRPr="00463F8D" w:rsidR="00463F8D" w:rsidP="00463F8D" w:rsidRDefault="00463F8D">
      <w:pPr>
        <w:rPr>
          <w:rFonts w:ascii="Times New Roman" w:hAnsi="Times New Roman"/>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 xml:space="preserve">De Toeslagenwet wordt als volgt gewijzigd: </w:t>
      </w:r>
    </w:p>
    <w:p w:rsidRPr="00463F8D" w:rsidR="00463F8D" w:rsidP="00463F8D" w:rsidRDefault="00463F8D">
      <w:pPr>
        <w:rPr>
          <w:rFonts w:ascii="Times New Roman" w:hAnsi="Times New Roman"/>
          <w:sz w:val="24"/>
        </w:rPr>
      </w:pPr>
    </w:p>
    <w:p w:rsidRPr="00463F8D" w:rsidR="00463F8D" w:rsidP="00463F8D" w:rsidRDefault="00463F8D">
      <w:pPr>
        <w:rPr>
          <w:rFonts w:ascii="Times New Roman" w:hAnsi="Times New Roman"/>
          <w:sz w:val="24"/>
        </w:rPr>
      </w:pPr>
      <w:r w:rsidRPr="00463F8D">
        <w:rPr>
          <w:rFonts w:ascii="Times New Roman" w:hAnsi="Times New Roman"/>
          <w:sz w:val="24"/>
        </w:rPr>
        <w:t>A</w:t>
      </w:r>
    </w:p>
    <w:p w:rsidRPr="00463F8D" w:rsidR="00463F8D" w:rsidP="00463F8D" w:rsidRDefault="00463F8D">
      <w:pPr>
        <w:rPr>
          <w:rFonts w:ascii="Times New Roman" w:hAnsi="Times New Roman"/>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In artikel 1, eerste lid, onderdeel f, onder 1</w:t>
      </w:r>
      <w:r w:rsidRPr="00463F8D">
        <w:rPr>
          <w:rStyle w:val="ol"/>
          <w:rFonts w:ascii="Times New Roman" w:hAnsi="Times New Roman"/>
          <w:sz w:val="24"/>
        </w:rPr>
        <w:t xml:space="preserve">°, </w:t>
      </w:r>
      <w:r w:rsidRPr="00463F8D">
        <w:rPr>
          <w:rFonts w:ascii="Times New Roman" w:hAnsi="Times New Roman"/>
          <w:sz w:val="24"/>
        </w:rPr>
        <w:t>vervalt: (Stb. 1968, 657).</w:t>
      </w:r>
    </w:p>
    <w:p w:rsidRPr="00463F8D" w:rsidR="00463F8D" w:rsidP="00463F8D" w:rsidRDefault="00463F8D">
      <w:pPr>
        <w:rPr>
          <w:rFonts w:ascii="Times New Roman" w:hAnsi="Times New Roman"/>
          <w:sz w:val="24"/>
        </w:rPr>
      </w:pPr>
    </w:p>
    <w:p w:rsidRPr="00463F8D" w:rsidR="00463F8D" w:rsidP="00463F8D" w:rsidRDefault="00463F8D">
      <w:pPr>
        <w:rPr>
          <w:rFonts w:ascii="Times New Roman" w:hAnsi="Times New Roman"/>
          <w:sz w:val="24"/>
        </w:rPr>
      </w:pPr>
      <w:r w:rsidRPr="00463F8D">
        <w:rPr>
          <w:rFonts w:ascii="Times New Roman" w:hAnsi="Times New Roman"/>
          <w:sz w:val="24"/>
        </w:rPr>
        <w:t>B</w:t>
      </w:r>
    </w:p>
    <w:p w:rsidRPr="00463F8D" w:rsidR="00463F8D" w:rsidP="00463F8D" w:rsidRDefault="00463F8D">
      <w:pPr>
        <w:rPr>
          <w:rFonts w:ascii="Times New Roman" w:hAnsi="Times New Roman"/>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Artikel 2 wordt als volgt gewijzigd:</w:t>
      </w:r>
    </w:p>
    <w:p w:rsidR="00463F8D" w:rsidP="00463F8D" w:rsidRDefault="00463F8D">
      <w:pPr>
        <w:ind w:firstLine="284"/>
        <w:rPr>
          <w:rFonts w:ascii="Times New Roman" w:hAnsi="Times New Roman"/>
          <w:sz w:val="24"/>
        </w:rPr>
      </w:pPr>
    </w:p>
    <w:p w:rsidRPr="00463F8D" w:rsidR="00463F8D" w:rsidP="00463F8D" w:rsidRDefault="00463F8D">
      <w:pPr>
        <w:ind w:left="284"/>
        <w:rPr>
          <w:rFonts w:ascii="Times New Roman" w:hAnsi="Times New Roman"/>
          <w:sz w:val="24"/>
        </w:rPr>
      </w:pPr>
      <w:r w:rsidRPr="00463F8D">
        <w:rPr>
          <w:rFonts w:ascii="Times New Roman" w:hAnsi="Times New Roman"/>
          <w:sz w:val="24"/>
        </w:rPr>
        <w:t xml:space="preserve">1. Het tweede lid, onderdeel b, onder </w:t>
      </w:r>
      <w:r w:rsidRPr="00463F8D">
        <w:rPr>
          <w:rStyle w:val="ol"/>
          <w:rFonts w:ascii="Times New Roman" w:hAnsi="Times New Roman"/>
          <w:bCs/>
          <w:sz w:val="24"/>
        </w:rPr>
        <w:t xml:space="preserve">1° </w:t>
      </w:r>
      <w:r w:rsidRPr="00463F8D">
        <w:rPr>
          <w:rFonts w:ascii="Times New Roman" w:hAnsi="Times New Roman"/>
          <w:sz w:val="24"/>
        </w:rPr>
        <w:t xml:space="preserve">komt te luiden: </w:t>
      </w:r>
    </w:p>
    <w:p w:rsidRPr="00463F8D" w:rsidR="00463F8D" w:rsidP="00463F8D" w:rsidRDefault="00463F8D">
      <w:pPr>
        <w:ind w:firstLine="284"/>
        <w:rPr>
          <w:rFonts w:ascii="Times New Roman" w:hAnsi="Times New Roman"/>
          <w:sz w:val="24"/>
        </w:rPr>
      </w:pPr>
      <w:r w:rsidRPr="00463F8D">
        <w:rPr>
          <w:rStyle w:val="ol"/>
          <w:rFonts w:ascii="Times New Roman" w:hAnsi="Times New Roman"/>
          <w:bCs/>
          <w:sz w:val="24"/>
        </w:rPr>
        <w:t xml:space="preserve">1°. </w:t>
      </w:r>
      <w:proofErr w:type="gramStart"/>
      <w:r w:rsidRPr="00463F8D">
        <w:rPr>
          <w:rFonts w:ascii="Times New Roman" w:hAnsi="Times New Roman"/>
          <w:sz w:val="24"/>
        </w:rPr>
        <w:t>indien</w:t>
      </w:r>
      <w:proofErr w:type="gramEnd"/>
      <w:r w:rsidRPr="00463F8D">
        <w:rPr>
          <w:rFonts w:ascii="Times New Roman" w:hAnsi="Times New Roman"/>
          <w:sz w:val="24"/>
        </w:rPr>
        <w:t xml:space="preserve"> hij 22 jaar of ouder is: </w:t>
      </w:r>
      <w:r w:rsidRPr="00463F8D">
        <w:rPr>
          <w:rFonts w:ascii="Times New Roman" w:hAnsi="Times New Roman"/>
          <w:color w:val="000000"/>
          <w:sz w:val="24"/>
        </w:rPr>
        <w:t>€</w:t>
      </w:r>
      <w:r w:rsidRPr="00463F8D">
        <w:rPr>
          <w:rFonts w:ascii="Times New Roman" w:hAnsi="Times New Roman"/>
          <w:sz w:val="24"/>
        </w:rPr>
        <w:t xml:space="preserve"> 53,28;</w:t>
      </w:r>
    </w:p>
    <w:p w:rsidR="00463F8D" w:rsidP="00463F8D" w:rsidRDefault="00463F8D">
      <w:pPr>
        <w:rPr>
          <w:rStyle w:val="ol"/>
          <w:rFonts w:ascii="Times New Roman" w:hAnsi="Times New Roman"/>
          <w:bCs/>
          <w:sz w:val="24"/>
        </w:rPr>
      </w:pPr>
    </w:p>
    <w:p w:rsidRPr="00463F8D" w:rsidR="00463F8D" w:rsidP="00463F8D" w:rsidRDefault="00463F8D">
      <w:pPr>
        <w:ind w:firstLine="284"/>
        <w:rPr>
          <w:rStyle w:val="ol"/>
          <w:rFonts w:ascii="Times New Roman" w:hAnsi="Times New Roman"/>
          <w:bCs/>
          <w:sz w:val="24"/>
        </w:rPr>
      </w:pPr>
      <w:r w:rsidRPr="00463F8D">
        <w:rPr>
          <w:rStyle w:val="ol"/>
          <w:rFonts w:ascii="Times New Roman" w:hAnsi="Times New Roman"/>
          <w:bCs/>
          <w:sz w:val="24"/>
        </w:rPr>
        <w:t>2</w:t>
      </w:r>
      <w:r w:rsidRPr="00463F8D">
        <w:rPr>
          <w:rStyle w:val="ol"/>
          <w:rFonts w:ascii="Times New Roman" w:hAnsi="Times New Roman"/>
          <w:sz w:val="24"/>
        </w:rPr>
        <w:t xml:space="preserve">. Het </w:t>
      </w:r>
      <w:r w:rsidRPr="00463F8D">
        <w:rPr>
          <w:rStyle w:val="ol"/>
          <w:rFonts w:ascii="Times New Roman" w:hAnsi="Times New Roman"/>
          <w:bCs/>
          <w:sz w:val="24"/>
        </w:rPr>
        <w:t xml:space="preserve">tweede lid, onderdeel b, onder 2° vervalt, onder vernummering van onderdelen 3° tot en met 6° tot onderdelen 2° tot en met 5°. </w:t>
      </w:r>
    </w:p>
    <w:p w:rsidR="00463F8D" w:rsidP="00463F8D" w:rsidRDefault="00463F8D">
      <w:pPr>
        <w:rPr>
          <w:rStyle w:val="ol"/>
          <w:rFonts w:ascii="Times New Roman" w:hAnsi="Times New Roman"/>
          <w:bCs/>
          <w:sz w:val="24"/>
        </w:rPr>
      </w:pPr>
    </w:p>
    <w:p w:rsidRPr="00463F8D" w:rsidR="00463F8D" w:rsidP="00463F8D" w:rsidRDefault="00463F8D">
      <w:pPr>
        <w:ind w:firstLine="284"/>
        <w:rPr>
          <w:rStyle w:val="ol"/>
          <w:rFonts w:ascii="Times New Roman" w:hAnsi="Times New Roman"/>
          <w:sz w:val="24"/>
        </w:rPr>
      </w:pPr>
      <w:r w:rsidRPr="00463F8D">
        <w:rPr>
          <w:rStyle w:val="ol"/>
          <w:rFonts w:ascii="Times New Roman" w:hAnsi="Times New Roman"/>
          <w:bCs/>
          <w:sz w:val="24"/>
        </w:rPr>
        <w:t xml:space="preserve">3. Het </w:t>
      </w:r>
      <w:r w:rsidRPr="00463F8D">
        <w:rPr>
          <w:rStyle w:val="ol"/>
          <w:rFonts w:ascii="Times New Roman" w:hAnsi="Times New Roman"/>
          <w:sz w:val="24"/>
        </w:rPr>
        <w:t xml:space="preserve">zevende lid, onderdeel b, </w:t>
      </w:r>
      <w:r w:rsidRPr="00463F8D">
        <w:rPr>
          <w:rStyle w:val="ol"/>
          <w:rFonts w:ascii="Times New Roman" w:hAnsi="Times New Roman"/>
          <w:bCs/>
          <w:sz w:val="24"/>
        </w:rPr>
        <w:t xml:space="preserve">onder 1° </w:t>
      </w:r>
      <w:r w:rsidRPr="00463F8D">
        <w:rPr>
          <w:rStyle w:val="ol"/>
          <w:rFonts w:ascii="Times New Roman" w:hAnsi="Times New Roman"/>
          <w:sz w:val="24"/>
        </w:rPr>
        <w:t>komt te luiden:</w:t>
      </w:r>
    </w:p>
    <w:p w:rsidRPr="00463F8D" w:rsidR="00463F8D" w:rsidP="00463F8D" w:rsidRDefault="00463F8D">
      <w:pPr>
        <w:ind w:firstLine="284"/>
        <w:rPr>
          <w:rStyle w:val="ol"/>
          <w:rFonts w:ascii="Times New Roman" w:hAnsi="Times New Roman"/>
          <w:bCs/>
          <w:sz w:val="24"/>
        </w:rPr>
      </w:pPr>
      <w:r w:rsidRPr="00463F8D">
        <w:rPr>
          <w:rStyle w:val="ol"/>
          <w:rFonts w:ascii="Times New Roman" w:hAnsi="Times New Roman"/>
          <w:bCs/>
          <w:sz w:val="24"/>
        </w:rPr>
        <w:t xml:space="preserve">1°. </w:t>
      </w:r>
      <w:proofErr w:type="gramStart"/>
      <w:r w:rsidRPr="00463F8D">
        <w:rPr>
          <w:rFonts w:ascii="Times New Roman" w:hAnsi="Times New Roman"/>
          <w:sz w:val="24"/>
        </w:rPr>
        <w:t>indien</w:t>
      </w:r>
      <w:proofErr w:type="gramEnd"/>
      <w:r w:rsidRPr="00463F8D">
        <w:rPr>
          <w:rFonts w:ascii="Times New Roman" w:hAnsi="Times New Roman"/>
          <w:sz w:val="24"/>
        </w:rPr>
        <w:t xml:space="preserve"> hij 22 jaar of ouder is: </w:t>
      </w:r>
      <w:r w:rsidRPr="00463F8D">
        <w:rPr>
          <w:rFonts w:ascii="Times New Roman" w:hAnsi="Times New Roman"/>
          <w:color w:val="000000"/>
          <w:sz w:val="24"/>
        </w:rPr>
        <w:t>€34,24</w:t>
      </w:r>
      <w:r w:rsidRPr="00463F8D">
        <w:rPr>
          <w:rFonts w:ascii="Times New Roman" w:hAnsi="Times New Roman"/>
          <w:sz w:val="24"/>
        </w:rPr>
        <w:t>;</w:t>
      </w:r>
    </w:p>
    <w:p w:rsidR="00463F8D" w:rsidP="00463F8D" w:rsidRDefault="00463F8D">
      <w:pPr>
        <w:rPr>
          <w:rStyle w:val="ol"/>
          <w:rFonts w:ascii="Times New Roman" w:hAnsi="Times New Roman"/>
          <w:bCs/>
          <w:sz w:val="24"/>
        </w:rPr>
      </w:pPr>
    </w:p>
    <w:p w:rsidRPr="00463F8D" w:rsidR="00463F8D" w:rsidP="00463F8D" w:rsidRDefault="00463F8D">
      <w:pPr>
        <w:ind w:firstLine="284"/>
        <w:rPr>
          <w:rFonts w:ascii="Times New Roman" w:hAnsi="Times New Roman"/>
          <w:bCs/>
          <w:sz w:val="24"/>
        </w:rPr>
      </w:pPr>
      <w:r w:rsidRPr="00463F8D">
        <w:rPr>
          <w:rStyle w:val="ol"/>
          <w:rFonts w:ascii="Times New Roman" w:hAnsi="Times New Roman"/>
          <w:bCs/>
          <w:sz w:val="24"/>
        </w:rPr>
        <w:t xml:space="preserve">4. Het zevende lid, onderdeel b, onder 2° vervalt, onder vernummering van onderdeel 3° tot onderdeel 2°. </w:t>
      </w:r>
    </w:p>
    <w:p w:rsidRPr="00463F8D" w:rsidR="00463F8D" w:rsidP="00463F8D" w:rsidRDefault="00463F8D">
      <w:pPr>
        <w:rPr>
          <w:rFonts w:ascii="Times New Roman" w:hAnsi="Times New Roman"/>
          <w:sz w:val="24"/>
        </w:rPr>
      </w:pPr>
    </w:p>
    <w:p w:rsidRPr="00463F8D" w:rsidR="00463F8D" w:rsidP="00463F8D" w:rsidRDefault="00463F8D">
      <w:pPr>
        <w:tabs>
          <w:tab w:val="left" w:pos="1423"/>
        </w:tabs>
        <w:rPr>
          <w:rFonts w:ascii="Times New Roman" w:hAnsi="Times New Roman"/>
          <w:sz w:val="24"/>
        </w:rPr>
      </w:pPr>
      <w:r w:rsidRPr="00463F8D">
        <w:rPr>
          <w:rFonts w:ascii="Times New Roman" w:hAnsi="Times New Roman"/>
          <w:sz w:val="24"/>
        </w:rPr>
        <w:t>C</w:t>
      </w:r>
    </w:p>
    <w:p w:rsidRPr="00463F8D" w:rsidR="00463F8D" w:rsidP="00463F8D" w:rsidRDefault="00463F8D">
      <w:pPr>
        <w:rPr>
          <w:rFonts w:ascii="Times New Roman" w:hAnsi="Times New Roman"/>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Artikel 44f, eerste lid, wordt als volgt gewijzigd:</w:t>
      </w:r>
    </w:p>
    <w:p w:rsidR="00463F8D" w:rsidP="00463F8D" w:rsidRDefault="00463F8D">
      <w:pPr>
        <w:rPr>
          <w:rFonts w:ascii="Times New Roman" w:hAnsi="Times New Roman"/>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1. Onderdeel b komt te luiden:</w:t>
      </w:r>
    </w:p>
    <w:p w:rsidRPr="00463F8D" w:rsidR="00463F8D" w:rsidP="00463F8D" w:rsidRDefault="00463F8D">
      <w:pPr>
        <w:ind w:firstLine="284"/>
        <w:rPr>
          <w:rFonts w:ascii="Times New Roman" w:hAnsi="Times New Roman"/>
          <w:sz w:val="24"/>
        </w:rPr>
      </w:pPr>
      <w:r w:rsidRPr="00463F8D">
        <w:rPr>
          <w:rFonts w:ascii="Times New Roman" w:hAnsi="Times New Roman"/>
          <w:sz w:val="24"/>
        </w:rPr>
        <w:t xml:space="preserve">b. van 1 juli 2017 tot en met 31 december 2017 </w:t>
      </w:r>
    </w:p>
    <w:p w:rsidRPr="00463F8D" w:rsidR="00463F8D" w:rsidP="00463F8D" w:rsidRDefault="00463F8D">
      <w:pPr>
        <w:ind w:firstLine="284"/>
        <w:rPr>
          <w:rFonts w:ascii="Times New Roman" w:hAnsi="Times New Roman"/>
          <w:color w:val="000000"/>
          <w:sz w:val="24"/>
        </w:rPr>
      </w:pPr>
      <w:r w:rsidRPr="00463F8D">
        <w:rPr>
          <w:rStyle w:val="ol3"/>
          <w:rFonts w:ascii="Times New Roman" w:hAnsi="Times New Roman"/>
          <w:b w:val="0"/>
          <w:color w:val="000000"/>
          <w:sz w:val="24"/>
        </w:rPr>
        <w:t>1°.</w:t>
      </w:r>
      <w:r w:rsidRPr="00463F8D">
        <w:rPr>
          <w:rStyle w:val="ol3"/>
          <w:rFonts w:ascii="Times New Roman" w:hAnsi="Times New Roman"/>
          <w:color w:val="000000"/>
          <w:sz w:val="24"/>
        </w:rPr>
        <w:t xml:space="preserve"> </w:t>
      </w:r>
      <w:proofErr w:type="gramStart"/>
      <w:r w:rsidRPr="00463F8D">
        <w:rPr>
          <w:rFonts w:ascii="Times New Roman" w:hAnsi="Times New Roman"/>
          <w:color w:val="000000"/>
          <w:sz w:val="24"/>
        </w:rPr>
        <w:t>indien</w:t>
      </w:r>
      <w:proofErr w:type="gramEnd"/>
      <w:r w:rsidRPr="00463F8D">
        <w:rPr>
          <w:rFonts w:ascii="Times New Roman" w:hAnsi="Times New Roman"/>
          <w:color w:val="000000"/>
          <w:sz w:val="24"/>
        </w:rPr>
        <w:t xml:space="preserve"> hij 22 jaar of ouder is: € </w:t>
      </w:r>
      <w:r w:rsidRPr="00463F8D">
        <w:rPr>
          <w:rFonts w:ascii="Times New Roman" w:hAnsi="Times New Roman"/>
          <w:sz w:val="24"/>
        </w:rPr>
        <w:t>43,83</w:t>
      </w:r>
    </w:p>
    <w:p w:rsidRPr="00463F8D" w:rsidR="00463F8D" w:rsidP="00463F8D" w:rsidRDefault="00463F8D">
      <w:pPr>
        <w:ind w:firstLine="284"/>
        <w:rPr>
          <w:rFonts w:ascii="Times New Roman" w:hAnsi="Times New Roman"/>
          <w:color w:val="000000"/>
          <w:sz w:val="24"/>
        </w:rPr>
      </w:pPr>
      <w:r w:rsidRPr="00463F8D">
        <w:rPr>
          <w:rStyle w:val="ol3"/>
          <w:rFonts w:ascii="Times New Roman" w:hAnsi="Times New Roman"/>
          <w:b w:val="0"/>
          <w:color w:val="000000"/>
          <w:sz w:val="24"/>
        </w:rPr>
        <w:t>2°.</w:t>
      </w:r>
      <w:r w:rsidRPr="00463F8D">
        <w:rPr>
          <w:rStyle w:val="ol3"/>
          <w:rFonts w:ascii="Times New Roman" w:hAnsi="Times New Roman"/>
          <w:color w:val="000000"/>
          <w:sz w:val="24"/>
        </w:rPr>
        <w:t xml:space="preserve"> </w:t>
      </w:r>
      <w:proofErr w:type="gramStart"/>
      <w:r w:rsidRPr="00463F8D">
        <w:rPr>
          <w:rFonts w:ascii="Times New Roman" w:hAnsi="Times New Roman"/>
          <w:color w:val="000000"/>
          <w:sz w:val="24"/>
        </w:rPr>
        <w:t>indien</w:t>
      </w:r>
      <w:proofErr w:type="gramEnd"/>
      <w:r w:rsidRPr="00463F8D">
        <w:rPr>
          <w:rFonts w:ascii="Times New Roman" w:hAnsi="Times New Roman"/>
          <w:color w:val="000000"/>
          <w:sz w:val="24"/>
        </w:rPr>
        <w:t xml:space="preserve"> hij 21 jaar is: € 28,89 </w:t>
      </w:r>
    </w:p>
    <w:p w:rsidRPr="00463F8D" w:rsidR="00463F8D" w:rsidP="00463F8D" w:rsidRDefault="00463F8D">
      <w:pPr>
        <w:rPr>
          <w:rFonts w:ascii="Times New Roman" w:hAnsi="Times New Roman"/>
          <w:color w:val="000000"/>
          <w:sz w:val="24"/>
        </w:rPr>
      </w:pPr>
      <w:proofErr w:type="gramStart"/>
      <w:r w:rsidRPr="00463F8D">
        <w:rPr>
          <w:rFonts w:ascii="Times New Roman" w:hAnsi="Times New Roman"/>
          <w:color w:val="000000"/>
          <w:sz w:val="24"/>
        </w:rPr>
        <w:t>en</w:t>
      </w:r>
      <w:proofErr w:type="gramEnd"/>
      <w:r w:rsidRPr="00463F8D">
        <w:rPr>
          <w:rFonts w:ascii="Times New Roman" w:hAnsi="Times New Roman"/>
          <w:color w:val="000000"/>
          <w:sz w:val="24"/>
        </w:rPr>
        <w:t xml:space="preserve"> het inkomen per dag.</w:t>
      </w:r>
    </w:p>
    <w:p w:rsidR="00463F8D" w:rsidP="00463F8D" w:rsidRDefault="00463F8D">
      <w:pPr>
        <w:rPr>
          <w:rStyle w:val="ol3"/>
          <w:rFonts w:ascii="Times New Roman" w:hAnsi="Times New Roman"/>
          <w:b w:val="0"/>
          <w:color w:val="000000"/>
          <w:sz w:val="24"/>
        </w:rPr>
      </w:pPr>
    </w:p>
    <w:p w:rsidRPr="00463F8D" w:rsidR="00463F8D" w:rsidP="00463F8D" w:rsidRDefault="00463F8D">
      <w:pPr>
        <w:ind w:firstLine="284"/>
        <w:rPr>
          <w:rStyle w:val="ol3"/>
          <w:rFonts w:ascii="Times New Roman" w:hAnsi="Times New Roman"/>
          <w:b w:val="0"/>
          <w:color w:val="000000"/>
          <w:sz w:val="24"/>
        </w:rPr>
      </w:pPr>
      <w:r w:rsidRPr="00463F8D">
        <w:rPr>
          <w:rStyle w:val="ol3"/>
          <w:rFonts w:ascii="Times New Roman" w:hAnsi="Times New Roman"/>
          <w:b w:val="0"/>
          <w:color w:val="000000"/>
          <w:sz w:val="24"/>
        </w:rPr>
        <w:t>2. Onderdeel c komt te luiden:</w:t>
      </w:r>
    </w:p>
    <w:p w:rsidRPr="00463F8D" w:rsidR="00463F8D" w:rsidP="00463F8D" w:rsidRDefault="00463F8D">
      <w:pPr>
        <w:ind w:firstLine="284"/>
        <w:rPr>
          <w:rFonts w:ascii="Times New Roman" w:hAnsi="Times New Roman"/>
          <w:color w:val="000000"/>
          <w:sz w:val="24"/>
        </w:rPr>
      </w:pPr>
      <w:proofErr w:type="gramStart"/>
      <w:r w:rsidRPr="00463F8D">
        <w:rPr>
          <w:rStyle w:val="ol3"/>
          <w:rFonts w:ascii="Times New Roman" w:hAnsi="Times New Roman"/>
          <w:b w:val="0"/>
          <w:color w:val="000000"/>
          <w:sz w:val="24"/>
        </w:rPr>
        <w:t>c.</w:t>
      </w:r>
      <w:proofErr w:type="gramEnd"/>
      <w:r w:rsidRPr="00463F8D">
        <w:rPr>
          <w:rStyle w:val="ol3"/>
          <w:rFonts w:ascii="Times New Roman" w:hAnsi="Times New Roman"/>
          <w:color w:val="000000"/>
          <w:sz w:val="24"/>
        </w:rPr>
        <w:t xml:space="preserve"> </w:t>
      </w:r>
      <w:r w:rsidRPr="00463F8D">
        <w:rPr>
          <w:rFonts w:ascii="Times New Roman" w:hAnsi="Times New Roman"/>
          <w:color w:val="000000"/>
          <w:sz w:val="24"/>
        </w:rPr>
        <w:t>in 2018</w:t>
      </w:r>
    </w:p>
    <w:p w:rsidRPr="00463F8D" w:rsidR="00463F8D" w:rsidP="00463F8D" w:rsidRDefault="00463F8D">
      <w:pPr>
        <w:ind w:firstLine="284"/>
        <w:rPr>
          <w:rFonts w:ascii="Times New Roman" w:hAnsi="Times New Roman"/>
          <w:color w:val="000000"/>
          <w:sz w:val="24"/>
        </w:rPr>
      </w:pPr>
      <w:r w:rsidRPr="00463F8D">
        <w:rPr>
          <w:rStyle w:val="ol3"/>
          <w:rFonts w:ascii="Times New Roman" w:hAnsi="Times New Roman"/>
          <w:b w:val="0"/>
          <w:color w:val="000000"/>
          <w:sz w:val="24"/>
        </w:rPr>
        <w:t>1°.</w:t>
      </w:r>
      <w:r w:rsidRPr="00463F8D">
        <w:rPr>
          <w:rStyle w:val="ol3"/>
          <w:rFonts w:ascii="Times New Roman" w:hAnsi="Times New Roman"/>
          <w:color w:val="000000"/>
          <w:sz w:val="24"/>
        </w:rPr>
        <w:t xml:space="preserve"> </w:t>
      </w:r>
      <w:proofErr w:type="gramStart"/>
      <w:r w:rsidRPr="00463F8D">
        <w:rPr>
          <w:rFonts w:ascii="Times New Roman" w:hAnsi="Times New Roman"/>
          <w:color w:val="000000"/>
          <w:sz w:val="24"/>
        </w:rPr>
        <w:t>indien</w:t>
      </w:r>
      <w:proofErr w:type="gramEnd"/>
      <w:r w:rsidRPr="00463F8D">
        <w:rPr>
          <w:rFonts w:ascii="Times New Roman" w:hAnsi="Times New Roman"/>
          <w:color w:val="000000"/>
          <w:sz w:val="24"/>
        </w:rPr>
        <w:t xml:space="preserve"> hij 22 jaar of ouder is: € 38,95</w:t>
      </w:r>
    </w:p>
    <w:p w:rsidRPr="00463F8D" w:rsidR="00463F8D" w:rsidP="00463F8D" w:rsidRDefault="00463F8D">
      <w:pPr>
        <w:ind w:firstLine="284"/>
        <w:rPr>
          <w:rFonts w:ascii="Times New Roman" w:hAnsi="Times New Roman"/>
          <w:color w:val="000000"/>
          <w:sz w:val="24"/>
        </w:rPr>
      </w:pPr>
      <w:r w:rsidRPr="00463F8D">
        <w:rPr>
          <w:rStyle w:val="ol3"/>
          <w:rFonts w:ascii="Times New Roman" w:hAnsi="Times New Roman"/>
          <w:b w:val="0"/>
          <w:color w:val="000000"/>
          <w:sz w:val="24"/>
        </w:rPr>
        <w:t>2°.</w:t>
      </w:r>
      <w:r w:rsidRPr="00463F8D">
        <w:rPr>
          <w:rStyle w:val="ol3"/>
          <w:rFonts w:ascii="Times New Roman" w:hAnsi="Times New Roman"/>
          <w:color w:val="000000"/>
          <w:sz w:val="24"/>
        </w:rPr>
        <w:t xml:space="preserve"> </w:t>
      </w:r>
      <w:proofErr w:type="gramStart"/>
      <w:r w:rsidRPr="00463F8D">
        <w:rPr>
          <w:rFonts w:ascii="Times New Roman" w:hAnsi="Times New Roman"/>
          <w:color w:val="000000"/>
          <w:sz w:val="24"/>
        </w:rPr>
        <w:t>indien</w:t>
      </w:r>
      <w:proofErr w:type="gramEnd"/>
      <w:r w:rsidRPr="00463F8D">
        <w:rPr>
          <w:rFonts w:ascii="Times New Roman" w:hAnsi="Times New Roman"/>
          <w:color w:val="000000"/>
          <w:sz w:val="24"/>
        </w:rPr>
        <w:t xml:space="preserve"> hij 21 jaar is: € 25,73</w:t>
      </w:r>
    </w:p>
    <w:p w:rsidRPr="00463F8D" w:rsidR="00463F8D" w:rsidP="00463F8D" w:rsidRDefault="00463F8D">
      <w:pPr>
        <w:rPr>
          <w:rFonts w:ascii="Times New Roman" w:hAnsi="Times New Roman"/>
          <w:color w:val="000000"/>
          <w:sz w:val="24"/>
        </w:rPr>
      </w:pPr>
      <w:proofErr w:type="gramStart"/>
      <w:r w:rsidRPr="00463F8D">
        <w:rPr>
          <w:rFonts w:ascii="Times New Roman" w:hAnsi="Times New Roman"/>
          <w:color w:val="000000"/>
          <w:sz w:val="24"/>
        </w:rPr>
        <w:t>en</w:t>
      </w:r>
      <w:proofErr w:type="gramEnd"/>
      <w:r w:rsidRPr="00463F8D">
        <w:rPr>
          <w:rFonts w:ascii="Times New Roman" w:hAnsi="Times New Roman"/>
          <w:color w:val="000000"/>
          <w:sz w:val="24"/>
        </w:rPr>
        <w:t xml:space="preserve"> het inkomen per dag.</w:t>
      </w:r>
    </w:p>
    <w:p w:rsidR="00463F8D" w:rsidP="00463F8D" w:rsidRDefault="00463F8D">
      <w:pPr>
        <w:rPr>
          <w:rFonts w:ascii="Times New Roman" w:hAnsi="Times New Roman"/>
          <w:sz w:val="24"/>
        </w:rPr>
      </w:pPr>
    </w:p>
    <w:p w:rsidR="00463F8D" w:rsidP="00463F8D" w:rsidRDefault="00463F8D">
      <w:pPr>
        <w:rPr>
          <w:rFonts w:ascii="Times New Roman" w:hAnsi="Times New Roman"/>
          <w:sz w:val="24"/>
        </w:rPr>
      </w:pPr>
    </w:p>
    <w:p w:rsidRPr="00463F8D" w:rsidR="00463F8D" w:rsidP="00463F8D" w:rsidRDefault="00463F8D">
      <w:pPr>
        <w:rPr>
          <w:rFonts w:ascii="Times New Roman" w:hAnsi="Times New Roman"/>
          <w:b/>
          <w:sz w:val="24"/>
        </w:rPr>
      </w:pPr>
      <w:r w:rsidRPr="00463F8D">
        <w:rPr>
          <w:rFonts w:ascii="Times New Roman" w:hAnsi="Times New Roman"/>
          <w:b/>
          <w:sz w:val="24"/>
        </w:rPr>
        <w:t>ARTIKEL V</w:t>
      </w:r>
    </w:p>
    <w:p w:rsidRPr="00463F8D" w:rsidR="00463F8D" w:rsidP="00463F8D" w:rsidRDefault="00463F8D">
      <w:pPr>
        <w:rPr>
          <w:rFonts w:ascii="Times New Roman" w:hAnsi="Times New Roman"/>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 xml:space="preserve">In de artikelen 2, onderdeel c, van de Participatiewet, 14, tweede lid, van de Werkloosheidswet, 13, tweede lid, van de Wet op de arbeidsongeschiktheidsverzekering, 8, achtste lid, van de Wet arbeidsongeschiktheidsverzekering zelfstandigen, 32c, eerste lid, onderdeel b, van de Wet structuur uitvoeringsorganisatie werk en inkomen, 12, eerste lid, onderdeel b, van de Wet werk en inkomen naar arbeidsvermogen en 1, eerste lid, onderdeel l, van de Ziektewet wordt “23 jaar” vervangen door: 22 jaar. </w:t>
      </w:r>
    </w:p>
    <w:p w:rsidR="00463F8D" w:rsidP="00463F8D" w:rsidRDefault="00463F8D">
      <w:pPr>
        <w:rPr>
          <w:rFonts w:ascii="Times New Roman" w:hAnsi="Times New Roman"/>
          <w:sz w:val="24"/>
        </w:rPr>
      </w:pPr>
    </w:p>
    <w:p w:rsidRPr="00463F8D" w:rsidR="00463F8D" w:rsidP="00463F8D" w:rsidRDefault="00463F8D">
      <w:pPr>
        <w:rPr>
          <w:rFonts w:ascii="Times New Roman" w:hAnsi="Times New Roman"/>
          <w:sz w:val="24"/>
        </w:rPr>
      </w:pPr>
    </w:p>
    <w:p w:rsidRPr="00463F8D" w:rsidR="00463F8D" w:rsidP="00463F8D" w:rsidRDefault="00463F8D">
      <w:pPr>
        <w:rPr>
          <w:rFonts w:ascii="Times New Roman" w:hAnsi="Times New Roman"/>
          <w:b/>
          <w:sz w:val="24"/>
        </w:rPr>
      </w:pPr>
      <w:r w:rsidRPr="00463F8D">
        <w:rPr>
          <w:rFonts w:ascii="Times New Roman" w:hAnsi="Times New Roman"/>
          <w:b/>
          <w:sz w:val="24"/>
        </w:rPr>
        <w:t>ARTIKEL VI</w:t>
      </w:r>
    </w:p>
    <w:p w:rsidRPr="00463F8D" w:rsidR="00463F8D" w:rsidP="00463F8D" w:rsidRDefault="00463F8D">
      <w:pPr>
        <w:rPr>
          <w:rFonts w:ascii="Times New Roman" w:hAnsi="Times New Roman"/>
          <w:sz w:val="24"/>
        </w:rPr>
      </w:pPr>
    </w:p>
    <w:p w:rsidR="00463F8D" w:rsidP="00463F8D" w:rsidRDefault="00463F8D">
      <w:pPr>
        <w:ind w:firstLine="284"/>
        <w:rPr>
          <w:rFonts w:ascii="Times New Roman" w:hAnsi="Times New Roman"/>
          <w:sz w:val="24"/>
        </w:rPr>
      </w:pPr>
      <w:r w:rsidRPr="00463F8D">
        <w:rPr>
          <w:rFonts w:ascii="Times New Roman" w:hAnsi="Times New Roman"/>
          <w:sz w:val="24"/>
        </w:rPr>
        <w:t>In artikel 13, tweede lid, van de Wet op de arbeidsongeschiktheidsverzekering vervalt: (</w:t>
      </w:r>
      <w:r w:rsidRPr="00463F8D">
        <w:rPr>
          <w:rFonts w:ascii="Times New Roman" w:hAnsi="Times New Roman"/>
          <w:i/>
          <w:sz w:val="24"/>
        </w:rPr>
        <w:t>Stb</w:t>
      </w:r>
      <w:r w:rsidRPr="00463F8D">
        <w:rPr>
          <w:rFonts w:ascii="Times New Roman" w:hAnsi="Times New Roman"/>
          <w:sz w:val="24"/>
        </w:rPr>
        <w:t>. 1968, 657).</w:t>
      </w:r>
    </w:p>
    <w:p w:rsidR="00463F8D" w:rsidP="00463F8D" w:rsidRDefault="00463F8D">
      <w:pPr>
        <w:rPr>
          <w:rFonts w:ascii="Times New Roman" w:hAnsi="Times New Roman"/>
          <w:sz w:val="24"/>
        </w:rPr>
      </w:pPr>
    </w:p>
    <w:p w:rsidR="00463F8D" w:rsidP="00463F8D" w:rsidRDefault="00463F8D">
      <w:pPr>
        <w:rPr>
          <w:rFonts w:ascii="Times New Roman" w:hAnsi="Times New Roman"/>
          <w:sz w:val="24"/>
        </w:rPr>
      </w:pPr>
    </w:p>
    <w:p w:rsidRPr="00463F8D" w:rsidR="00463F8D" w:rsidP="00463F8D" w:rsidRDefault="00463F8D">
      <w:pPr>
        <w:rPr>
          <w:rFonts w:ascii="Times New Roman" w:hAnsi="Times New Roman"/>
          <w:sz w:val="24"/>
        </w:rPr>
      </w:pPr>
      <w:r w:rsidRPr="00463F8D">
        <w:rPr>
          <w:rFonts w:ascii="Times New Roman" w:hAnsi="Times New Roman"/>
          <w:b/>
          <w:sz w:val="24"/>
        </w:rPr>
        <w:t>ARTIKEL VII</w:t>
      </w:r>
    </w:p>
    <w:p w:rsidRPr="00463F8D" w:rsidR="00463F8D" w:rsidP="00463F8D" w:rsidRDefault="00463F8D">
      <w:pPr>
        <w:rPr>
          <w:rFonts w:ascii="Times New Roman" w:hAnsi="Times New Roman"/>
          <w:sz w:val="24"/>
        </w:rPr>
      </w:pPr>
    </w:p>
    <w:p w:rsidRPr="00463F8D" w:rsidR="00463F8D" w:rsidP="00463F8D" w:rsidRDefault="00693BFB">
      <w:pPr>
        <w:ind w:firstLine="284"/>
        <w:rPr>
          <w:rFonts w:ascii="Times New Roman" w:hAnsi="Times New Roman"/>
          <w:sz w:val="24"/>
        </w:rPr>
      </w:pPr>
      <w:r>
        <w:rPr>
          <w:rFonts w:ascii="Times New Roman" w:hAnsi="Times New Roman"/>
          <w:sz w:val="24"/>
        </w:rPr>
        <w:t xml:space="preserve">In artikel 1.1, eerste lid, </w:t>
      </w:r>
      <w:r w:rsidRPr="00463F8D" w:rsidR="00463F8D">
        <w:rPr>
          <w:rFonts w:ascii="Times New Roman" w:hAnsi="Times New Roman"/>
          <w:sz w:val="24"/>
        </w:rPr>
        <w:t>van de Wet studiefinanciering 2000 wordt bij de begripsbepaling “belastbaar minimumloon</w:t>
      </w:r>
      <w:proofErr w:type="gramStart"/>
      <w:r w:rsidRPr="00463F8D" w:rsidR="00463F8D">
        <w:rPr>
          <w:rFonts w:ascii="Times New Roman" w:hAnsi="Times New Roman"/>
          <w:sz w:val="24"/>
        </w:rPr>
        <w:t>” “</w:t>
      </w:r>
      <w:proofErr w:type="gramEnd"/>
      <w:r w:rsidRPr="00463F8D" w:rsidR="00463F8D">
        <w:rPr>
          <w:rFonts w:ascii="Times New Roman" w:hAnsi="Times New Roman"/>
          <w:sz w:val="24"/>
        </w:rPr>
        <w:t xml:space="preserve">23-jarige” vervangen door: 22-jarige. </w:t>
      </w:r>
    </w:p>
    <w:p w:rsidRPr="00463F8D" w:rsidR="00463F8D" w:rsidP="00463F8D" w:rsidRDefault="00463F8D">
      <w:pPr>
        <w:rPr>
          <w:rFonts w:ascii="Times New Roman" w:hAnsi="Times New Roman"/>
          <w:sz w:val="24"/>
        </w:rPr>
      </w:pPr>
    </w:p>
    <w:p w:rsidR="00463F8D" w:rsidP="00463F8D" w:rsidRDefault="00463F8D">
      <w:pPr>
        <w:rPr>
          <w:rFonts w:ascii="Times New Roman" w:hAnsi="Times New Roman"/>
          <w:b/>
          <w:sz w:val="24"/>
        </w:rPr>
      </w:pPr>
    </w:p>
    <w:p w:rsidRPr="00463F8D" w:rsidR="00463F8D" w:rsidP="00463F8D" w:rsidRDefault="00463F8D">
      <w:pPr>
        <w:rPr>
          <w:rFonts w:ascii="Times New Roman" w:hAnsi="Times New Roman"/>
          <w:b/>
          <w:sz w:val="24"/>
        </w:rPr>
      </w:pPr>
      <w:r w:rsidRPr="00463F8D">
        <w:rPr>
          <w:rFonts w:ascii="Times New Roman" w:hAnsi="Times New Roman"/>
          <w:b/>
          <w:sz w:val="24"/>
        </w:rPr>
        <w:t>ARTIKEL VIII</w:t>
      </w:r>
    </w:p>
    <w:p w:rsidRPr="00463F8D" w:rsidR="00463F8D" w:rsidP="00463F8D" w:rsidRDefault="00463F8D">
      <w:pPr>
        <w:rPr>
          <w:rFonts w:ascii="Times New Roman" w:hAnsi="Times New Roman"/>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Artikel VIII van de Wet aanpak schijnconstructies vervalt.</w:t>
      </w:r>
    </w:p>
    <w:p w:rsidRPr="00463F8D" w:rsidR="00463F8D" w:rsidP="00463F8D" w:rsidRDefault="00463F8D">
      <w:pPr>
        <w:rPr>
          <w:rFonts w:ascii="Times New Roman" w:hAnsi="Times New Roman"/>
          <w:b/>
          <w:sz w:val="24"/>
        </w:rPr>
      </w:pPr>
    </w:p>
    <w:p w:rsidR="00463F8D" w:rsidP="00463F8D" w:rsidRDefault="00463F8D">
      <w:pPr>
        <w:rPr>
          <w:rFonts w:ascii="Times New Roman" w:hAnsi="Times New Roman"/>
          <w:b/>
          <w:sz w:val="24"/>
        </w:rPr>
      </w:pPr>
    </w:p>
    <w:p w:rsidRPr="00463F8D" w:rsidR="00463F8D" w:rsidP="00463F8D" w:rsidRDefault="00463F8D">
      <w:pPr>
        <w:rPr>
          <w:rFonts w:ascii="Times New Roman" w:hAnsi="Times New Roman"/>
          <w:b/>
          <w:sz w:val="24"/>
        </w:rPr>
      </w:pPr>
      <w:r w:rsidRPr="00463F8D">
        <w:rPr>
          <w:rFonts w:ascii="Times New Roman" w:hAnsi="Times New Roman"/>
          <w:b/>
          <w:sz w:val="24"/>
        </w:rPr>
        <w:t>ARTIKEL IX</w:t>
      </w:r>
    </w:p>
    <w:p w:rsidRPr="00463F8D" w:rsidR="00463F8D" w:rsidP="00463F8D" w:rsidRDefault="00463F8D">
      <w:pPr>
        <w:rPr>
          <w:rFonts w:ascii="Times New Roman" w:hAnsi="Times New Roman"/>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In artikel 252a, tweede lid, onderdeel b, van Boek 7 van het Burgerlijk Wetboek wordt “23 jaar” vervangen door: 22 jaar.</w:t>
      </w:r>
    </w:p>
    <w:p w:rsidR="00463F8D" w:rsidP="00463F8D" w:rsidRDefault="00463F8D">
      <w:pPr>
        <w:rPr>
          <w:rFonts w:ascii="Times New Roman" w:hAnsi="Times New Roman"/>
          <w:b/>
          <w:sz w:val="24"/>
        </w:rPr>
      </w:pPr>
    </w:p>
    <w:p w:rsidRPr="00463F8D" w:rsidR="00463F8D" w:rsidP="00463F8D" w:rsidRDefault="00463F8D">
      <w:pPr>
        <w:rPr>
          <w:rFonts w:ascii="Times New Roman" w:hAnsi="Times New Roman"/>
          <w:b/>
          <w:sz w:val="24"/>
        </w:rPr>
      </w:pPr>
    </w:p>
    <w:p w:rsidRPr="00463F8D" w:rsidR="00463F8D" w:rsidP="00463F8D" w:rsidRDefault="00693BFB">
      <w:pPr>
        <w:rPr>
          <w:rFonts w:ascii="Times New Roman" w:hAnsi="Times New Roman"/>
          <w:b/>
          <w:sz w:val="24"/>
        </w:rPr>
      </w:pPr>
      <w:r>
        <w:rPr>
          <w:rFonts w:ascii="Times New Roman" w:hAnsi="Times New Roman"/>
          <w:b/>
          <w:sz w:val="24"/>
        </w:rPr>
        <w:t>ARTIKEL</w:t>
      </w:r>
      <w:r w:rsidRPr="00463F8D" w:rsidR="00463F8D">
        <w:rPr>
          <w:rFonts w:ascii="Times New Roman" w:hAnsi="Times New Roman"/>
          <w:b/>
          <w:sz w:val="24"/>
        </w:rPr>
        <w:t xml:space="preserve"> X</w:t>
      </w:r>
    </w:p>
    <w:p w:rsidRPr="00463F8D" w:rsidR="00463F8D" w:rsidP="00463F8D" w:rsidRDefault="00463F8D">
      <w:pPr>
        <w:rPr>
          <w:rFonts w:ascii="Times New Roman" w:hAnsi="Times New Roman"/>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Op de dag waarop artikel I, onderdeel B, twee jaar in werking is getreden wordt artikel 7 van de Wet minimumloon en minimumvakantiebijslag als volgt gewijzigd:</w:t>
      </w:r>
    </w:p>
    <w:p w:rsidR="00463F8D" w:rsidP="00463F8D" w:rsidRDefault="00463F8D">
      <w:pPr>
        <w:ind w:firstLine="284"/>
        <w:rPr>
          <w:rFonts w:ascii="Times New Roman" w:hAnsi="Times New Roman"/>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1. In het eerste lid wordt “22 jaar” vervangen door: 21 jaar.</w:t>
      </w:r>
    </w:p>
    <w:p w:rsidR="00463F8D" w:rsidP="00463F8D" w:rsidRDefault="00463F8D">
      <w:pPr>
        <w:rPr>
          <w:rFonts w:ascii="Times New Roman" w:hAnsi="Times New Roman"/>
          <w:sz w:val="24"/>
        </w:rPr>
      </w:pPr>
    </w:p>
    <w:p w:rsidR="00463F8D" w:rsidP="00463F8D" w:rsidRDefault="00463F8D">
      <w:pPr>
        <w:ind w:firstLine="284"/>
        <w:rPr>
          <w:rFonts w:ascii="Times New Roman" w:hAnsi="Times New Roman"/>
          <w:sz w:val="24"/>
        </w:rPr>
      </w:pPr>
      <w:r w:rsidRPr="00463F8D">
        <w:rPr>
          <w:rFonts w:ascii="Times New Roman" w:hAnsi="Times New Roman"/>
          <w:sz w:val="24"/>
        </w:rPr>
        <w:t xml:space="preserve">2. In het tweede lid wordt “22 jaar” vervangen door “21 jaar”, wordt “21 jaar” vervangen door “20 jaar” en wordt “20 jaar” vervangen door: 19 jaar. </w:t>
      </w:r>
    </w:p>
    <w:p w:rsidR="00463F8D" w:rsidP="00463F8D" w:rsidRDefault="00463F8D">
      <w:pPr>
        <w:ind w:firstLine="284"/>
        <w:rPr>
          <w:rFonts w:ascii="Times New Roman" w:hAnsi="Times New Roman"/>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 xml:space="preserve">3. In het derde lid wordt “22 jaar” vervangen door: 21 jaar. </w:t>
      </w:r>
    </w:p>
    <w:p w:rsidR="00463F8D" w:rsidP="00463F8D" w:rsidRDefault="00463F8D">
      <w:pPr>
        <w:rPr>
          <w:rFonts w:ascii="Times New Roman" w:hAnsi="Times New Roman"/>
          <w:b/>
          <w:sz w:val="24"/>
        </w:rPr>
      </w:pPr>
    </w:p>
    <w:p w:rsidRPr="00463F8D" w:rsidR="00463F8D" w:rsidP="00463F8D" w:rsidRDefault="00463F8D">
      <w:pPr>
        <w:rPr>
          <w:rFonts w:ascii="Times New Roman" w:hAnsi="Times New Roman"/>
          <w:b/>
          <w:sz w:val="24"/>
        </w:rPr>
      </w:pPr>
    </w:p>
    <w:p w:rsidRPr="00463F8D" w:rsidR="00463F8D" w:rsidP="00463F8D" w:rsidRDefault="00463F8D">
      <w:pPr>
        <w:rPr>
          <w:rFonts w:ascii="Times New Roman" w:hAnsi="Times New Roman"/>
          <w:b/>
          <w:sz w:val="24"/>
        </w:rPr>
      </w:pPr>
      <w:r w:rsidRPr="00463F8D">
        <w:rPr>
          <w:rFonts w:ascii="Times New Roman" w:hAnsi="Times New Roman"/>
          <w:b/>
          <w:sz w:val="24"/>
        </w:rPr>
        <w:lastRenderedPageBreak/>
        <w:t>ARTIKEL XI</w:t>
      </w:r>
    </w:p>
    <w:p w:rsidRPr="00463F8D" w:rsidR="00463F8D" w:rsidP="00463F8D" w:rsidRDefault="00463F8D">
      <w:pPr>
        <w:rPr>
          <w:rFonts w:ascii="Times New Roman" w:hAnsi="Times New Roman"/>
          <w:b/>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 xml:space="preserve">Op de dag waarop artikel I, onderdeel B, twee jaar in werking is getreden wordt in de artikelen 1:1, eerste lid, onderdeel m, en 3:7, tweede lid, van de Wet arbeidsongeschiktheidsvoorziening jonggehandicapten, 2, onderdeel c, van de Participatiewet, 14, tweede lid, van de Werkloosheidswet, 13, tweede lid, van de Wet op de arbeidsongeschiktheidsverzekering, 8, achtste lid, van de Wet arbeidsongeschiktheidsverzekering zelfstandigen, 32c, eerste lid, onderdeel b, van de Wet structuur uitvoeringsorganisatie werk en inkomen, 12, eerste lid, onderdeel b, van de Wet werk en inkomen naar arbeidsvermogen, 1, eerste lid, onderdeel l, van de Ziektewet, en 252a, tweede lid, onderdeel b, van Boek 7 van het Burgerlijk Wetboek “22 jaar” vervangen door: 21 jaar. </w:t>
      </w:r>
    </w:p>
    <w:p w:rsidR="00463F8D" w:rsidP="00463F8D" w:rsidRDefault="00463F8D">
      <w:pPr>
        <w:rPr>
          <w:rFonts w:ascii="Times New Roman" w:hAnsi="Times New Roman"/>
          <w:sz w:val="24"/>
        </w:rPr>
      </w:pPr>
    </w:p>
    <w:p w:rsidRPr="00463F8D" w:rsidR="00463F8D" w:rsidP="00463F8D" w:rsidRDefault="00463F8D">
      <w:pPr>
        <w:rPr>
          <w:rFonts w:ascii="Times New Roman" w:hAnsi="Times New Roman"/>
          <w:sz w:val="24"/>
        </w:rPr>
      </w:pPr>
    </w:p>
    <w:p w:rsidRPr="00463F8D" w:rsidR="00463F8D" w:rsidP="00463F8D" w:rsidRDefault="00463F8D">
      <w:pPr>
        <w:rPr>
          <w:rFonts w:ascii="Times New Roman" w:hAnsi="Times New Roman"/>
          <w:b/>
          <w:sz w:val="24"/>
        </w:rPr>
      </w:pPr>
      <w:r w:rsidRPr="00463F8D">
        <w:rPr>
          <w:rFonts w:ascii="Times New Roman" w:hAnsi="Times New Roman"/>
          <w:b/>
          <w:sz w:val="24"/>
        </w:rPr>
        <w:t>ARTIKEL XII</w:t>
      </w:r>
    </w:p>
    <w:p w:rsidRPr="00463F8D" w:rsidR="00463F8D" w:rsidP="00463F8D" w:rsidRDefault="00463F8D">
      <w:pPr>
        <w:rPr>
          <w:rFonts w:ascii="Times New Roman" w:hAnsi="Times New Roman"/>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 xml:space="preserve">Op de dag waarop artikel I, onderdeel B, twee jaar in werking is getreden wordt in artikel 1.1, eerste lid, van de Wet studiefinanciering 2000 “22-jarige” vervangen door: 21-jarige. </w:t>
      </w:r>
    </w:p>
    <w:p w:rsidRPr="00463F8D" w:rsidR="00463F8D" w:rsidP="00463F8D" w:rsidRDefault="00463F8D">
      <w:pPr>
        <w:rPr>
          <w:rFonts w:ascii="Times New Roman" w:hAnsi="Times New Roman"/>
          <w:b/>
          <w:sz w:val="24"/>
        </w:rPr>
      </w:pPr>
    </w:p>
    <w:p w:rsidR="00463F8D" w:rsidP="00463F8D" w:rsidRDefault="00463F8D">
      <w:pPr>
        <w:rPr>
          <w:rFonts w:ascii="Times New Roman" w:hAnsi="Times New Roman"/>
          <w:b/>
          <w:sz w:val="24"/>
        </w:rPr>
      </w:pPr>
    </w:p>
    <w:p w:rsidRPr="00463F8D" w:rsidR="00463F8D" w:rsidP="00463F8D" w:rsidRDefault="00463F8D">
      <w:pPr>
        <w:rPr>
          <w:rFonts w:ascii="Times New Roman" w:hAnsi="Times New Roman"/>
          <w:b/>
          <w:sz w:val="24"/>
        </w:rPr>
      </w:pPr>
      <w:r w:rsidRPr="00463F8D">
        <w:rPr>
          <w:rFonts w:ascii="Times New Roman" w:hAnsi="Times New Roman"/>
          <w:b/>
          <w:sz w:val="24"/>
        </w:rPr>
        <w:t>ARTIKEL XIII</w:t>
      </w:r>
    </w:p>
    <w:p w:rsidRPr="00463F8D" w:rsidR="00463F8D" w:rsidP="00463F8D" w:rsidRDefault="00463F8D">
      <w:pPr>
        <w:rPr>
          <w:rFonts w:ascii="Times New Roman" w:hAnsi="Times New Roman"/>
          <w:b/>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 xml:space="preserve">Op de dag waarop artikel I, onderdeel B, twee jaar in werking is getreden wordt artikel 2 van de Toeslagenwet als volgt gewijzigd: </w:t>
      </w:r>
    </w:p>
    <w:p w:rsidRPr="000B12C4" w:rsidR="00463F8D" w:rsidP="00463F8D" w:rsidRDefault="00463F8D">
      <w:pPr>
        <w:rPr>
          <w:rFonts w:ascii="Times New Roman" w:hAnsi="Times New Roman"/>
          <w:sz w:val="24"/>
        </w:rPr>
      </w:pPr>
    </w:p>
    <w:p w:rsidRPr="000B12C4" w:rsidR="00463F8D" w:rsidP="00463F8D" w:rsidRDefault="00463F8D">
      <w:pPr>
        <w:rPr>
          <w:rFonts w:ascii="Times New Roman" w:hAnsi="Times New Roman"/>
          <w:sz w:val="24"/>
        </w:rPr>
      </w:pPr>
      <w:r w:rsidRPr="000B12C4">
        <w:rPr>
          <w:rFonts w:ascii="Times New Roman" w:hAnsi="Times New Roman"/>
          <w:sz w:val="24"/>
        </w:rPr>
        <w:t>A</w:t>
      </w:r>
    </w:p>
    <w:p w:rsidRPr="000B12C4" w:rsidR="00463F8D" w:rsidP="00463F8D" w:rsidRDefault="00463F8D">
      <w:pPr>
        <w:rPr>
          <w:rFonts w:ascii="Times New Roman" w:hAnsi="Times New Roman"/>
          <w:sz w:val="24"/>
        </w:rPr>
      </w:pPr>
    </w:p>
    <w:p w:rsidRPr="000B12C4" w:rsidR="00463F8D" w:rsidP="00463F8D" w:rsidRDefault="00463F8D">
      <w:pPr>
        <w:ind w:firstLine="284"/>
        <w:rPr>
          <w:rFonts w:ascii="Times New Roman" w:hAnsi="Times New Roman"/>
          <w:sz w:val="24"/>
        </w:rPr>
      </w:pPr>
      <w:r w:rsidRPr="000B12C4">
        <w:rPr>
          <w:rFonts w:ascii="Times New Roman" w:hAnsi="Times New Roman"/>
          <w:sz w:val="24"/>
        </w:rPr>
        <w:t>Artikel 2 wordt als volgt gewijzigd:</w:t>
      </w:r>
    </w:p>
    <w:p w:rsidRPr="000B12C4" w:rsidR="00463F8D" w:rsidP="00463F8D" w:rsidRDefault="00463F8D">
      <w:pPr>
        <w:rPr>
          <w:rFonts w:ascii="Times New Roman" w:hAnsi="Times New Roman"/>
          <w:sz w:val="24"/>
        </w:rPr>
      </w:pPr>
    </w:p>
    <w:p w:rsidRPr="000B12C4" w:rsidR="00463F8D" w:rsidP="00463F8D" w:rsidRDefault="00463F8D">
      <w:pPr>
        <w:ind w:firstLine="284"/>
        <w:rPr>
          <w:rFonts w:ascii="Times New Roman" w:hAnsi="Times New Roman"/>
          <w:sz w:val="24"/>
        </w:rPr>
      </w:pPr>
      <w:r w:rsidRPr="000B12C4">
        <w:rPr>
          <w:rFonts w:ascii="Times New Roman" w:hAnsi="Times New Roman"/>
          <w:sz w:val="24"/>
        </w:rPr>
        <w:t xml:space="preserve">1. Het tweede lid, onderdeel b, onder </w:t>
      </w:r>
      <w:r w:rsidRPr="000B12C4">
        <w:rPr>
          <w:rStyle w:val="ol"/>
          <w:rFonts w:ascii="Times New Roman" w:hAnsi="Times New Roman"/>
          <w:bCs/>
          <w:sz w:val="24"/>
        </w:rPr>
        <w:t xml:space="preserve">1° </w:t>
      </w:r>
      <w:r w:rsidRPr="000B12C4">
        <w:rPr>
          <w:rFonts w:ascii="Times New Roman" w:hAnsi="Times New Roman"/>
          <w:sz w:val="24"/>
        </w:rPr>
        <w:t xml:space="preserve">komt te luiden: </w:t>
      </w:r>
    </w:p>
    <w:p w:rsidRPr="000B12C4" w:rsidR="00463F8D" w:rsidP="00463F8D" w:rsidRDefault="00463F8D">
      <w:pPr>
        <w:ind w:firstLine="284"/>
        <w:rPr>
          <w:rFonts w:ascii="Times New Roman" w:hAnsi="Times New Roman"/>
          <w:sz w:val="24"/>
        </w:rPr>
      </w:pPr>
      <w:r w:rsidRPr="000B12C4">
        <w:rPr>
          <w:rStyle w:val="ol"/>
          <w:rFonts w:ascii="Times New Roman" w:hAnsi="Times New Roman"/>
          <w:sz w:val="24"/>
        </w:rPr>
        <w:t xml:space="preserve">1°. </w:t>
      </w:r>
      <w:proofErr w:type="gramStart"/>
      <w:r w:rsidRPr="000B12C4">
        <w:rPr>
          <w:rFonts w:ascii="Times New Roman" w:hAnsi="Times New Roman"/>
          <w:sz w:val="24"/>
        </w:rPr>
        <w:t>indien</w:t>
      </w:r>
      <w:proofErr w:type="gramEnd"/>
      <w:r w:rsidRPr="000B12C4">
        <w:rPr>
          <w:rFonts w:ascii="Times New Roman" w:hAnsi="Times New Roman"/>
          <w:sz w:val="24"/>
        </w:rPr>
        <w:t xml:space="preserve"> hij 21 jaar of ouder is: € 53,28;</w:t>
      </w:r>
    </w:p>
    <w:p w:rsidRPr="000B12C4" w:rsidR="00463F8D" w:rsidP="00463F8D" w:rsidRDefault="00463F8D">
      <w:pPr>
        <w:rPr>
          <w:rStyle w:val="ol"/>
          <w:rFonts w:ascii="Times New Roman" w:hAnsi="Times New Roman"/>
          <w:bCs/>
          <w:sz w:val="24"/>
        </w:rPr>
      </w:pPr>
    </w:p>
    <w:p w:rsidRPr="000B12C4" w:rsidR="00463F8D" w:rsidP="00463F8D" w:rsidRDefault="00463F8D">
      <w:pPr>
        <w:ind w:firstLine="284"/>
        <w:rPr>
          <w:rStyle w:val="ol"/>
          <w:rFonts w:ascii="Times New Roman" w:hAnsi="Times New Roman"/>
          <w:bCs/>
          <w:sz w:val="24"/>
        </w:rPr>
      </w:pPr>
      <w:r w:rsidRPr="000B12C4">
        <w:rPr>
          <w:rStyle w:val="ol"/>
          <w:rFonts w:ascii="Times New Roman" w:hAnsi="Times New Roman"/>
          <w:bCs/>
          <w:sz w:val="24"/>
        </w:rPr>
        <w:t xml:space="preserve">2. Het tweede lid, onderdeel b, onder 2° vervalt, onder vernummering van onderdelen 3° tot en met 5° tot onderdelen 2° tot en met 4°. </w:t>
      </w:r>
    </w:p>
    <w:p w:rsidRPr="000B12C4" w:rsidR="00463F8D" w:rsidP="00463F8D" w:rsidRDefault="00463F8D">
      <w:pPr>
        <w:pStyle w:val="labeled"/>
        <w:shd w:val="clear" w:color="auto" w:fill="FFFFFF"/>
        <w:spacing w:before="0" w:beforeAutospacing="0" w:after="0" w:afterAutospacing="0" w:line="240" w:lineRule="atLeast"/>
      </w:pPr>
    </w:p>
    <w:p w:rsidRPr="000B12C4" w:rsidR="00463F8D" w:rsidP="00463F8D" w:rsidRDefault="00463F8D">
      <w:pPr>
        <w:pStyle w:val="labeled"/>
        <w:shd w:val="clear" w:color="auto" w:fill="FFFFFF"/>
        <w:spacing w:before="0" w:beforeAutospacing="0" w:after="0" w:afterAutospacing="0" w:line="240" w:lineRule="atLeast"/>
        <w:ind w:firstLine="284"/>
      </w:pPr>
      <w:r w:rsidRPr="000B12C4">
        <w:t xml:space="preserve">3. Het zevende lid, onderdeel b, komt te luiden: </w:t>
      </w:r>
    </w:p>
    <w:p w:rsidRPr="000B12C4" w:rsidR="00463F8D" w:rsidP="00463F8D" w:rsidRDefault="00463F8D">
      <w:pPr>
        <w:ind w:firstLine="284"/>
        <w:rPr>
          <w:rFonts w:ascii="Times New Roman" w:hAnsi="Times New Roman"/>
          <w:sz w:val="24"/>
        </w:rPr>
      </w:pPr>
      <w:r w:rsidRPr="000B12C4">
        <w:rPr>
          <w:rFonts w:ascii="Times New Roman" w:hAnsi="Times New Roman"/>
          <w:sz w:val="24"/>
        </w:rPr>
        <w:t>b. indien hij 21 jaar of ouder is en per dag een inkomen heeft dat lager is dan: € </w:t>
      </w:r>
      <w:r w:rsidRPr="000B12C4">
        <w:rPr>
          <w:rFonts w:ascii="Times New Roman" w:hAnsi="Times New Roman"/>
          <w:color w:val="000000"/>
          <w:sz w:val="24"/>
        </w:rPr>
        <w:t>34,24</w:t>
      </w:r>
      <w:r w:rsidRPr="000B12C4">
        <w:rPr>
          <w:rFonts w:ascii="Times New Roman" w:hAnsi="Times New Roman"/>
          <w:sz w:val="24"/>
        </w:rPr>
        <w:t>.</w:t>
      </w:r>
    </w:p>
    <w:p w:rsidRPr="000B12C4" w:rsidR="00463F8D" w:rsidP="00463F8D" w:rsidRDefault="00463F8D">
      <w:pPr>
        <w:rPr>
          <w:rFonts w:ascii="Times New Roman" w:hAnsi="Times New Roman"/>
          <w:sz w:val="24"/>
        </w:rPr>
      </w:pPr>
    </w:p>
    <w:p w:rsidRPr="000B12C4" w:rsidR="00463F8D" w:rsidP="00463F8D" w:rsidRDefault="00463F8D">
      <w:pPr>
        <w:rPr>
          <w:rFonts w:ascii="Times New Roman" w:hAnsi="Times New Roman"/>
          <w:sz w:val="24"/>
        </w:rPr>
      </w:pPr>
    </w:p>
    <w:p w:rsidRPr="000B12C4" w:rsidR="000B12C4" w:rsidP="000B12C4" w:rsidRDefault="000B12C4">
      <w:pPr>
        <w:tabs>
          <w:tab w:val="left" w:pos="284"/>
        </w:tabs>
        <w:rPr>
          <w:rFonts w:ascii="Times New Roman" w:hAnsi="Times New Roman"/>
          <w:b/>
          <w:sz w:val="24"/>
        </w:rPr>
      </w:pPr>
      <w:r w:rsidRPr="000B12C4">
        <w:rPr>
          <w:rFonts w:ascii="Times New Roman" w:hAnsi="Times New Roman"/>
          <w:b/>
          <w:sz w:val="24"/>
        </w:rPr>
        <w:t xml:space="preserve">Artikel XIV </w:t>
      </w:r>
    </w:p>
    <w:p w:rsidRPr="000B12C4" w:rsidR="000B12C4" w:rsidP="000B12C4" w:rsidRDefault="000B12C4">
      <w:pPr>
        <w:tabs>
          <w:tab w:val="left" w:pos="284"/>
        </w:tabs>
        <w:rPr>
          <w:rFonts w:ascii="Times New Roman" w:hAnsi="Times New Roman"/>
          <w:sz w:val="24"/>
        </w:rPr>
      </w:pP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t>De Wet tegemoetkomingen loondomein wordt als volgt gewijzigd:</w:t>
      </w:r>
    </w:p>
    <w:p w:rsidRPr="000B12C4" w:rsidR="000B12C4" w:rsidP="000B12C4" w:rsidRDefault="000B12C4">
      <w:pPr>
        <w:tabs>
          <w:tab w:val="left" w:pos="284"/>
        </w:tabs>
        <w:rPr>
          <w:rFonts w:ascii="Times New Roman" w:hAnsi="Times New Roman"/>
          <w:sz w:val="24"/>
        </w:rPr>
      </w:pP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w:t>
      </w:r>
    </w:p>
    <w:p w:rsidRPr="000B12C4" w:rsidR="000B12C4" w:rsidP="000B12C4" w:rsidRDefault="000B12C4">
      <w:pPr>
        <w:tabs>
          <w:tab w:val="left" w:pos="284"/>
        </w:tabs>
        <w:rPr>
          <w:rFonts w:ascii="Times New Roman" w:hAnsi="Times New Roman"/>
          <w:sz w:val="24"/>
        </w:rPr>
      </w:pP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t xml:space="preserve">Na hoofdstuk III wordt een hoofdstuk met opschrift ingevoegd, luidende: </w:t>
      </w:r>
    </w:p>
    <w:p w:rsidRPr="000B12C4" w:rsidR="000B12C4" w:rsidP="000B12C4" w:rsidRDefault="000B12C4">
      <w:pPr>
        <w:tabs>
          <w:tab w:val="left" w:pos="284"/>
        </w:tabs>
        <w:rPr>
          <w:rFonts w:ascii="Times New Roman" w:hAnsi="Times New Roman"/>
          <w:sz w:val="24"/>
        </w:rPr>
      </w:pPr>
    </w:p>
    <w:p w:rsidRPr="000B12C4" w:rsidR="000B12C4" w:rsidP="000B12C4" w:rsidRDefault="000B12C4">
      <w:pPr>
        <w:tabs>
          <w:tab w:val="left" w:pos="284"/>
        </w:tabs>
        <w:rPr>
          <w:rFonts w:ascii="Times New Roman" w:hAnsi="Times New Roman"/>
          <w:b/>
          <w:sz w:val="24"/>
        </w:rPr>
      </w:pPr>
      <w:r w:rsidRPr="000B12C4">
        <w:rPr>
          <w:rFonts w:ascii="Times New Roman" w:hAnsi="Times New Roman"/>
          <w:b/>
          <w:sz w:val="24"/>
        </w:rPr>
        <w:t>Hoofdstuk IIIA</w:t>
      </w:r>
      <w:r w:rsidRPr="000B12C4">
        <w:rPr>
          <w:rFonts w:ascii="Times New Roman" w:hAnsi="Times New Roman"/>
          <w:b/>
          <w:sz w:val="24"/>
        </w:rPr>
        <w:tab/>
        <w:t>Tegemoetkoming verhoging minimumjeugdloon</w:t>
      </w:r>
    </w:p>
    <w:p w:rsidRPr="000B12C4" w:rsidR="000B12C4" w:rsidP="000B12C4" w:rsidRDefault="000B12C4">
      <w:pPr>
        <w:tabs>
          <w:tab w:val="left" w:pos="284"/>
        </w:tabs>
        <w:rPr>
          <w:rFonts w:ascii="Times New Roman" w:hAnsi="Times New Roman"/>
          <w:b/>
          <w:sz w:val="24"/>
        </w:rPr>
      </w:pPr>
    </w:p>
    <w:p w:rsidRPr="000B12C4" w:rsidR="000B12C4" w:rsidP="000B12C4" w:rsidRDefault="000B12C4">
      <w:pPr>
        <w:tabs>
          <w:tab w:val="left" w:pos="284"/>
        </w:tabs>
        <w:rPr>
          <w:rFonts w:ascii="Times New Roman" w:hAnsi="Times New Roman"/>
          <w:b/>
          <w:sz w:val="24"/>
        </w:rPr>
      </w:pPr>
      <w:r w:rsidRPr="000B12C4">
        <w:rPr>
          <w:rFonts w:ascii="Times New Roman" w:hAnsi="Times New Roman"/>
          <w:b/>
          <w:sz w:val="24"/>
        </w:rPr>
        <w:t>Artikel 3.3</w:t>
      </w:r>
      <w:r w:rsidRPr="000B12C4">
        <w:rPr>
          <w:rFonts w:ascii="Times New Roman" w:hAnsi="Times New Roman"/>
          <w:b/>
          <w:sz w:val="24"/>
        </w:rPr>
        <w:tab/>
        <w:t>Minimumjeugdloon voordeel</w:t>
      </w:r>
    </w:p>
    <w:p w:rsidRPr="000B12C4" w:rsidR="000B12C4" w:rsidP="000B12C4" w:rsidRDefault="000B12C4">
      <w:pPr>
        <w:tabs>
          <w:tab w:val="left" w:pos="284"/>
        </w:tabs>
        <w:rPr>
          <w:rFonts w:ascii="Times New Roman" w:hAnsi="Times New Roman"/>
          <w:sz w:val="24"/>
        </w:rPr>
      </w:pP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t>1. Een werkgever heeft recht op een minimumjeugdloon voordeel indien bij deze werkgever een werknemer in een of meerdere dienstbetrekkingen is en:</w:t>
      </w: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r>
      <w:proofErr w:type="gramStart"/>
      <w:r w:rsidRPr="000B12C4">
        <w:rPr>
          <w:rFonts w:ascii="Times New Roman" w:hAnsi="Times New Roman"/>
          <w:sz w:val="24"/>
        </w:rPr>
        <w:t>a</w:t>
      </w:r>
      <w:proofErr w:type="gramEnd"/>
      <w:r w:rsidRPr="000B12C4">
        <w:rPr>
          <w:rFonts w:ascii="Times New Roman" w:hAnsi="Times New Roman"/>
          <w:sz w:val="24"/>
        </w:rPr>
        <w:t xml:space="preserve">. </w:t>
      </w:r>
      <w:proofErr w:type="gramStart"/>
      <w:r w:rsidRPr="000B12C4">
        <w:rPr>
          <w:rFonts w:ascii="Times New Roman" w:hAnsi="Times New Roman"/>
          <w:sz w:val="24"/>
        </w:rPr>
        <w:t>de</w:t>
      </w:r>
      <w:proofErr w:type="gramEnd"/>
      <w:r w:rsidRPr="000B12C4">
        <w:rPr>
          <w:rFonts w:ascii="Times New Roman" w:hAnsi="Times New Roman"/>
          <w:sz w:val="24"/>
        </w:rPr>
        <w:t xml:space="preserve"> werknemer op 31 december van het voorafgaande kalenderjaar de leeftijd van 18 jaar heeft bereikt maar nog niet de leeftijd van 22 jaar; en </w:t>
      </w: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t xml:space="preserve">b. het gemiddelde uurloon in het kalenderjaar ten aanzien van de volgende te onderscheiden leeftijden van de werknemer valt binnen de volgende bandbreedtes die worden afgeleid van het wettelijk minimumloon en de wettelijke minimumvakantiebijslag waarop recht bestaat in het kalenderjaar </w:t>
      </w:r>
      <w:proofErr w:type="gramStart"/>
      <w:r w:rsidRPr="000B12C4">
        <w:rPr>
          <w:rFonts w:ascii="Times New Roman" w:hAnsi="Times New Roman"/>
          <w:sz w:val="24"/>
        </w:rPr>
        <w:t>ingevolge</w:t>
      </w:r>
      <w:proofErr w:type="gramEnd"/>
      <w:r w:rsidRPr="000B12C4">
        <w:rPr>
          <w:rFonts w:ascii="Times New Roman" w:hAnsi="Times New Roman"/>
          <w:sz w:val="24"/>
        </w:rPr>
        <w:t xml:space="preserve"> de hoofdstukken II en III van de Wet minimumloon en minimumvakantiebijslag:</w:t>
      </w: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t xml:space="preserve">1°. </w:t>
      </w:r>
      <w:proofErr w:type="gramStart"/>
      <w:r w:rsidRPr="000B12C4">
        <w:rPr>
          <w:rFonts w:ascii="Times New Roman" w:hAnsi="Times New Roman"/>
          <w:sz w:val="24"/>
        </w:rPr>
        <w:t>ten aanzien van</w:t>
      </w:r>
      <w:proofErr w:type="gramEnd"/>
      <w:r w:rsidRPr="000B12C4">
        <w:rPr>
          <w:rFonts w:ascii="Times New Roman" w:hAnsi="Times New Roman"/>
          <w:sz w:val="24"/>
        </w:rPr>
        <w:t xml:space="preserve"> een werknemer als bedoeld in onderdeel a die de leeftijd van 18 jaar heeft bereikt, ten minste 47,5 procent bij een normale arbeidsduur van 40 uren per week maar minder dan 55 procent bij een normale arbeidsduur van 36 uren per week; </w:t>
      </w: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t xml:space="preserve">2°. </w:t>
      </w:r>
      <w:proofErr w:type="gramStart"/>
      <w:r w:rsidRPr="000B12C4">
        <w:rPr>
          <w:rFonts w:ascii="Times New Roman" w:hAnsi="Times New Roman"/>
          <w:sz w:val="24"/>
        </w:rPr>
        <w:t>ten aanzien van</w:t>
      </w:r>
      <w:proofErr w:type="gramEnd"/>
      <w:r w:rsidRPr="000B12C4">
        <w:rPr>
          <w:rFonts w:ascii="Times New Roman" w:hAnsi="Times New Roman"/>
          <w:sz w:val="24"/>
        </w:rPr>
        <w:t xml:space="preserve"> een werknemer als bedoeld in onderdeel a die de leeftijd van 19 jaar heeft bereikt, ten minste 55 procent bij een normale arbeidsduur van 40 uren per week maar minder dan 70 procent bij een normale arbeidsduur van 36 uren per week;</w:t>
      </w: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t xml:space="preserve">3°. </w:t>
      </w:r>
      <w:proofErr w:type="gramStart"/>
      <w:r w:rsidRPr="000B12C4">
        <w:rPr>
          <w:rFonts w:ascii="Times New Roman" w:hAnsi="Times New Roman"/>
          <w:sz w:val="24"/>
        </w:rPr>
        <w:t>ten aanzien van</w:t>
      </w:r>
      <w:proofErr w:type="gramEnd"/>
      <w:r w:rsidRPr="000B12C4">
        <w:rPr>
          <w:rFonts w:ascii="Times New Roman" w:hAnsi="Times New Roman"/>
          <w:sz w:val="24"/>
        </w:rPr>
        <w:t xml:space="preserve"> een werknemer als bedoeld in onderdeel a die de leeftijd van 20 jaar heeft bereikt, ten minste 70 procent bij een normale arbeidsduur van 40 uren per week maar minder dan 85 procent bij een normale arbeidsduur van 36 uren per week;</w:t>
      </w: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t xml:space="preserve">4°. </w:t>
      </w:r>
      <w:proofErr w:type="gramStart"/>
      <w:r w:rsidRPr="000B12C4">
        <w:rPr>
          <w:rFonts w:ascii="Times New Roman" w:hAnsi="Times New Roman"/>
          <w:sz w:val="24"/>
        </w:rPr>
        <w:t>ten aanzien van</w:t>
      </w:r>
      <w:proofErr w:type="gramEnd"/>
      <w:r w:rsidRPr="000B12C4">
        <w:rPr>
          <w:rFonts w:ascii="Times New Roman" w:hAnsi="Times New Roman"/>
          <w:sz w:val="24"/>
        </w:rPr>
        <w:t xml:space="preserve"> een werknemer als bedoeld in onderdeel a die de leeftijd van 21 jaar heeft bereikt, 85 procent bij een normale arbeidsduur van 40 uren per week maar minder dan 100 procent bij een normale arbeidsduur van 40 uren per week. </w:t>
      </w: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t xml:space="preserve">2. Het gemiddelde uurloon, bedoeld in het eerste lid, onderdeel b, wordt vastgesteld door het jaarloon te delen door de </w:t>
      </w:r>
      <w:proofErr w:type="spellStart"/>
      <w:r w:rsidRPr="000B12C4">
        <w:rPr>
          <w:rFonts w:ascii="Times New Roman" w:hAnsi="Times New Roman"/>
          <w:sz w:val="24"/>
        </w:rPr>
        <w:t>verloonde</w:t>
      </w:r>
      <w:proofErr w:type="spellEnd"/>
      <w:r w:rsidRPr="000B12C4">
        <w:rPr>
          <w:rFonts w:ascii="Times New Roman" w:hAnsi="Times New Roman"/>
          <w:sz w:val="24"/>
        </w:rPr>
        <w:t xml:space="preserve"> uren.</w:t>
      </w: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t xml:space="preserve">3. De leeftijd, bedoeld in het eerste lid, wordt vastgesteld op grond van de geboortedatum waarvan door de werkgever </w:t>
      </w:r>
      <w:proofErr w:type="gramStart"/>
      <w:r w:rsidRPr="000B12C4">
        <w:rPr>
          <w:rFonts w:ascii="Times New Roman" w:hAnsi="Times New Roman"/>
          <w:sz w:val="24"/>
        </w:rPr>
        <w:t>ingevolge</w:t>
      </w:r>
      <w:proofErr w:type="gramEnd"/>
      <w:r w:rsidRPr="000B12C4">
        <w:rPr>
          <w:rFonts w:ascii="Times New Roman" w:hAnsi="Times New Roman"/>
          <w:sz w:val="24"/>
        </w:rPr>
        <w:t xml:space="preserve"> artikel 28, eerste lid, onderdeel d, van de Wet op de loonbelasting 1964 opgave aan de inspecteur is gedaan. </w:t>
      </w: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t xml:space="preserve">4. Bij het begin van de maand juli van het kalenderjaar worden de bedragen van de ondergrens en bovengrens naar leeftijd met toepassing van de bandbreedtes, bedoeld in het eerste lid, onderdeel b, bij regeling van Onze Minister van Financiën, na overleg met Onze Minister van Sociale Zaken en Werkgelegenheid vastgesteld voor dat kalenderjaar. </w:t>
      </w:r>
    </w:p>
    <w:p w:rsidRPr="000B12C4" w:rsidR="000B12C4" w:rsidP="000B12C4" w:rsidRDefault="000B12C4">
      <w:pPr>
        <w:tabs>
          <w:tab w:val="left" w:pos="284"/>
        </w:tabs>
        <w:rPr>
          <w:rFonts w:ascii="Times New Roman" w:hAnsi="Times New Roman"/>
          <w:sz w:val="24"/>
        </w:rPr>
      </w:pPr>
    </w:p>
    <w:p w:rsidRPr="000B12C4" w:rsidR="000B12C4" w:rsidP="000B12C4" w:rsidRDefault="000B12C4">
      <w:pPr>
        <w:tabs>
          <w:tab w:val="left" w:pos="284"/>
        </w:tabs>
        <w:rPr>
          <w:rFonts w:ascii="Times New Roman" w:hAnsi="Times New Roman"/>
          <w:b/>
          <w:sz w:val="24"/>
        </w:rPr>
      </w:pPr>
      <w:r w:rsidRPr="000B12C4">
        <w:rPr>
          <w:rFonts w:ascii="Times New Roman" w:hAnsi="Times New Roman"/>
          <w:b/>
          <w:sz w:val="24"/>
        </w:rPr>
        <w:t>Artikel 3.4</w:t>
      </w:r>
      <w:r w:rsidRPr="000B12C4">
        <w:rPr>
          <w:rFonts w:ascii="Times New Roman" w:hAnsi="Times New Roman"/>
          <w:b/>
          <w:sz w:val="24"/>
        </w:rPr>
        <w:tab/>
        <w:t xml:space="preserve">Hoogte minimumjeugdloon voordeel </w:t>
      </w:r>
    </w:p>
    <w:p w:rsidRPr="000B12C4" w:rsidR="000B12C4" w:rsidP="000B12C4" w:rsidRDefault="000B12C4">
      <w:pPr>
        <w:tabs>
          <w:tab w:val="left" w:pos="284"/>
        </w:tabs>
        <w:rPr>
          <w:rFonts w:ascii="Times New Roman" w:hAnsi="Times New Roman"/>
          <w:sz w:val="24"/>
        </w:rPr>
      </w:pP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t>Een minimumjeugdloon voordeel bedraagt:</w:t>
      </w: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r>
      <w:proofErr w:type="gramStart"/>
      <w:r w:rsidRPr="000B12C4">
        <w:rPr>
          <w:rFonts w:ascii="Times New Roman" w:hAnsi="Times New Roman"/>
          <w:sz w:val="24"/>
        </w:rPr>
        <w:t>a</w:t>
      </w:r>
      <w:proofErr w:type="gramEnd"/>
      <w:r w:rsidRPr="000B12C4">
        <w:rPr>
          <w:rFonts w:ascii="Times New Roman" w:hAnsi="Times New Roman"/>
          <w:sz w:val="24"/>
        </w:rPr>
        <w:t xml:space="preserve">. € 0,12 per </w:t>
      </w:r>
      <w:proofErr w:type="spellStart"/>
      <w:r w:rsidRPr="000B12C4">
        <w:rPr>
          <w:rFonts w:ascii="Times New Roman" w:hAnsi="Times New Roman"/>
          <w:sz w:val="24"/>
        </w:rPr>
        <w:t>verloond</w:t>
      </w:r>
      <w:proofErr w:type="spellEnd"/>
      <w:r w:rsidRPr="000B12C4">
        <w:rPr>
          <w:rFonts w:ascii="Times New Roman" w:hAnsi="Times New Roman"/>
          <w:sz w:val="24"/>
        </w:rPr>
        <w:t xml:space="preserve"> uur van de werknemers die voldoen aan de voorwaarde, bedoeld in artikel 3.3, eerste lid, onderdeel b, onder 1°, doch ten hoogste € 249,60 per werknemer per kalenderjaar;</w:t>
      </w: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t xml:space="preserve">b. € 0,15 per </w:t>
      </w:r>
      <w:proofErr w:type="spellStart"/>
      <w:r w:rsidRPr="000B12C4">
        <w:rPr>
          <w:rFonts w:ascii="Times New Roman" w:hAnsi="Times New Roman"/>
          <w:sz w:val="24"/>
        </w:rPr>
        <w:t>verloond</w:t>
      </w:r>
      <w:proofErr w:type="spellEnd"/>
      <w:r w:rsidRPr="000B12C4">
        <w:rPr>
          <w:rFonts w:ascii="Times New Roman" w:hAnsi="Times New Roman"/>
          <w:sz w:val="24"/>
        </w:rPr>
        <w:t xml:space="preserve"> uur van de werknemers die voldoen aan de voorwaarde, bedoeld in artikel 3.3, eerste lid, onderdeel b, onder 2°, doch ten hoogste € 312</w:t>
      </w:r>
      <w:proofErr w:type="gramStart"/>
      <w:r w:rsidRPr="000B12C4">
        <w:rPr>
          <w:rFonts w:ascii="Times New Roman" w:hAnsi="Times New Roman"/>
          <w:sz w:val="24"/>
        </w:rPr>
        <w:t>,-</w:t>
      </w:r>
      <w:proofErr w:type="gramEnd"/>
      <w:r w:rsidRPr="000B12C4">
        <w:rPr>
          <w:rFonts w:ascii="Times New Roman" w:hAnsi="Times New Roman"/>
          <w:sz w:val="24"/>
        </w:rPr>
        <w:t xml:space="preserve"> per werknemer per kalenderjaar;</w:t>
      </w: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r>
      <w:proofErr w:type="gramStart"/>
      <w:r w:rsidRPr="000B12C4">
        <w:rPr>
          <w:rFonts w:ascii="Times New Roman" w:hAnsi="Times New Roman"/>
          <w:sz w:val="24"/>
        </w:rPr>
        <w:t>c.</w:t>
      </w:r>
      <w:proofErr w:type="gramEnd"/>
      <w:r w:rsidRPr="000B12C4">
        <w:rPr>
          <w:rFonts w:ascii="Times New Roman" w:hAnsi="Times New Roman"/>
          <w:sz w:val="24"/>
        </w:rPr>
        <w:t xml:space="preserve"> € 0,55 per </w:t>
      </w:r>
      <w:proofErr w:type="spellStart"/>
      <w:r w:rsidRPr="000B12C4">
        <w:rPr>
          <w:rFonts w:ascii="Times New Roman" w:hAnsi="Times New Roman"/>
          <w:sz w:val="24"/>
        </w:rPr>
        <w:t>verloond</w:t>
      </w:r>
      <w:proofErr w:type="spellEnd"/>
      <w:r w:rsidRPr="000B12C4">
        <w:rPr>
          <w:rFonts w:ascii="Times New Roman" w:hAnsi="Times New Roman"/>
          <w:sz w:val="24"/>
        </w:rPr>
        <w:t xml:space="preserve"> uur van de werknemers die voldoen aan de voorwaarde, bedoeld in artikel 3.3, eerste lid, onderdeel b, onder 3°, doch ten hoogste € 1144</w:t>
      </w:r>
      <w:proofErr w:type="gramStart"/>
      <w:r w:rsidRPr="000B12C4">
        <w:rPr>
          <w:rFonts w:ascii="Times New Roman" w:hAnsi="Times New Roman"/>
          <w:sz w:val="24"/>
        </w:rPr>
        <w:t>,-</w:t>
      </w:r>
      <w:proofErr w:type="gramEnd"/>
      <w:r w:rsidRPr="000B12C4">
        <w:rPr>
          <w:rFonts w:ascii="Times New Roman" w:hAnsi="Times New Roman"/>
          <w:sz w:val="24"/>
        </w:rPr>
        <w:t xml:space="preserve"> per werknemer per kalenderjaar;</w:t>
      </w: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lastRenderedPageBreak/>
        <w:tab/>
        <w:t xml:space="preserve">d. € 0,85 per </w:t>
      </w:r>
      <w:proofErr w:type="spellStart"/>
      <w:r w:rsidRPr="000B12C4">
        <w:rPr>
          <w:rFonts w:ascii="Times New Roman" w:hAnsi="Times New Roman"/>
          <w:sz w:val="24"/>
        </w:rPr>
        <w:t>verloond</w:t>
      </w:r>
      <w:proofErr w:type="spellEnd"/>
      <w:r w:rsidRPr="000B12C4">
        <w:rPr>
          <w:rFonts w:ascii="Times New Roman" w:hAnsi="Times New Roman"/>
          <w:sz w:val="24"/>
        </w:rPr>
        <w:t xml:space="preserve"> uur van de werknemers die voldoen aan de voorwaarde, bedoeld in artikel 3.3, eerste lid, onderdeel b, onder 4°, doch ten hoogste € 1768</w:t>
      </w:r>
      <w:proofErr w:type="gramStart"/>
      <w:r w:rsidRPr="000B12C4">
        <w:rPr>
          <w:rFonts w:ascii="Times New Roman" w:hAnsi="Times New Roman"/>
          <w:sz w:val="24"/>
        </w:rPr>
        <w:t>,-</w:t>
      </w:r>
      <w:proofErr w:type="gramEnd"/>
      <w:r w:rsidRPr="000B12C4">
        <w:rPr>
          <w:rFonts w:ascii="Times New Roman" w:hAnsi="Times New Roman"/>
          <w:sz w:val="24"/>
        </w:rPr>
        <w:t xml:space="preserve"> per werknemer per kalenderjaar.</w:t>
      </w:r>
    </w:p>
    <w:p w:rsidRPr="000B12C4" w:rsidR="000B12C4" w:rsidP="000B12C4" w:rsidRDefault="000B12C4">
      <w:pPr>
        <w:tabs>
          <w:tab w:val="left" w:pos="284"/>
        </w:tabs>
        <w:rPr>
          <w:rFonts w:ascii="Times New Roman" w:hAnsi="Times New Roman"/>
          <w:sz w:val="24"/>
        </w:rPr>
      </w:pP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B</w:t>
      </w:r>
    </w:p>
    <w:p w:rsidRPr="000B12C4" w:rsidR="000B12C4" w:rsidP="000B12C4" w:rsidRDefault="000B12C4">
      <w:pPr>
        <w:tabs>
          <w:tab w:val="left" w:pos="284"/>
        </w:tabs>
        <w:rPr>
          <w:rFonts w:ascii="Times New Roman" w:hAnsi="Times New Roman"/>
          <w:sz w:val="24"/>
        </w:rPr>
      </w:pP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t>Artikel 4.1 wordt als volgt gewijzigd:</w:t>
      </w:r>
    </w:p>
    <w:p w:rsidRPr="000B12C4" w:rsidR="000B12C4" w:rsidP="000B12C4" w:rsidRDefault="000B12C4">
      <w:pPr>
        <w:tabs>
          <w:tab w:val="left" w:pos="284"/>
        </w:tabs>
        <w:rPr>
          <w:rFonts w:ascii="Times New Roman" w:hAnsi="Times New Roman"/>
          <w:sz w:val="24"/>
        </w:rPr>
      </w:pP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t>1. In het eerste lid wordt “als bedoeld in artikel 2.1 en artikel 3.1” vervangen door: als bedoeld in de artikelen 2.1, 3.1 en 3.3.</w:t>
      </w:r>
    </w:p>
    <w:p w:rsidRPr="000B12C4" w:rsidR="000B12C4" w:rsidP="000B12C4" w:rsidRDefault="000B12C4">
      <w:pPr>
        <w:tabs>
          <w:tab w:val="left" w:pos="284"/>
        </w:tabs>
        <w:rPr>
          <w:rFonts w:ascii="Times New Roman" w:hAnsi="Times New Roman"/>
          <w:sz w:val="24"/>
        </w:rPr>
      </w:pP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t>2. Onder vernummering van het vierde en vijfde lid tot vijfde en zesde lid wordt na het derde lid een lid ingevoegd, luidende:</w:t>
      </w: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t xml:space="preserve">4. In afwijking in zoverre van het eerste lid wordt, indien voor een werknemer recht bestaat op zowel een tegemoetkoming als bedoeld in artikel 3.3 als op meer dan een tegemoetkoming als bedoeld in artikel 2.1, onderdelen b tot en met d, het totaal berekende bedrag aan tegemoetkoming voor deze werknemer gemaximeerd op het bedrag van de tegemoetkoming, bedoeld in artikel 3.3 en het bedrag van de berekende hoogste tegemoetkoming, bedoeld in artikel 2.1, onderdelen b tot en met d, voor deze werknemer in het desbetreffende kalenderjaar, met dien verstande dat bij gelijke hoogte van de tegemoetkomingen, bedoel in artikel 2.1, onderdelen b tot en met d, waar recht op bestaat voor de werknemer uitsluitend de tegemoetkoming wordt verstrekt die als eerste in artikel 2.1 wordt genoemd. </w:t>
      </w:r>
    </w:p>
    <w:p w:rsidRPr="000B12C4" w:rsidR="000B12C4" w:rsidP="000B12C4" w:rsidRDefault="000B12C4">
      <w:pPr>
        <w:tabs>
          <w:tab w:val="left" w:pos="284"/>
        </w:tabs>
        <w:rPr>
          <w:rFonts w:ascii="Times New Roman" w:hAnsi="Times New Roman"/>
          <w:sz w:val="24"/>
        </w:rPr>
      </w:pP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t>3. In het zesde lid (nieuw) wordt “als bedoeld in 3.1” vervangen door “als bedoeld in artikel 3.1 of artikel 3.3” en wordt “bedoeld in artikel 3.1” vervangen door: bedoeld in artikel 3.1 onderscheidenlijk artikel 3.3.</w:t>
      </w:r>
    </w:p>
    <w:p w:rsidRPr="000B12C4" w:rsidR="000B12C4" w:rsidP="000B12C4" w:rsidRDefault="000B12C4">
      <w:pPr>
        <w:tabs>
          <w:tab w:val="left" w:pos="284"/>
        </w:tabs>
        <w:rPr>
          <w:rFonts w:ascii="Times New Roman" w:hAnsi="Times New Roman"/>
          <w:sz w:val="24"/>
        </w:rPr>
      </w:pP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C</w:t>
      </w: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t>In artikel 4.2, eerste lid, wordt “als bedoeld in de artikelen 2.1 en 3.1” vervangen door: als bedoeld in de artikelen 2.1, 3.1 en 3.3.</w:t>
      </w:r>
    </w:p>
    <w:p w:rsidRPr="000B12C4" w:rsidR="000B12C4" w:rsidP="000B12C4" w:rsidRDefault="000B12C4">
      <w:pPr>
        <w:tabs>
          <w:tab w:val="left" w:pos="284"/>
        </w:tabs>
        <w:rPr>
          <w:rFonts w:ascii="Times New Roman" w:hAnsi="Times New Roman"/>
          <w:sz w:val="24"/>
        </w:rPr>
      </w:pP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D</w:t>
      </w:r>
    </w:p>
    <w:p w:rsidRPr="000B12C4" w:rsidR="000B12C4" w:rsidP="000B12C4" w:rsidRDefault="000B12C4">
      <w:pPr>
        <w:tabs>
          <w:tab w:val="left" w:pos="284"/>
        </w:tabs>
        <w:rPr>
          <w:rFonts w:ascii="Times New Roman" w:hAnsi="Times New Roman"/>
          <w:sz w:val="24"/>
        </w:rPr>
      </w:pP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t>In artikel 4.6, derde lid, wordt “bedoeld in de artikelen 2.1 en 3.1” vervangen door: bedoeld in de artikelen 2.1, 3.1 en 3.3.</w:t>
      </w:r>
    </w:p>
    <w:p w:rsidRPr="000B12C4" w:rsidR="000B12C4" w:rsidP="000B12C4" w:rsidRDefault="000B12C4">
      <w:pPr>
        <w:tabs>
          <w:tab w:val="left" w:pos="284"/>
        </w:tabs>
        <w:rPr>
          <w:rFonts w:ascii="Times New Roman" w:hAnsi="Times New Roman"/>
          <w:sz w:val="24"/>
        </w:rPr>
      </w:pP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E</w:t>
      </w:r>
    </w:p>
    <w:p w:rsidRPr="000B12C4" w:rsidR="000B12C4" w:rsidP="000B12C4" w:rsidRDefault="000B12C4">
      <w:pPr>
        <w:tabs>
          <w:tab w:val="left" w:pos="284"/>
        </w:tabs>
        <w:rPr>
          <w:rFonts w:ascii="Times New Roman" w:hAnsi="Times New Roman"/>
          <w:sz w:val="24"/>
        </w:rPr>
      </w:pP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t>In artikel 6.1 wordt “ en 3.1” vervangen door “, 3.1 en 3.3” en wordt “ en 3.2” vervangen door</w:t>
      </w:r>
      <w:proofErr w:type="gramStart"/>
      <w:r w:rsidRPr="000B12C4">
        <w:rPr>
          <w:rFonts w:ascii="Times New Roman" w:hAnsi="Times New Roman"/>
          <w:sz w:val="24"/>
        </w:rPr>
        <w:t>:</w:t>
      </w:r>
      <w:proofErr w:type="gramEnd"/>
      <w:r w:rsidRPr="000B12C4">
        <w:rPr>
          <w:rFonts w:ascii="Times New Roman" w:hAnsi="Times New Roman"/>
          <w:sz w:val="24"/>
        </w:rPr>
        <w:t xml:space="preserve"> , 3.2 en 3.4. </w:t>
      </w:r>
    </w:p>
    <w:p w:rsidRPr="000B12C4" w:rsidR="000B12C4" w:rsidP="000B12C4" w:rsidRDefault="000B12C4">
      <w:pPr>
        <w:tabs>
          <w:tab w:val="left" w:pos="284"/>
        </w:tabs>
        <w:rPr>
          <w:rFonts w:ascii="Times New Roman" w:hAnsi="Times New Roman"/>
          <w:sz w:val="24"/>
        </w:rPr>
      </w:pPr>
    </w:p>
    <w:p w:rsidRPr="000B12C4" w:rsidR="000B12C4" w:rsidP="000B12C4" w:rsidRDefault="000B12C4">
      <w:pPr>
        <w:tabs>
          <w:tab w:val="left" w:pos="284"/>
        </w:tabs>
        <w:rPr>
          <w:rFonts w:ascii="Times New Roman" w:hAnsi="Times New Roman"/>
          <w:b/>
          <w:sz w:val="24"/>
        </w:rPr>
      </w:pPr>
      <w:r w:rsidRPr="000B12C4">
        <w:rPr>
          <w:rFonts w:ascii="Times New Roman" w:hAnsi="Times New Roman"/>
          <w:b/>
          <w:sz w:val="24"/>
        </w:rPr>
        <w:t>Artikel XV</w:t>
      </w:r>
    </w:p>
    <w:p w:rsidRPr="000B12C4" w:rsidR="000B12C4" w:rsidP="000B12C4" w:rsidRDefault="000B12C4">
      <w:pPr>
        <w:tabs>
          <w:tab w:val="left" w:pos="284"/>
        </w:tabs>
        <w:rPr>
          <w:rFonts w:ascii="Times New Roman" w:hAnsi="Times New Roman"/>
          <w:sz w:val="24"/>
        </w:rPr>
      </w:pP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t>Indien artikel I, onderdelen B en C, met ingang van 1 juli 2017 in werking zijn getreden, en met ingang van die datum geen algemene maatregel van bestuur als bedoeld in artikel 8, vierde lid, van de Wet minimumloon en minimumvakantiebijslag is vastgesteld en in werking is getreden, wordt na artikel 6.2 van de Wet tegemoetkomingen loondomein een artikel ingevoegd, luidende:</w:t>
      </w:r>
    </w:p>
    <w:p w:rsidRPr="000B12C4" w:rsidR="000B12C4" w:rsidP="000B12C4" w:rsidRDefault="000B12C4">
      <w:pPr>
        <w:tabs>
          <w:tab w:val="left" w:pos="284"/>
        </w:tabs>
        <w:rPr>
          <w:rFonts w:ascii="Times New Roman" w:hAnsi="Times New Roman"/>
          <w:sz w:val="24"/>
        </w:rPr>
      </w:pPr>
    </w:p>
    <w:p w:rsidRPr="000B12C4" w:rsidR="000B12C4" w:rsidP="000B12C4" w:rsidRDefault="000B12C4">
      <w:pPr>
        <w:tabs>
          <w:tab w:val="left" w:pos="284"/>
        </w:tabs>
        <w:rPr>
          <w:rFonts w:ascii="Times New Roman" w:hAnsi="Times New Roman"/>
          <w:b/>
          <w:sz w:val="24"/>
        </w:rPr>
      </w:pPr>
      <w:r w:rsidRPr="000B12C4">
        <w:rPr>
          <w:rFonts w:ascii="Times New Roman" w:hAnsi="Times New Roman"/>
          <w:b/>
          <w:sz w:val="24"/>
        </w:rPr>
        <w:t>Artikel 6.2a</w:t>
      </w:r>
      <w:r w:rsidRPr="000B12C4">
        <w:rPr>
          <w:rFonts w:ascii="Times New Roman" w:hAnsi="Times New Roman"/>
          <w:b/>
          <w:sz w:val="24"/>
        </w:rPr>
        <w:tab/>
        <w:t>Hoogte minimumjeugdloon voordeel 2018</w:t>
      </w:r>
    </w:p>
    <w:p w:rsidRPr="000B12C4" w:rsidR="000B12C4" w:rsidP="000B12C4" w:rsidRDefault="000B12C4">
      <w:pPr>
        <w:tabs>
          <w:tab w:val="left" w:pos="284"/>
        </w:tabs>
        <w:rPr>
          <w:rFonts w:ascii="Times New Roman" w:hAnsi="Times New Roman"/>
          <w:sz w:val="24"/>
        </w:rPr>
      </w:pP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t>1. Voor het kalenderjaar 2018 bedraagt in afwijking van artikel 3.4 het minimumjeugdloon voordeel:</w:t>
      </w: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r>
      <w:proofErr w:type="gramStart"/>
      <w:r w:rsidRPr="000B12C4">
        <w:rPr>
          <w:rFonts w:ascii="Times New Roman" w:hAnsi="Times New Roman"/>
          <w:sz w:val="24"/>
        </w:rPr>
        <w:t>a</w:t>
      </w:r>
      <w:proofErr w:type="gramEnd"/>
      <w:r w:rsidRPr="000B12C4">
        <w:rPr>
          <w:rFonts w:ascii="Times New Roman" w:hAnsi="Times New Roman"/>
          <w:sz w:val="24"/>
        </w:rPr>
        <w:t xml:space="preserve">. € 0,18 per </w:t>
      </w:r>
      <w:proofErr w:type="spellStart"/>
      <w:r w:rsidRPr="000B12C4">
        <w:rPr>
          <w:rFonts w:ascii="Times New Roman" w:hAnsi="Times New Roman"/>
          <w:sz w:val="24"/>
        </w:rPr>
        <w:t>verloond</w:t>
      </w:r>
      <w:proofErr w:type="spellEnd"/>
      <w:r w:rsidRPr="000B12C4">
        <w:rPr>
          <w:rFonts w:ascii="Times New Roman" w:hAnsi="Times New Roman"/>
          <w:sz w:val="24"/>
        </w:rPr>
        <w:t xml:space="preserve"> uur van de werknemers die voldoen aan de voorwaarde, bedoeld in artikel 3.3, eerste lid, onderdeel b, onder 1°, doch ten hoogste € 374,40 per werknemer;</w:t>
      </w: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t xml:space="preserve">b. € 0,23 per </w:t>
      </w:r>
      <w:proofErr w:type="spellStart"/>
      <w:r w:rsidRPr="000B12C4">
        <w:rPr>
          <w:rFonts w:ascii="Times New Roman" w:hAnsi="Times New Roman"/>
          <w:sz w:val="24"/>
        </w:rPr>
        <w:t>verloond</w:t>
      </w:r>
      <w:proofErr w:type="spellEnd"/>
      <w:r w:rsidRPr="000B12C4">
        <w:rPr>
          <w:rFonts w:ascii="Times New Roman" w:hAnsi="Times New Roman"/>
          <w:sz w:val="24"/>
        </w:rPr>
        <w:t xml:space="preserve"> uur van de werknemers die voldoen aan de voorwaarde, bedoeld in artikel 3.3, eerste lid, onderdeel b, onder 2°, doch ten hoogste € 478,40 per werknemer;</w:t>
      </w: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r>
      <w:proofErr w:type="gramStart"/>
      <w:r w:rsidRPr="000B12C4">
        <w:rPr>
          <w:rFonts w:ascii="Times New Roman" w:hAnsi="Times New Roman"/>
          <w:sz w:val="24"/>
        </w:rPr>
        <w:t>c.</w:t>
      </w:r>
      <w:proofErr w:type="gramEnd"/>
      <w:r w:rsidRPr="000B12C4">
        <w:rPr>
          <w:rFonts w:ascii="Times New Roman" w:hAnsi="Times New Roman"/>
          <w:sz w:val="24"/>
        </w:rPr>
        <w:t xml:space="preserve"> € 0,83 per </w:t>
      </w:r>
      <w:proofErr w:type="spellStart"/>
      <w:r w:rsidRPr="000B12C4">
        <w:rPr>
          <w:rFonts w:ascii="Times New Roman" w:hAnsi="Times New Roman"/>
          <w:sz w:val="24"/>
        </w:rPr>
        <w:t>verloond</w:t>
      </w:r>
      <w:proofErr w:type="spellEnd"/>
      <w:r w:rsidRPr="000B12C4">
        <w:rPr>
          <w:rFonts w:ascii="Times New Roman" w:hAnsi="Times New Roman"/>
          <w:sz w:val="24"/>
        </w:rPr>
        <w:t xml:space="preserve"> uur van de werknemers die voldoen aan de voorwaarde, bedoeld in artikel 3.3, eerste lid, onderdeel b, onder 3°, doch ten hoogste € 1726,40 per werknemer;</w:t>
      </w: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t xml:space="preserve">d. € 1,28 per </w:t>
      </w:r>
      <w:proofErr w:type="spellStart"/>
      <w:r w:rsidRPr="000B12C4">
        <w:rPr>
          <w:rFonts w:ascii="Times New Roman" w:hAnsi="Times New Roman"/>
          <w:sz w:val="24"/>
        </w:rPr>
        <w:t>verloond</w:t>
      </w:r>
      <w:proofErr w:type="spellEnd"/>
      <w:r w:rsidRPr="000B12C4">
        <w:rPr>
          <w:rFonts w:ascii="Times New Roman" w:hAnsi="Times New Roman"/>
          <w:sz w:val="24"/>
        </w:rPr>
        <w:t xml:space="preserve"> uur van de werknemers die voldoen aan de voorwaarde, bedoeld in artikel 3.3, eerste lid, onderdeel b, onder 4°, doch ten hoogste € 2662,40 per werknemer.</w:t>
      </w: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t>2. Dit artikel vervalt met ingang van 1 januari 2020.</w:t>
      </w:r>
    </w:p>
    <w:p w:rsidRPr="000B12C4" w:rsidR="000B12C4" w:rsidP="000B12C4" w:rsidRDefault="000B12C4">
      <w:pPr>
        <w:tabs>
          <w:tab w:val="left" w:pos="284"/>
        </w:tabs>
        <w:rPr>
          <w:rFonts w:ascii="Times New Roman" w:hAnsi="Times New Roman"/>
          <w:sz w:val="24"/>
        </w:rPr>
      </w:pPr>
    </w:p>
    <w:p w:rsidRPr="000B12C4" w:rsidR="000B12C4" w:rsidP="000B12C4" w:rsidRDefault="000B12C4">
      <w:pPr>
        <w:tabs>
          <w:tab w:val="left" w:pos="284"/>
        </w:tabs>
        <w:rPr>
          <w:rFonts w:ascii="Times New Roman" w:hAnsi="Times New Roman"/>
          <w:b/>
          <w:sz w:val="24"/>
        </w:rPr>
      </w:pPr>
      <w:r w:rsidRPr="000B12C4">
        <w:rPr>
          <w:rFonts w:ascii="Times New Roman" w:hAnsi="Times New Roman"/>
          <w:b/>
          <w:sz w:val="24"/>
        </w:rPr>
        <w:t>Artikel XVI</w:t>
      </w:r>
    </w:p>
    <w:p w:rsidRPr="000B12C4" w:rsidR="000B12C4" w:rsidP="000B12C4" w:rsidRDefault="000B12C4">
      <w:pPr>
        <w:tabs>
          <w:tab w:val="left" w:pos="284"/>
        </w:tabs>
        <w:rPr>
          <w:rFonts w:ascii="Times New Roman" w:hAnsi="Times New Roman"/>
          <w:sz w:val="24"/>
        </w:rPr>
      </w:pP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t>Indien artikel I, onderdeel C, in werking is getreden en een algemene maatregel van bestuur als bedoeld in artikel 8, vierde lid, van de Wet minimumloon en minimumvakantiebijslag is vastgesteld en in werking is getreden, komt artikel 3.4 van de Wet tegemoetkomingen loondomein als volgt te luiden:</w:t>
      </w:r>
    </w:p>
    <w:p w:rsidRPr="000B12C4" w:rsidR="000B12C4" w:rsidP="000B12C4" w:rsidRDefault="000B12C4">
      <w:pPr>
        <w:tabs>
          <w:tab w:val="left" w:pos="284"/>
        </w:tabs>
        <w:rPr>
          <w:rFonts w:ascii="Times New Roman" w:hAnsi="Times New Roman"/>
          <w:sz w:val="24"/>
        </w:rPr>
      </w:pPr>
    </w:p>
    <w:p w:rsidRPr="000B12C4" w:rsidR="000B12C4" w:rsidP="000B12C4" w:rsidRDefault="000B12C4">
      <w:pPr>
        <w:tabs>
          <w:tab w:val="left" w:pos="284"/>
        </w:tabs>
        <w:rPr>
          <w:rFonts w:ascii="Times New Roman" w:hAnsi="Times New Roman"/>
          <w:b/>
          <w:sz w:val="24"/>
        </w:rPr>
      </w:pPr>
      <w:r w:rsidRPr="000B12C4">
        <w:rPr>
          <w:rFonts w:ascii="Times New Roman" w:hAnsi="Times New Roman"/>
          <w:b/>
          <w:sz w:val="24"/>
        </w:rPr>
        <w:t>Artikel 3.4</w:t>
      </w:r>
      <w:r w:rsidRPr="000B12C4">
        <w:rPr>
          <w:rFonts w:ascii="Times New Roman" w:hAnsi="Times New Roman"/>
          <w:b/>
          <w:sz w:val="24"/>
        </w:rPr>
        <w:tab/>
        <w:t xml:space="preserve">Hoogte minimumjeugdloon voordeel </w:t>
      </w:r>
    </w:p>
    <w:p w:rsidRPr="000B12C4" w:rsidR="000B12C4" w:rsidP="000B12C4" w:rsidRDefault="000B12C4">
      <w:pPr>
        <w:tabs>
          <w:tab w:val="left" w:pos="284"/>
        </w:tabs>
        <w:rPr>
          <w:rFonts w:ascii="Times New Roman" w:hAnsi="Times New Roman"/>
          <w:sz w:val="24"/>
        </w:rPr>
      </w:pP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t>Een minimumjeugdloon voordeel bedraagt:</w:t>
      </w: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r>
      <w:proofErr w:type="gramStart"/>
      <w:r w:rsidRPr="000B12C4">
        <w:rPr>
          <w:rFonts w:ascii="Times New Roman" w:hAnsi="Times New Roman"/>
          <w:sz w:val="24"/>
        </w:rPr>
        <w:t>a</w:t>
      </w:r>
      <w:proofErr w:type="gramEnd"/>
      <w:r w:rsidRPr="000B12C4">
        <w:rPr>
          <w:rFonts w:ascii="Times New Roman" w:hAnsi="Times New Roman"/>
          <w:sz w:val="24"/>
        </w:rPr>
        <w:t xml:space="preserve">. € 0,15 per </w:t>
      </w:r>
      <w:proofErr w:type="spellStart"/>
      <w:r w:rsidRPr="000B12C4">
        <w:rPr>
          <w:rFonts w:ascii="Times New Roman" w:hAnsi="Times New Roman"/>
          <w:sz w:val="24"/>
        </w:rPr>
        <w:t>verloond</w:t>
      </w:r>
      <w:proofErr w:type="spellEnd"/>
      <w:r w:rsidRPr="000B12C4">
        <w:rPr>
          <w:rFonts w:ascii="Times New Roman" w:hAnsi="Times New Roman"/>
          <w:sz w:val="24"/>
        </w:rPr>
        <w:t xml:space="preserve"> uur van de werknemers die voldoen aan de voorwaarde, bedoeld in artikel 3.3, eerste lid, onderdeel b, onder 1°, doch ten hoogste € 312</w:t>
      </w:r>
      <w:proofErr w:type="gramStart"/>
      <w:r w:rsidRPr="000B12C4">
        <w:rPr>
          <w:rFonts w:ascii="Times New Roman" w:hAnsi="Times New Roman"/>
          <w:sz w:val="24"/>
        </w:rPr>
        <w:t>,-</w:t>
      </w:r>
      <w:proofErr w:type="gramEnd"/>
      <w:r w:rsidRPr="000B12C4">
        <w:rPr>
          <w:rFonts w:ascii="Times New Roman" w:hAnsi="Times New Roman"/>
          <w:sz w:val="24"/>
        </w:rPr>
        <w:t xml:space="preserve"> per werknemer per kalenderjaar;</w:t>
      </w: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t xml:space="preserve">b. € 0,19 per </w:t>
      </w:r>
      <w:proofErr w:type="spellStart"/>
      <w:r w:rsidRPr="000B12C4">
        <w:rPr>
          <w:rFonts w:ascii="Times New Roman" w:hAnsi="Times New Roman"/>
          <w:sz w:val="24"/>
        </w:rPr>
        <w:t>verloond</w:t>
      </w:r>
      <w:proofErr w:type="spellEnd"/>
      <w:r w:rsidRPr="000B12C4">
        <w:rPr>
          <w:rFonts w:ascii="Times New Roman" w:hAnsi="Times New Roman"/>
          <w:sz w:val="24"/>
        </w:rPr>
        <w:t xml:space="preserve"> uur van de werknemers die voldoen aan de voorwaarde, bedoeld in artikel 3.3, eerste lid, onderdeel b, onder 2°, doch ten hoogste € 395,20 per werknemer per kalenderjaar;</w:t>
      </w: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r>
      <w:proofErr w:type="gramStart"/>
      <w:r w:rsidRPr="000B12C4">
        <w:rPr>
          <w:rFonts w:ascii="Times New Roman" w:hAnsi="Times New Roman"/>
          <w:sz w:val="24"/>
        </w:rPr>
        <w:t>c.</w:t>
      </w:r>
      <w:proofErr w:type="gramEnd"/>
      <w:r w:rsidRPr="000B12C4">
        <w:rPr>
          <w:rFonts w:ascii="Times New Roman" w:hAnsi="Times New Roman"/>
          <w:sz w:val="24"/>
        </w:rPr>
        <w:t xml:space="preserve"> € 0,68 per </w:t>
      </w:r>
      <w:proofErr w:type="spellStart"/>
      <w:r w:rsidRPr="000B12C4">
        <w:rPr>
          <w:rFonts w:ascii="Times New Roman" w:hAnsi="Times New Roman"/>
          <w:sz w:val="24"/>
        </w:rPr>
        <w:t>verloond</w:t>
      </w:r>
      <w:proofErr w:type="spellEnd"/>
      <w:r w:rsidRPr="000B12C4">
        <w:rPr>
          <w:rFonts w:ascii="Times New Roman" w:hAnsi="Times New Roman"/>
          <w:sz w:val="24"/>
        </w:rPr>
        <w:t xml:space="preserve"> uur van de werknemers die voldoen aan de voorwaarde, bedoeld in artikel 3.3, eerste lid, onderdeel b, onder 3°, doch ten hoogste € 1414,40 per werknemer per kalenderjaar;</w:t>
      </w: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t xml:space="preserve">d. €. 1,05 per </w:t>
      </w:r>
      <w:proofErr w:type="spellStart"/>
      <w:r w:rsidRPr="000B12C4">
        <w:rPr>
          <w:rFonts w:ascii="Times New Roman" w:hAnsi="Times New Roman"/>
          <w:sz w:val="24"/>
        </w:rPr>
        <w:t>verloond</w:t>
      </w:r>
      <w:proofErr w:type="spellEnd"/>
      <w:r w:rsidRPr="000B12C4">
        <w:rPr>
          <w:rFonts w:ascii="Times New Roman" w:hAnsi="Times New Roman"/>
          <w:sz w:val="24"/>
        </w:rPr>
        <w:t xml:space="preserve"> uur van de werknemers die voldoen aan de voorwaarde, bedoeld in artikel 3.3, eerste lid, onderdeel b, onder 4°, doch ten hoogste € 2184</w:t>
      </w:r>
      <w:proofErr w:type="gramStart"/>
      <w:r w:rsidRPr="000B12C4">
        <w:rPr>
          <w:rFonts w:ascii="Times New Roman" w:hAnsi="Times New Roman"/>
          <w:sz w:val="24"/>
        </w:rPr>
        <w:t>,-</w:t>
      </w:r>
      <w:proofErr w:type="gramEnd"/>
      <w:r w:rsidRPr="000B12C4">
        <w:rPr>
          <w:rFonts w:ascii="Times New Roman" w:hAnsi="Times New Roman"/>
          <w:sz w:val="24"/>
        </w:rPr>
        <w:t xml:space="preserve"> per werknemer per kalenderjaar.</w:t>
      </w:r>
    </w:p>
    <w:p w:rsidRPr="000B12C4" w:rsidR="000B12C4" w:rsidP="000B12C4" w:rsidRDefault="000B12C4">
      <w:pPr>
        <w:tabs>
          <w:tab w:val="left" w:pos="284"/>
        </w:tabs>
        <w:rPr>
          <w:rFonts w:ascii="Times New Roman" w:hAnsi="Times New Roman"/>
          <w:b/>
          <w:sz w:val="24"/>
        </w:rPr>
      </w:pPr>
    </w:p>
    <w:p w:rsidRPr="000B12C4" w:rsidR="000B12C4" w:rsidP="000B12C4" w:rsidRDefault="000B12C4">
      <w:pPr>
        <w:tabs>
          <w:tab w:val="left" w:pos="284"/>
        </w:tabs>
        <w:rPr>
          <w:rFonts w:ascii="Times New Roman" w:hAnsi="Times New Roman"/>
          <w:b/>
          <w:sz w:val="24"/>
        </w:rPr>
      </w:pPr>
      <w:r w:rsidRPr="000B12C4">
        <w:rPr>
          <w:rFonts w:ascii="Times New Roman" w:hAnsi="Times New Roman"/>
          <w:b/>
          <w:sz w:val="24"/>
        </w:rPr>
        <w:t>Artikel XVII</w:t>
      </w:r>
    </w:p>
    <w:p w:rsidRPr="000B12C4" w:rsidR="000B12C4" w:rsidP="000B12C4" w:rsidRDefault="000B12C4">
      <w:pPr>
        <w:tabs>
          <w:tab w:val="left" w:pos="284"/>
        </w:tabs>
        <w:rPr>
          <w:rFonts w:ascii="Times New Roman" w:hAnsi="Times New Roman"/>
          <w:sz w:val="24"/>
        </w:rPr>
      </w:pP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t>Indien artikel I, onderdelen B en C, met ingang van 1 juli 2017 in werking zijn getreden en met ingang van die datum een algemene maatregel van bestuur als bedoeld in artikel 8, vierde lid, van de Wet minimumloon en minimumvakantiebijslag is vastgesteld en in werking is getreden, wordt na artikel 6.2 van de Wet tegemoetkomingen loondomein een artikel ingevoegd, luidende:</w:t>
      </w:r>
    </w:p>
    <w:p w:rsidRPr="000B12C4" w:rsidR="000B12C4" w:rsidP="000B12C4" w:rsidRDefault="000B12C4">
      <w:pPr>
        <w:tabs>
          <w:tab w:val="left" w:pos="284"/>
        </w:tabs>
        <w:rPr>
          <w:rFonts w:ascii="Times New Roman" w:hAnsi="Times New Roman"/>
          <w:sz w:val="24"/>
        </w:rPr>
      </w:pPr>
    </w:p>
    <w:p w:rsidRPr="000B12C4" w:rsidR="000B12C4" w:rsidP="000B12C4" w:rsidRDefault="000B12C4">
      <w:pPr>
        <w:tabs>
          <w:tab w:val="left" w:pos="284"/>
        </w:tabs>
        <w:rPr>
          <w:rFonts w:ascii="Times New Roman" w:hAnsi="Times New Roman"/>
          <w:b/>
          <w:sz w:val="24"/>
        </w:rPr>
      </w:pPr>
      <w:r w:rsidRPr="000B12C4">
        <w:rPr>
          <w:rFonts w:ascii="Times New Roman" w:hAnsi="Times New Roman"/>
          <w:b/>
          <w:sz w:val="24"/>
        </w:rPr>
        <w:t>Artikel 6.2a</w:t>
      </w:r>
      <w:r w:rsidRPr="000B12C4">
        <w:rPr>
          <w:rFonts w:ascii="Times New Roman" w:hAnsi="Times New Roman"/>
          <w:b/>
          <w:sz w:val="24"/>
        </w:rPr>
        <w:tab/>
        <w:t>Hoogte minimumjeugdloon voordeel 2018</w:t>
      </w:r>
    </w:p>
    <w:p w:rsidRPr="000B12C4" w:rsidR="000B12C4" w:rsidP="000B12C4" w:rsidRDefault="000B12C4">
      <w:pPr>
        <w:tabs>
          <w:tab w:val="left" w:pos="284"/>
        </w:tabs>
        <w:rPr>
          <w:rFonts w:ascii="Times New Roman" w:hAnsi="Times New Roman"/>
          <w:sz w:val="24"/>
        </w:rPr>
      </w:pP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lastRenderedPageBreak/>
        <w:tab/>
        <w:t>1. Voor het kalenderjaar 2018 bedraagt in afwijking van artikel 3.4 het minimumjeugdloon voordeel:</w:t>
      </w: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r>
      <w:proofErr w:type="gramStart"/>
      <w:r w:rsidRPr="000B12C4">
        <w:rPr>
          <w:rFonts w:ascii="Times New Roman" w:hAnsi="Times New Roman"/>
          <w:sz w:val="24"/>
        </w:rPr>
        <w:t>a</w:t>
      </w:r>
      <w:proofErr w:type="gramEnd"/>
      <w:r w:rsidRPr="000B12C4">
        <w:rPr>
          <w:rFonts w:ascii="Times New Roman" w:hAnsi="Times New Roman"/>
          <w:sz w:val="24"/>
        </w:rPr>
        <w:t xml:space="preserve">. € 0,23 per </w:t>
      </w:r>
      <w:proofErr w:type="spellStart"/>
      <w:r w:rsidRPr="000B12C4">
        <w:rPr>
          <w:rFonts w:ascii="Times New Roman" w:hAnsi="Times New Roman"/>
          <w:sz w:val="24"/>
        </w:rPr>
        <w:t>verloond</w:t>
      </w:r>
      <w:proofErr w:type="spellEnd"/>
      <w:r w:rsidRPr="000B12C4">
        <w:rPr>
          <w:rFonts w:ascii="Times New Roman" w:hAnsi="Times New Roman"/>
          <w:sz w:val="24"/>
        </w:rPr>
        <w:t xml:space="preserve"> uur van de werknemers die voldoen aan de voorwaarde, bedoeld in artikel 3.3, eerste lid, onderdeel b, onder 1°, doch ten hoogste € 478,40 per werknemer;</w:t>
      </w: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t xml:space="preserve">b. € 0,28 per </w:t>
      </w:r>
      <w:proofErr w:type="spellStart"/>
      <w:r w:rsidRPr="000B12C4">
        <w:rPr>
          <w:rFonts w:ascii="Times New Roman" w:hAnsi="Times New Roman"/>
          <w:sz w:val="24"/>
        </w:rPr>
        <w:t>verloond</w:t>
      </w:r>
      <w:proofErr w:type="spellEnd"/>
      <w:r w:rsidRPr="000B12C4">
        <w:rPr>
          <w:rFonts w:ascii="Times New Roman" w:hAnsi="Times New Roman"/>
          <w:sz w:val="24"/>
        </w:rPr>
        <w:t xml:space="preserve"> uur van de werknemers die voldoen aan de voorwaarde, bedoeld in artikel 3.3, eerste lid, onderdeel b, onder 2°, doch ten hoogste € 582,40 per werknemer;</w:t>
      </w: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r>
      <w:proofErr w:type="gramStart"/>
      <w:r w:rsidRPr="000B12C4">
        <w:rPr>
          <w:rFonts w:ascii="Times New Roman" w:hAnsi="Times New Roman"/>
          <w:sz w:val="24"/>
        </w:rPr>
        <w:t>c.</w:t>
      </w:r>
      <w:proofErr w:type="gramEnd"/>
      <w:r w:rsidRPr="000B12C4">
        <w:rPr>
          <w:rFonts w:ascii="Times New Roman" w:hAnsi="Times New Roman"/>
          <w:sz w:val="24"/>
        </w:rPr>
        <w:t xml:space="preserve"> € 1,02 per </w:t>
      </w:r>
      <w:proofErr w:type="spellStart"/>
      <w:r w:rsidRPr="000B12C4">
        <w:rPr>
          <w:rFonts w:ascii="Times New Roman" w:hAnsi="Times New Roman"/>
          <w:sz w:val="24"/>
        </w:rPr>
        <w:t>verloond</w:t>
      </w:r>
      <w:proofErr w:type="spellEnd"/>
      <w:r w:rsidRPr="000B12C4">
        <w:rPr>
          <w:rFonts w:ascii="Times New Roman" w:hAnsi="Times New Roman"/>
          <w:sz w:val="24"/>
        </w:rPr>
        <w:t xml:space="preserve"> uur van de werknemers die voldoen aan de voorwaarde, bedoeld in artikel 3.3, eerste lid, onderdeel b, onder 3°, doch ten hoogste € 2121,60 per werknemer;</w:t>
      </w: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t xml:space="preserve">d. € 1,58 per </w:t>
      </w:r>
      <w:proofErr w:type="spellStart"/>
      <w:r w:rsidRPr="000B12C4">
        <w:rPr>
          <w:rFonts w:ascii="Times New Roman" w:hAnsi="Times New Roman"/>
          <w:sz w:val="24"/>
        </w:rPr>
        <w:t>verloond</w:t>
      </w:r>
      <w:proofErr w:type="spellEnd"/>
      <w:r w:rsidRPr="000B12C4">
        <w:rPr>
          <w:rFonts w:ascii="Times New Roman" w:hAnsi="Times New Roman"/>
          <w:sz w:val="24"/>
        </w:rPr>
        <w:t xml:space="preserve"> uur van de werknemers die voldoen aan de voorwaarde, bedoeld in artikel 3.3, eerste lid, onderdeel b, onder 4°, doch ten hoogste € 3286,40 per werknemer.</w:t>
      </w: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t>2. Dit artikel vervalt met ingang van 1 januari 2020.</w:t>
      </w:r>
    </w:p>
    <w:p w:rsidR="000B12C4" w:rsidP="00463F8D" w:rsidRDefault="000B12C4">
      <w:pPr>
        <w:rPr>
          <w:rFonts w:ascii="Times New Roman" w:hAnsi="Times New Roman"/>
          <w:b/>
          <w:sz w:val="24"/>
        </w:rPr>
      </w:pPr>
    </w:p>
    <w:p w:rsidR="000B12C4" w:rsidP="00463F8D" w:rsidRDefault="000B12C4">
      <w:pPr>
        <w:rPr>
          <w:rFonts w:ascii="Times New Roman" w:hAnsi="Times New Roman"/>
          <w:b/>
          <w:sz w:val="24"/>
        </w:rPr>
      </w:pPr>
    </w:p>
    <w:p w:rsidRPr="00463F8D" w:rsidR="00463F8D" w:rsidP="00463F8D" w:rsidRDefault="000B12C4">
      <w:pPr>
        <w:rPr>
          <w:rFonts w:ascii="Times New Roman" w:hAnsi="Times New Roman"/>
          <w:b/>
          <w:sz w:val="24"/>
        </w:rPr>
      </w:pPr>
      <w:r>
        <w:rPr>
          <w:rFonts w:ascii="Times New Roman" w:hAnsi="Times New Roman"/>
          <w:b/>
          <w:sz w:val="24"/>
        </w:rPr>
        <w:t>ARTIKEL X</w:t>
      </w:r>
      <w:r w:rsidRPr="00463F8D" w:rsidR="00463F8D">
        <w:rPr>
          <w:rFonts w:ascii="Times New Roman" w:hAnsi="Times New Roman"/>
          <w:b/>
          <w:sz w:val="24"/>
        </w:rPr>
        <w:t>V</w:t>
      </w:r>
      <w:r>
        <w:rPr>
          <w:rFonts w:ascii="Times New Roman" w:hAnsi="Times New Roman"/>
          <w:b/>
          <w:sz w:val="24"/>
        </w:rPr>
        <w:t>III</w:t>
      </w:r>
    </w:p>
    <w:p w:rsidRPr="00463F8D" w:rsidR="00463F8D" w:rsidP="00463F8D" w:rsidRDefault="00463F8D">
      <w:pPr>
        <w:rPr>
          <w:rFonts w:ascii="Times New Roman" w:hAnsi="Times New Roman"/>
          <w:b/>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1. Onze Minister van Sociale Zaken en Werkgelegenheid kan de bedragen, genoemd in de artikelen 2, tweede en zevende lid, en 44f, van de Toeslagenwet eenmalig aanpassen aan de wijziging van de bedragen op grond van artikel 9 van de Toeslagenwet en indien de percentages van het minimumloon op grond van artikel 8, derde lid, van de Wet minimumloon en minimumvakantiebijslag worden gewijzigd na de datum van inwerkingtreding van artikel IV, onderdelen B en C, van deze wet.</w:t>
      </w:r>
    </w:p>
    <w:p w:rsidRPr="00463F8D" w:rsidR="00463F8D" w:rsidP="00463F8D" w:rsidRDefault="00463F8D">
      <w:pPr>
        <w:ind w:firstLine="284"/>
        <w:rPr>
          <w:rFonts w:ascii="Times New Roman" w:hAnsi="Times New Roman"/>
          <w:sz w:val="24"/>
        </w:rPr>
      </w:pPr>
      <w:r w:rsidRPr="00463F8D">
        <w:rPr>
          <w:rFonts w:ascii="Times New Roman" w:hAnsi="Times New Roman"/>
          <w:sz w:val="24"/>
        </w:rPr>
        <w:t>2. Onze Minister van Sociale Zaken en Werkgelegenheid kan de bedragen, genoemd in artikel 2, tweede en zevende lid, van de Toeslagenwet eenmalig aanpassen aan de wijziging van de bedragen op grond van artikel 9 van de Toeslagenwet en indien de percentages van het minimumloon op grond van artikel 8, derde lid, van de Wet minimumloon en minimumvakantiebijslag worden gewijzigd na de dag waarop artikel I, onderdeel B, twee jaar in werking is getreden.</w:t>
      </w:r>
    </w:p>
    <w:p w:rsidRPr="00463F8D" w:rsidR="00463F8D" w:rsidP="00463F8D" w:rsidRDefault="00463F8D">
      <w:pPr>
        <w:ind w:firstLine="284"/>
        <w:rPr>
          <w:rFonts w:ascii="Times New Roman" w:hAnsi="Times New Roman"/>
          <w:sz w:val="24"/>
        </w:rPr>
      </w:pPr>
      <w:r w:rsidRPr="00463F8D">
        <w:rPr>
          <w:rFonts w:ascii="Times New Roman" w:hAnsi="Times New Roman"/>
          <w:sz w:val="24"/>
        </w:rPr>
        <w:t xml:space="preserve">3. Dit artikel vervalt 2 jaar en zes maanden na de inwerkingtreding van artikel XIII. </w:t>
      </w:r>
    </w:p>
    <w:p w:rsidR="00463F8D" w:rsidP="00463F8D" w:rsidRDefault="00463F8D">
      <w:pPr>
        <w:rPr>
          <w:rFonts w:ascii="Times New Roman" w:hAnsi="Times New Roman"/>
          <w:b/>
          <w:sz w:val="24"/>
        </w:rPr>
      </w:pPr>
    </w:p>
    <w:p w:rsidRPr="00463F8D" w:rsidR="00463F8D" w:rsidP="00463F8D" w:rsidRDefault="00463F8D">
      <w:pPr>
        <w:rPr>
          <w:rFonts w:ascii="Times New Roman" w:hAnsi="Times New Roman"/>
          <w:b/>
          <w:sz w:val="24"/>
        </w:rPr>
      </w:pPr>
    </w:p>
    <w:p w:rsidRPr="00463F8D" w:rsidR="00463F8D" w:rsidP="00463F8D" w:rsidRDefault="00463F8D">
      <w:pPr>
        <w:rPr>
          <w:rFonts w:ascii="Times New Roman" w:hAnsi="Times New Roman"/>
          <w:b/>
          <w:sz w:val="24"/>
        </w:rPr>
      </w:pPr>
      <w:r w:rsidRPr="00463F8D">
        <w:rPr>
          <w:rFonts w:ascii="Times New Roman" w:hAnsi="Times New Roman"/>
          <w:b/>
          <w:sz w:val="24"/>
        </w:rPr>
        <w:t>ARTIKEL X</w:t>
      </w:r>
      <w:r w:rsidR="000B12C4">
        <w:rPr>
          <w:rFonts w:ascii="Times New Roman" w:hAnsi="Times New Roman"/>
          <w:b/>
          <w:sz w:val="24"/>
        </w:rPr>
        <w:t>IX</w:t>
      </w:r>
    </w:p>
    <w:p w:rsidR="00463F8D" w:rsidP="00463F8D" w:rsidRDefault="00463F8D">
      <w:pPr>
        <w:autoSpaceDE w:val="0"/>
        <w:autoSpaceDN w:val="0"/>
        <w:adjustRightInd w:val="0"/>
        <w:rPr>
          <w:rFonts w:ascii="Times New Roman" w:hAnsi="Times New Roman"/>
          <w:sz w:val="24"/>
        </w:rPr>
      </w:pPr>
    </w:p>
    <w:p w:rsidRPr="00463F8D" w:rsidR="00463F8D" w:rsidP="00463F8D" w:rsidRDefault="00463F8D">
      <w:pPr>
        <w:autoSpaceDE w:val="0"/>
        <w:autoSpaceDN w:val="0"/>
        <w:adjustRightInd w:val="0"/>
        <w:ind w:firstLine="284"/>
        <w:rPr>
          <w:rFonts w:ascii="Times New Roman" w:hAnsi="Times New Roman"/>
          <w:iCs/>
          <w:sz w:val="24"/>
        </w:rPr>
      </w:pPr>
      <w:r w:rsidRPr="00463F8D">
        <w:rPr>
          <w:rFonts w:ascii="Times New Roman" w:hAnsi="Times New Roman"/>
          <w:sz w:val="24"/>
        </w:rPr>
        <w:t xml:space="preserve">Deze wet treedt in werking op een bij koninklijk besluit te bepalen tijdstip, dat voor de verschillende artikelen of onderdelen daarvan verschillend kan worden vastgesteld. </w:t>
      </w:r>
      <w:r w:rsidRPr="00463F8D">
        <w:rPr>
          <w:rFonts w:ascii="Times New Roman" w:hAnsi="Times New Roman"/>
          <w:iCs/>
          <w:sz w:val="24"/>
        </w:rPr>
        <w:t>In dat besluit wordt zo nodig toepassing gegeven aan artikel 12, eerste lid, van de Wet raadgevend referendum.</w:t>
      </w:r>
    </w:p>
    <w:p w:rsidRPr="00463F8D" w:rsidR="00463F8D" w:rsidP="00463F8D" w:rsidRDefault="00463F8D">
      <w:pPr>
        <w:rPr>
          <w:rFonts w:ascii="Times New Roman" w:hAnsi="Times New Roman"/>
          <w:sz w:val="24"/>
        </w:rPr>
      </w:pPr>
    </w:p>
    <w:p w:rsidR="00463F8D" w:rsidP="00463F8D" w:rsidRDefault="00463F8D">
      <w:pPr>
        <w:rPr>
          <w:rFonts w:ascii="Times New Roman" w:hAnsi="Times New Roman"/>
          <w:sz w:val="24"/>
        </w:rPr>
      </w:pPr>
    </w:p>
    <w:p w:rsidR="005967DD" w:rsidP="00463F8D" w:rsidRDefault="005967DD">
      <w:pPr>
        <w:rPr>
          <w:rFonts w:ascii="Times New Roman" w:hAnsi="Times New Roman"/>
          <w:sz w:val="24"/>
        </w:rPr>
      </w:pPr>
    </w:p>
    <w:p w:rsidR="005967DD" w:rsidP="00463F8D" w:rsidRDefault="005967DD">
      <w:pPr>
        <w:rPr>
          <w:rFonts w:ascii="Times New Roman" w:hAnsi="Times New Roman"/>
          <w:sz w:val="24"/>
        </w:rPr>
      </w:pPr>
    </w:p>
    <w:p w:rsidR="005967DD" w:rsidP="00463F8D" w:rsidRDefault="005967DD">
      <w:pPr>
        <w:rPr>
          <w:rFonts w:ascii="Times New Roman" w:hAnsi="Times New Roman"/>
          <w:sz w:val="24"/>
        </w:rPr>
      </w:pPr>
    </w:p>
    <w:p w:rsidR="005967DD" w:rsidP="00463F8D" w:rsidRDefault="005967DD">
      <w:pPr>
        <w:rPr>
          <w:rFonts w:ascii="Times New Roman" w:hAnsi="Times New Roman"/>
          <w:sz w:val="24"/>
        </w:rPr>
      </w:pPr>
    </w:p>
    <w:p w:rsidR="005967DD" w:rsidP="00463F8D" w:rsidRDefault="005967DD">
      <w:pPr>
        <w:rPr>
          <w:rFonts w:ascii="Times New Roman" w:hAnsi="Times New Roman"/>
          <w:sz w:val="24"/>
        </w:rPr>
      </w:pPr>
    </w:p>
    <w:p w:rsidR="005967DD" w:rsidP="00463F8D" w:rsidRDefault="005967DD">
      <w:pPr>
        <w:rPr>
          <w:rFonts w:ascii="Times New Roman" w:hAnsi="Times New Roman"/>
          <w:sz w:val="24"/>
        </w:rPr>
      </w:pPr>
    </w:p>
    <w:p w:rsidR="005967DD" w:rsidP="00463F8D" w:rsidRDefault="005967DD">
      <w:pPr>
        <w:rPr>
          <w:rFonts w:ascii="Times New Roman" w:hAnsi="Times New Roman"/>
          <w:sz w:val="24"/>
        </w:rPr>
      </w:pPr>
    </w:p>
    <w:p w:rsidR="005967DD" w:rsidP="00463F8D" w:rsidRDefault="005967DD">
      <w:pPr>
        <w:rPr>
          <w:rFonts w:ascii="Times New Roman" w:hAnsi="Times New Roman"/>
          <w:sz w:val="24"/>
        </w:rPr>
      </w:pPr>
    </w:p>
    <w:p w:rsidRPr="00463F8D" w:rsidR="005967DD" w:rsidP="00463F8D" w:rsidRDefault="005967DD">
      <w:pPr>
        <w:rPr>
          <w:rFonts w:ascii="Times New Roman" w:hAnsi="Times New Roman"/>
          <w:sz w:val="24"/>
        </w:rPr>
      </w:pPr>
    </w:p>
    <w:p w:rsidRPr="00463F8D" w:rsidR="00463F8D" w:rsidP="00463F8D" w:rsidRDefault="00463F8D">
      <w:pPr>
        <w:tabs>
          <w:tab w:val="left" w:pos="284"/>
          <w:tab w:val="left" w:pos="567"/>
          <w:tab w:val="left" w:pos="851"/>
          <w:tab w:val="left" w:pos="9070"/>
        </w:tabs>
        <w:ind w:right="-2"/>
        <w:rPr>
          <w:rFonts w:ascii="Times New Roman" w:hAnsi="Times New Roman"/>
          <w:sz w:val="24"/>
        </w:rPr>
      </w:pPr>
      <w:r>
        <w:rPr>
          <w:rFonts w:ascii="Times New Roman" w:hAnsi="Times New Roman"/>
          <w:sz w:val="24"/>
        </w:rPr>
        <w:lastRenderedPageBreak/>
        <w:tab/>
      </w:r>
      <w:r w:rsidRPr="00463F8D">
        <w:rPr>
          <w:rFonts w:ascii="Times New Roman" w:hAnsi="Times New Roman"/>
          <w:sz w:val="24"/>
        </w:rPr>
        <w:t xml:space="preserve">Lasten en bevelen dat deze in het Staatsblad zal worden geplaatst en dat </w:t>
      </w:r>
      <w:r>
        <w:rPr>
          <w:rFonts w:ascii="Times New Roman" w:hAnsi="Times New Roman"/>
          <w:sz w:val="24"/>
        </w:rPr>
        <w:t>a</w:t>
      </w:r>
      <w:r w:rsidRPr="00463F8D">
        <w:rPr>
          <w:rFonts w:ascii="Times New Roman" w:hAnsi="Times New Roman"/>
          <w:sz w:val="24"/>
        </w:rPr>
        <w:t xml:space="preserve">lle ministeries, </w:t>
      </w:r>
      <w:proofErr w:type="gramStart"/>
      <w:r w:rsidRPr="00463F8D">
        <w:rPr>
          <w:rFonts w:ascii="Times New Roman" w:hAnsi="Times New Roman"/>
          <w:sz w:val="24"/>
        </w:rPr>
        <w:t>autoriteiten</w:t>
      </w:r>
      <w:proofErr w:type="gramEnd"/>
      <w:r w:rsidRPr="00463F8D">
        <w:rPr>
          <w:rFonts w:ascii="Times New Roman" w:hAnsi="Times New Roman"/>
          <w:sz w:val="24"/>
        </w:rPr>
        <w:t>, colleges en ambtenaren die zulks aangaat, aan de nauwkeurige uitvoering de hand zullen houden</w:t>
      </w:r>
    </w:p>
    <w:p w:rsidRPr="00463F8D" w:rsidR="00463F8D" w:rsidP="00463F8D" w:rsidRDefault="00463F8D">
      <w:pPr>
        <w:tabs>
          <w:tab w:val="left" w:pos="284"/>
          <w:tab w:val="left" w:pos="567"/>
          <w:tab w:val="left" w:pos="851"/>
        </w:tabs>
        <w:ind w:right="1848"/>
        <w:rPr>
          <w:rFonts w:ascii="Times New Roman" w:hAnsi="Times New Roman"/>
          <w:sz w:val="24"/>
        </w:rPr>
      </w:pPr>
    </w:p>
    <w:p w:rsidRPr="00463F8D" w:rsidR="00463F8D" w:rsidP="00463F8D" w:rsidRDefault="00463F8D">
      <w:pPr>
        <w:tabs>
          <w:tab w:val="left" w:pos="284"/>
          <w:tab w:val="left" w:pos="567"/>
          <w:tab w:val="left" w:pos="851"/>
        </w:tabs>
        <w:ind w:right="1848"/>
        <w:rPr>
          <w:rFonts w:ascii="Times New Roman" w:hAnsi="Times New Roman"/>
          <w:sz w:val="24"/>
        </w:rPr>
      </w:pPr>
      <w:r w:rsidRPr="00463F8D">
        <w:rPr>
          <w:rFonts w:ascii="Times New Roman" w:hAnsi="Times New Roman"/>
          <w:sz w:val="24"/>
        </w:rPr>
        <w:t>Gegeven</w:t>
      </w:r>
    </w:p>
    <w:p w:rsidRPr="00463F8D" w:rsidR="00463F8D" w:rsidP="00463F8D" w:rsidRDefault="00463F8D">
      <w:pPr>
        <w:tabs>
          <w:tab w:val="left" w:pos="284"/>
          <w:tab w:val="left" w:pos="567"/>
          <w:tab w:val="left" w:pos="851"/>
        </w:tabs>
        <w:ind w:right="1848"/>
        <w:rPr>
          <w:rFonts w:ascii="Times New Roman" w:hAnsi="Times New Roman"/>
          <w:sz w:val="24"/>
        </w:rPr>
      </w:pPr>
    </w:p>
    <w:p w:rsidRPr="00463F8D" w:rsidR="00463F8D" w:rsidP="00463F8D" w:rsidRDefault="00463F8D">
      <w:pPr>
        <w:tabs>
          <w:tab w:val="left" w:pos="284"/>
          <w:tab w:val="left" w:pos="567"/>
          <w:tab w:val="left" w:pos="851"/>
        </w:tabs>
        <w:ind w:right="1848"/>
        <w:rPr>
          <w:rFonts w:ascii="Times New Roman" w:hAnsi="Times New Roman"/>
          <w:sz w:val="24"/>
        </w:rPr>
      </w:pPr>
    </w:p>
    <w:p w:rsidRPr="00463F8D" w:rsidR="00463F8D" w:rsidP="00463F8D" w:rsidRDefault="00463F8D">
      <w:pPr>
        <w:tabs>
          <w:tab w:val="left" w:pos="284"/>
          <w:tab w:val="left" w:pos="567"/>
          <w:tab w:val="left" w:pos="851"/>
        </w:tabs>
        <w:ind w:right="1848"/>
        <w:rPr>
          <w:rFonts w:ascii="Times New Roman" w:hAnsi="Times New Roman"/>
          <w:sz w:val="24"/>
        </w:rPr>
      </w:pPr>
    </w:p>
    <w:p w:rsidRPr="00463F8D" w:rsidR="00463F8D" w:rsidP="00463F8D" w:rsidRDefault="00463F8D">
      <w:pPr>
        <w:tabs>
          <w:tab w:val="left" w:pos="284"/>
          <w:tab w:val="left" w:pos="567"/>
          <w:tab w:val="left" w:pos="851"/>
        </w:tabs>
        <w:ind w:right="1848"/>
        <w:rPr>
          <w:rFonts w:ascii="Times New Roman" w:hAnsi="Times New Roman"/>
          <w:sz w:val="24"/>
        </w:rPr>
      </w:pPr>
    </w:p>
    <w:p w:rsidRPr="00463F8D" w:rsidR="00463F8D" w:rsidP="00463F8D" w:rsidRDefault="00463F8D">
      <w:pPr>
        <w:tabs>
          <w:tab w:val="left" w:pos="284"/>
          <w:tab w:val="left" w:pos="567"/>
          <w:tab w:val="left" w:pos="851"/>
        </w:tabs>
        <w:ind w:right="1848"/>
        <w:rPr>
          <w:rFonts w:ascii="Times New Roman" w:hAnsi="Times New Roman"/>
          <w:sz w:val="24"/>
        </w:rPr>
      </w:pPr>
    </w:p>
    <w:p w:rsidRPr="00463F8D" w:rsidR="00463F8D" w:rsidP="00463F8D" w:rsidRDefault="00463F8D">
      <w:pPr>
        <w:tabs>
          <w:tab w:val="left" w:pos="284"/>
          <w:tab w:val="left" w:pos="567"/>
          <w:tab w:val="left" w:pos="851"/>
        </w:tabs>
        <w:ind w:right="1848"/>
        <w:rPr>
          <w:rFonts w:ascii="Times New Roman" w:hAnsi="Times New Roman"/>
          <w:sz w:val="24"/>
        </w:rPr>
      </w:pPr>
    </w:p>
    <w:p w:rsidRPr="00463F8D" w:rsidR="00463F8D" w:rsidP="00463F8D" w:rsidRDefault="00463F8D">
      <w:pPr>
        <w:tabs>
          <w:tab w:val="left" w:pos="284"/>
          <w:tab w:val="left" w:pos="567"/>
          <w:tab w:val="left" w:pos="851"/>
        </w:tabs>
        <w:ind w:right="1848"/>
        <w:rPr>
          <w:rFonts w:ascii="Times New Roman" w:hAnsi="Times New Roman"/>
          <w:sz w:val="24"/>
        </w:rPr>
      </w:pPr>
    </w:p>
    <w:p w:rsidRPr="00463F8D" w:rsidR="00463F8D" w:rsidP="00463F8D" w:rsidRDefault="00463F8D">
      <w:pPr>
        <w:tabs>
          <w:tab w:val="left" w:pos="284"/>
          <w:tab w:val="left" w:pos="567"/>
          <w:tab w:val="left" w:pos="851"/>
        </w:tabs>
        <w:ind w:right="1848"/>
        <w:rPr>
          <w:rFonts w:ascii="Times New Roman" w:hAnsi="Times New Roman"/>
          <w:sz w:val="24"/>
        </w:rPr>
      </w:pPr>
    </w:p>
    <w:p w:rsidRPr="00463F8D" w:rsidR="00463F8D" w:rsidP="00463F8D" w:rsidRDefault="00463F8D">
      <w:pPr>
        <w:tabs>
          <w:tab w:val="left" w:pos="284"/>
          <w:tab w:val="left" w:pos="567"/>
          <w:tab w:val="left" w:pos="851"/>
        </w:tabs>
        <w:ind w:right="1848"/>
        <w:rPr>
          <w:rFonts w:ascii="Times New Roman" w:hAnsi="Times New Roman"/>
          <w:sz w:val="24"/>
        </w:rPr>
      </w:pPr>
    </w:p>
    <w:p w:rsidR="00463F8D" w:rsidP="00463F8D" w:rsidRDefault="00463F8D">
      <w:pPr>
        <w:rPr>
          <w:rFonts w:ascii="Times New Roman" w:hAnsi="Times New Roman"/>
          <w:sz w:val="24"/>
        </w:rPr>
      </w:pPr>
      <w:r w:rsidRPr="00463F8D">
        <w:rPr>
          <w:rFonts w:ascii="Times New Roman" w:hAnsi="Times New Roman"/>
          <w:sz w:val="24"/>
        </w:rPr>
        <w:t>De Minister van Sociale Zaken en Werkgelegenheid,</w:t>
      </w:r>
    </w:p>
    <w:p w:rsidRPr="00463F8D" w:rsidR="005967DD" w:rsidP="005967DD" w:rsidRDefault="005967DD">
      <w:pPr>
        <w:tabs>
          <w:tab w:val="left" w:pos="284"/>
          <w:tab w:val="left" w:pos="567"/>
          <w:tab w:val="left" w:pos="851"/>
        </w:tabs>
        <w:ind w:right="1848"/>
        <w:rPr>
          <w:rFonts w:ascii="Times New Roman" w:hAnsi="Times New Roman"/>
          <w:sz w:val="24"/>
        </w:rPr>
      </w:pPr>
    </w:p>
    <w:p w:rsidRPr="00463F8D" w:rsidR="005967DD" w:rsidP="005967DD" w:rsidRDefault="005967DD">
      <w:pPr>
        <w:tabs>
          <w:tab w:val="left" w:pos="284"/>
          <w:tab w:val="left" w:pos="567"/>
          <w:tab w:val="left" w:pos="851"/>
        </w:tabs>
        <w:ind w:right="1848"/>
        <w:rPr>
          <w:rFonts w:ascii="Times New Roman" w:hAnsi="Times New Roman"/>
          <w:sz w:val="24"/>
        </w:rPr>
      </w:pPr>
    </w:p>
    <w:p w:rsidRPr="00463F8D" w:rsidR="005967DD" w:rsidP="005967DD" w:rsidRDefault="005967DD">
      <w:pPr>
        <w:tabs>
          <w:tab w:val="left" w:pos="284"/>
          <w:tab w:val="left" w:pos="567"/>
          <w:tab w:val="left" w:pos="851"/>
        </w:tabs>
        <w:ind w:right="1848"/>
        <w:rPr>
          <w:rFonts w:ascii="Times New Roman" w:hAnsi="Times New Roman"/>
          <w:sz w:val="24"/>
        </w:rPr>
      </w:pPr>
    </w:p>
    <w:p w:rsidRPr="00463F8D" w:rsidR="005967DD" w:rsidP="005967DD" w:rsidRDefault="005967DD">
      <w:pPr>
        <w:tabs>
          <w:tab w:val="left" w:pos="284"/>
          <w:tab w:val="left" w:pos="567"/>
          <w:tab w:val="left" w:pos="851"/>
        </w:tabs>
        <w:ind w:right="1848"/>
        <w:rPr>
          <w:rFonts w:ascii="Times New Roman" w:hAnsi="Times New Roman"/>
          <w:sz w:val="24"/>
        </w:rPr>
      </w:pPr>
    </w:p>
    <w:p w:rsidRPr="00463F8D" w:rsidR="005967DD" w:rsidP="005967DD" w:rsidRDefault="005967DD">
      <w:pPr>
        <w:tabs>
          <w:tab w:val="left" w:pos="284"/>
          <w:tab w:val="left" w:pos="567"/>
          <w:tab w:val="left" w:pos="851"/>
        </w:tabs>
        <w:ind w:right="1848"/>
        <w:rPr>
          <w:rFonts w:ascii="Times New Roman" w:hAnsi="Times New Roman"/>
          <w:sz w:val="24"/>
        </w:rPr>
      </w:pPr>
    </w:p>
    <w:p w:rsidRPr="00463F8D" w:rsidR="005967DD" w:rsidP="005967DD" w:rsidRDefault="005967DD">
      <w:pPr>
        <w:tabs>
          <w:tab w:val="left" w:pos="284"/>
          <w:tab w:val="left" w:pos="567"/>
          <w:tab w:val="left" w:pos="851"/>
        </w:tabs>
        <w:ind w:right="1848"/>
        <w:rPr>
          <w:rFonts w:ascii="Times New Roman" w:hAnsi="Times New Roman"/>
          <w:sz w:val="24"/>
        </w:rPr>
      </w:pPr>
    </w:p>
    <w:p w:rsidRPr="00463F8D" w:rsidR="005967DD" w:rsidP="005967DD" w:rsidRDefault="005967DD">
      <w:pPr>
        <w:tabs>
          <w:tab w:val="left" w:pos="284"/>
          <w:tab w:val="left" w:pos="567"/>
          <w:tab w:val="left" w:pos="851"/>
        </w:tabs>
        <w:ind w:right="1848"/>
        <w:rPr>
          <w:rFonts w:ascii="Times New Roman" w:hAnsi="Times New Roman"/>
          <w:sz w:val="24"/>
        </w:rPr>
      </w:pPr>
    </w:p>
    <w:p w:rsidRPr="00463F8D" w:rsidR="005967DD" w:rsidP="005967DD" w:rsidRDefault="005967DD">
      <w:pPr>
        <w:tabs>
          <w:tab w:val="left" w:pos="284"/>
          <w:tab w:val="left" w:pos="567"/>
          <w:tab w:val="left" w:pos="851"/>
        </w:tabs>
        <w:ind w:right="1848"/>
        <w:rPr>
          <w:rFonts w:ascii="Times New Roman" w:hAnsi="Times New Roman"/>
          <w:sz w:val="24"/>
        </w:rPr>
      </w:pPr>
    </w:p>
    <w:p w:rsidRPr="00463F8D" w:rsidR="005967DD" w:rsidP="005967DD" w:rsidRDefault="005967DD">
      <w:pPr>
        <w:tabs>
          <w:tab w:val="left" w:pos="284"/>
          <w:tab w:val="left" w:pos="567"/>
          <w:tab w:val="left" w:pos="851"/>
        </w:tabs>
        <w:ind w:right="1848"/>
        <w:rPr>
          <w:rFonts w:ascii="Times New Roman" w:hAnsi="Times New Roman"/>
          <w:sz w:val="24"/>
        </w:rPr>
      </w:pPr>
    </w:p>
    <w:p w:rsidRPr="00463F8D" w:rsidR="005967DD" w:rsidP="005967DD" w:rsidRDefault="005967DD">
      <w:pPr>
        <w:rPr>
          <w:rFonts w:ascii="Times New Roman" w:hAnsi="Times New Roman"/>
          <w:sz w:val="24"/>
        </w:rPr>
      </w:pPr>
      <w:r w:rsidRPr="00463F8D">
        <w:rPr>
          <w:rFonts w:ascii="Times New Roman" w:hAnsi="Times New Roman"/>
          <w:sz w:val="24"/>
        </w:rPr>
        <w:t>De Minister van Sociale Zaken en Werkgelegenheid,</w:t>
      </w:r>
    </w:p>
    <w:p w:rsidRPr="00463F8D" w:rsidR="005967DD" w:rsidP="00463F8D" w:rsidRDefault="005967DD">
      <w:pPr>
        <w:rPr>
          <w:rFonts w:ascii="Times New Roman" w:hAnsi="Times New Roman"/>
          <w:sz w:val="24"/>
        </w:rPr>
      </w:pPr>
    </w:p>
    <w:p w:rsidRPr="00463F8D" w:rsidR="00463F8D" w:rsidP="00463F8D" w:rsidRDefault="00463F8D">
      <w:pPr>
        <w:tabs>
          <w:tab w:val="left" w:pos="284"/>
          <w:tab w:val="left" w:pos="567"/>
          <w:tab w:val="left" w:pos="851"/>
        </w:tabs>
        <w:ind w:right="1848"/>
        <w:rPr>
          <w:rFonts w:ascii="Times New Roman" w:hAnsi="Times New Roman"/>
          <w:sz w:val="24"/>
        </w:rPr>
      </w:pPr>
    </w:p>
    <w:sectPr w:rsidRPr="00463F8D" w:rsidR="00463F8D"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F8D" w:rsidRDefault="00463F8D">
      <w:pPr>
        <w:spacing w:line="20" w:lineRule="exact"/>
      </w:pPr>
    </w:p>
  </w:endnote>
  <w:endnote w:type="continuationSeparator" w:id="0">
    <w:p w:rsidR="00463F8D" w:rsidRDefault="00463F8D">
      <w:pPr>
        <w:pStyle w:val="Amendement"/>
      </w:pPr>
      <w:r>
        <w:rPr>
          <w:b w:val="0"/>
          <w:bCs w:val="0"/>
        </w:rPr>
        <w:t xml:space="preserve"> </w:t>
      </w:r>
    </w:p>
  </w:endnote>
  <w:endnote w:type="continuationNotice" w:id="1">
    <w:p w:rsidR="00463F8D" w:rsidRDefault="00463F8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p w:rsidR="00124AA6" w:rsidRDefault="00124AA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967DD">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p w:rsidR="00124AA6" w:rsidRDefault="00124AA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F8D" w:rsidRDefault="00463F8D">
      <w:pPr>
        <w:pStyle w:val="Amendement"/>
      </w:pPr>
      <w:r>
        <w:rPr>
          <w:b w:val="0"/>
          <w:bCs w:val="0"/>
        </w:rPr>
        <w:separator/>
      </w:r>
    </w:p>
  </w:footnote>
  <w:footnote w:type="continuationSeparator" w:id="0">
    <w:p w:rsidR="00463F8D" w:rsidRDefault="00463F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hdrShapeDefaults>
    <o:shapedefaults v:ext="edit" spidmax="10241"/>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F8D"/>
    <w:rsid w:val="00012DBE"/>
    <w:rsid w:val="000A1D81"/>
    <w:rsid w:val="000B12C4"/>
    <w:rsid w:val="00111ED3"/>
    <w:rsid w:val="00124AA6"/>
    <w:rsid w:val="001C190E"/>
    <w:rsid w:val="002168F4"/>
    <w:rsid w:val="002A727C"/>
    <w:rsid w:val="003908D0"/>
    <w:rsid w:val="00392D3F"/>
    <w:rsid w:val="00463F8D"/>
    <w:rsid w:val="005967DD"/>
    <w:rsid w:val="005D2707"/>
    <w:rsid w:val="00606255"/>
    <w:rsid w:val="00693BFB"/>
    <w:rsid w:val="006B607A"/>
    <w:rsid w:val="007D451C"/>
    <w:rsid w:val="00826224"/>
    <w:rsid w:val="008A23CC"/>
    <w:rsid w:val="00930A23"/>
    <w:rsid w:val="009C7354"/>
    <w:rsid w:val="009E6D7F"/>
    <w:rsid w:val="00A11E73"/>
    <w:rsid w:val="00A2521E"/>
    <w:rsid w:val="00AE436A"/>
    <w:rsid w:val="00C135B1"/>
    <w:rsid w:val="00C92DF8"/>
    <w:rsid w:val="00CB3578"/>
    <w:rsid w:val="00D20AFA"/>
    <w:rsid w:val="00D55648"/>
    <w:rsid w:val="00E16443"/>
    <w:rsid w:val="00E36EE9"/>
    <w:rsid w:val="00F055BD"/>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ol">
    <w:name w:val="ol"/>
    <w:basedOn w:val="Standaardalinea-lettertype"/>
    <w:rsid w:val="00463F8D"/>
  </w:style>
  <w:style w:type="paragraph" w:customStyle="1" w:styleId="labeled">
    <w:name w:val="labeled"/>
    <w:basedOn w:val="Standaard"/>
    <w:rsid w:val="00463F8D"/>
    <w:pPr>
      <w:spacing w:before="100" w:beforeAutospacing="1" w:after="100" w:afterAutospacing="1"/>
    </w:pPr>
    <w:rPr>
      <w:rFonts w:ascii="Times New Roman" w:hAnsi="Times New Roman"/>
      <w:sz w:val="24"/>
    </w:rPr>
  </w:style>
  <w:style w:type="character" w:styleId="Nadruk">
    <w:name w:val="Emphasis"/>
    <w:uiPriority w:val="20"/>
    <w:qFormat/>
    <w:rsid w:val="00463F8D"/>
    <w:rPr>
      <w:i/>
      <w:iCs/>
    </w:rPr>
  </w:style>
  <w:style w:type="character" w:customStyle="1" w:styleId="ol3">
    <w:name w:val="ol3"/>
    <w:rsid w:val="00463F8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ol">
    <w:name w:val="ol"/>
    <w:basedOn w:val="Standaardalinea-lettertype"/>
    <w:rsid w:val="00463F8D"/>
  </w:style>
  <w:style w:type="paragraph" w:customStyle="1" w:styleId="labeled">
    <w:name w:val="labeled"/>
    <w:basedOn w:val="Standaard"/>
    <w:rsid w:val="00463F8D"/>
    <w:pPr>
      <w:spacing w:before="100" w:beforeAutospacing="1" w:after="100" w:afterAutospacing="1"/>
    </w:pPr>
    <w:rPr>
      <w:rFonts w:ascii="Times New Roman" w:hAnsi="Times New Roman"/>
      <w:sz w:val="24"/>
    </w:rPr>
  </w:style>
  <w:style w:type="character" w:styleId="Nadruk">
    <w:name w:val="Emphasis"/>
    <w:uiPriority w:val="20"/>
    <w:qFormat/>
    <w:rsid w:val="00463F8D"/>
    <w:rPr>
      <w:i/>
      <w:iCs/>
    </w:rPr>
  </w:style>
  <w:style w:type="character" w:customStyle="1" w:styleId="ol3">
    <w:name w:val="ol3"/>
    <w:rsid w:val="00463F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4679</ap:Words>
  <ap:Characters>24649</ap:Characters>
  <ap:DocSecurity>0</ap:DocSecurity>
  <ap:Lines>205</ap:Lines>
  <ap:Paragraphs>58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29270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2016-12-21T10:00:00.0000000Z</dcterms:created>
  <dcterms:modified xsi:type="dcterms:W3CDTF">2016-12-21T10:05:00.0000000Z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0x010100510711A2C5B2D64C9AFAA75C4D42417B</vt:lpwstr>
  </property>
</Properties>
</file>