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5C" w:rsidP="004E655C" w:rsidRDefault="004E655C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Yücel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, K.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7 december 2016 14:12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Anzion, S.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verzoek om een ronde tafel commissie Wolfsen</w:t>
      </w:r>
    </w:p>
    <w:p w:rsidR="004E655C" w:rsidP="004E655C" w:rsidRDefault="004E655C"/>
    <w:p w:rsidR="004E655C" w:rsidP="004E655C" w:rsidRDefault="004E655C">
      <w:r>
        <w:t>Beste Brechje,</w:t>
      </w:r>
    </w:p>
    <w:p w:rsidR="004E655C" w:rsidP="004E655C" w:rsidRDefault="004E655C">
      <w:pPr>
        <w:rPr>
          <w:color w:val="000000"/>
        </w:rPr>
      </w:pPr>
      <w:r>
        <w:t>Naar aanleiding van het rapport Wolfsen</w:t>
      </w:r>
      <w:r>
        <w:rPr>
          <w:color w:val="000000"/>
        </w:rPr>
        <w:t xml:space="preserve"> </w:t>
      </w:r>
      <w:r>
        <w:t> </w:t>
      </w:r>
      <w:r>
        <w:rPr>
          <w:color w:val="000000"/>
        </w:rPr>
        <w:t xml:space="preserve">lijkt het ons belangrijk om over het rapport te spreken met de commissie en anderen zoals belangenorganisaties en andere juristen maar ook de belangenvereniging t.a.v. </w:t>
      </w:r>
      <w:proofErr w:type="spellStart"/>
      <w:r>
        <w:rPr>
          <w:color w:val="000000"/>
        </w:rPr>
        <w:t>meerouderschap</w:t>
      </w:r>
      <w:proofErr w:type="spellEnd"/>
      <w:r>
        <w:rPr>
          <w:color w:val="000000"/>
        </w:rPr>
        <w:t>. Ik wil graag het verzoek doen om een hoorzitting/</w:t>
      </w:r>
      <w:proofErr w:type="spellStart"/>
      <w:r>
        <w:rPr>
          <w:color w:val="000000"/>
        </w:rPr>
        <w:t>rondetafel</w:t>
      </w:r>
      <w:proofErr w:type="spellEnd"/>
      <w:r>
        <w:rPr>
          <w:color w:val="000000"/>
        </w:rPr>
        <w:t xml:space="preserve"> te organiseren. Kan ons verzoek op de agenda van de procedurevergadering van v en j zodat we het de commissieleden kunnen voorleggen.</w:t>
      </w:r>
    </w:p>
    <w:p w:rsidR="004E655C" w:rsidP="004E655C" w:rsidRDefault="004E655C">
      <w:pPr>
        <w:rPr>
          <w:color w:val="000000"/>
        </w:rPr>
      </w:pPr>
      <w:r>
        <w:rPr>
          <w:color w:val="000000"/>
        </w:rPr>
        <w:t>Groet,</w:t>
      </w:r>
    </w:p>
    <w:p w:rsidR="004E655C" w:rsidP="004E655C" w:rsidRDefault="004E655C">
      <w:pPr>
        <w:rPr>
          <w:color w:val="000000"/>
        </w:rPr>
      </w:pPr>
      <w:proofErr w:type="spellStart"/>
      <w:r>
        <w:rPr>
          <w:color w:val="000000"/>
        </w:rPr>
        <w:t>Keklik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Yucel</w:t>
      </w:r>
      <w:proofErr w:type="spellEnd"/>
    </w:p>
    <w:p w:rsidR="004E655C" w:rsidP="004E655C" w:rsidRDefault="004E655C">
      <w:pPr>
        <w:rPr>
          <w:color w:val="000000"/>
        </w:rPr>
      </w:pPr>
    </w:p>
    <w:p w:rsidR="004E655C" w:rsidP="004E655C" w:rsidRDefault="004E655C"/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55C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E655C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E655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E655C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91</ap:Words>
  <ap:Characters>522</ap:Characters>
  <ap:DocSecurity>0</ap:DocSecurity>
  <ap:Lines>4</ap:Lines>
  <ap:Paragraphs>1</ap:Paragraphs>
  <ap:ScaleCrop>false</ap:ScaleCrop>
  <ap:LinksUpToDate>false</ap:LinksUpToDate>
  <ap:CharactersWithSpaces>612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2016-12-07T14:09:00.0000000Z</dcterms:created>
  <dcterms:modified xsi:type="dcterms:W3CDTF">2016-12-07T14:10:00.0000000Z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0x0101008030B77F7D2DE64399D02F54CB214C1A</vt:lpwstr>
  </property>
</Properties>
</file>