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3E" w:rsidP="0083463E" w:rsidRDefault="0083463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Bruins,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7 december 2016 13:25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E.C.E.; Straus K.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Wijland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I.; Langendoen W.A.; Oemrawsing A.L.; Arends Margreet; Boeve L.; Bosnjakovic C.H.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Eppo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Karin: ter herinnering Selectie maken uit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 xml:space="preserve">groslijst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rondetafel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Cito-eindtoets</w:t>
      </w:r>
      <w:bookmarkEnd w:id="0"/>
      <w:r>
        <w:rPr>
          <w:rFonts w:ascii="Tahoma" w:hAnsi="Tahoma" w:cs="Tahoma"/>
          <w:sz w:val="20"/>
          <w:szCs w:val="20"/>
          <w:lang w:eastAsia="nl-NL"/>
        </w:rPr>
        <w:t>, i.v.m. e-mailprocedure</w:t>
      </w:r>
    </w:p>
    <w:p w:rsidR="0083463E" w:rsidP="0083463E" w:rsidRDefault="0083463E"/>
    <w:p w:rsidR="0083463E" w:rsidP="0083463E" w:rsidRDefault="0083463E">
      <w:pPr>
        <w:rPr>
          <w:color w:val="1F497D"/>
        </w:rPr>
      </w:pPr>
      <w:r>
        <w:rPr>
          <w:color w:val="1F497D"/>
        </w:rPr>
        <w:t>Beste Eveline,</w:t>
      </w:r>
    </w:p>
    <w:p w:rsidR="0083463E" w:rsidP="0083463E" w:rsidRDefault="0083463E">
      <w:pPr>
        <w:rPr>
          <w:color w:val="1F497D"/>
        </w:rPr>
      </w:pPr>
    </w:p>
    <w:p w:rsidR="0083463E" w:rsidP="0083463E" w:rsidRDefault="0083463E">
      <w:pPr>
        <w:rPr>
          <w:color w:val="1F497D"/>
        </w:rPr>
      </w:pPr>
      <w:r>
        <w:rPr>
          <w:color w:val="1F497D"/>
        </w:rPr>
        <w:t>Hierbij de verkleinde lijst, mede namens Karin, en ook rekening gehouden met de aanvulling van Loes:</w:t>
      </w:r>
    </w:p>
    <w:p w:rsidR="0083463E" w:rsidP="0083463E" w:rsidRDefault="0083463E">
      <w:pPr>
        <w:rPr>
          <w:color w:val="1F497D"/>
        </w:rPr>
      </w:pPr>
    </w:p>
    <w:p w:rsidR="0083463E" w:rsidP="0083463E" w:rsidRDefault="0083463E">
      <w:r>
        <w:rPr>
          <w:u w:val="single"/>
        </w:rPr>
        <w:t>Uit het onderwijsveld:</w:t>
      </w:r>
    </w:p>
    <w:p w:rsidR="0083463E" w:rsidP="0083463E" w:rsidRDefault="0083463E">
      <w:r>
        <w:t> </w:t>
      </w:r>
    </w:p>
    <w:p w:rsidR="0083463E" w:rsidP="0083463E" w:rsidRDefault="0083463E">
      <w:r>
        <w:t>Jan van der Poel (Alg. dir.)</w:t>
      </w:r>
    </w:p>
    <w:p w:rsidR="0083463E" w:rsidP="0083463E" w:rsidRDefault="0083463E">
      <w:r>
        <w:t xml:space="preserve">            </w:t>
      </w:r>
      <w:hyperlink w:history="1" r:id="rId5">
        <w:r>
          <w:rPr>
            <w:rStyle w:val="Hyperlink"/>
            <w:i/>
            <w:iCs/>
          </w:rPr>
          <w:t>janvanderpoel@venij.nl</w:t>
        </w:r>
      </w:hyperlink>
    </w:p>
    <w:p w:rsidR="0083463E" w:rsidP="0083463E" w:rsidRDefault="0083463E">
      <w:r>
        <w:rPr>
          <w:i/>
          <w:iCs/>
        </w:rPr>
        <w:t> </w:t>
      </w:r>
    </w:p>
    <w:p w:rsidR="0083463E" w:rsidP="0083463E" w:rsidRDefault="0083463E">
      <w:r>
        <w:t>Wilfred de Vries (Alg. dir.)</w:t>
      </w:r>
    </w:p>
    <w:p w:rsidR="0083463E" w:rsidP="0083463E" w:rsidRDefault="0083463E">
      <w:r>
        <w:rPr>
          <w:i/>
          <w:iCs/>
        </w:rPr>
        <w:t xml:space="preserve">            </w:t>
      </w:r>
      <w:hyperlink w:history="1" r:id="rId6">
        <w:r>
          <w:rPr>
            <w:rStyle w:val="Hyperlink"/>
            <w:i/>
            <w:iCs/>
          </w:rPr>
          <w:t>wcdevries@rehoboth.nu</w:t>
        </w:r>
      </w:hyperlink>
      <w:r>
        <w:rPr>
          <w:i/>
          <w:iCs/>
        </w:rPr>
        <w:t xml:space="preserve">        </w:t>
      </w:r>
    </w:p>
    <w:p w:rsidR="0083463E" w:rsidP="0083463E" w:rsidRDefault="0083463E">
      <w:r>
        <w:rPr>
          <w:i/>
          <w:iCs/>
        </w:rPr>
        <w:t> </w:t>
      </w:r>
    </w:p>
    <w:p w:rsidR="0083463E" w:rsidP="0083463E" w:rsidRDefault="0083463E">
      <w:r>
        <w:t>Albert Velthuis (voorzitter CvB)</w:t>
      </w:r>
    </w:p>
    <w:p w:rsidR="0083463E" w:rsidP="0083463E" w:rsidRDefault="0083463E">
      <w:r>
        <w:t xml:space="preserve">            </w:t>
      </w:r>
      <w:hyperlink w:history="1" r:id="rId7">
        <w:r>
          <w:rPr>
            <w:rStyle w:val="Hyperlink"/>
            <w:i/>
            <w:iCs/>
          </w:rPr>
          <w:t>a.velthuis@cogdrenthe.nl</w:t>
        </w:r>
      </w:hyperlink>
      <w:r>
        <w:rPr>
          <w:i/>
          <w:iCs/>
        </w:rPr>
        <w:t xml:space="preserve">       </w:t>
      </w:r>
    </w:p>
    <w:p w:rsidR="0083463E" w:rsidP="0083463E" w:rsidRDefault="0083463E">
      <w:r>
        <w:rPr>
          <w:rStyle w:val="Hyperlink"/>
        </w:rPr>
        <w:t> </w:t>
      </w:r>
    </w:p>
    <w:p w:rsidR="0083463E" w:rsidP="0083463E" w:rsidRDefault="0083463E">
      <w:r>
        <w:t xml:space="preserve">Stefan Gijsbertsen (beleidsadviseur </w:t>
      </w:r>
      <w:proofErr w:type="spellStart"/>
      <w:r>
        <w:t>PricoH</w:t>
      </w:r>
      <w:proofErr w:type="spellEnd"/>
      <w:r>
        <w:t>)</w:t>
      </w:r>
    </w:p>
    <w:p w:rsidR="0083463E" w:rsidP="0083463E" w:rsidRDefault="0083463E">
      <w:pPr>
        <w:ind w:firstLine="708"/>
      </w:pPr>
      <w:hyperlink w:history="1" r:id="rId8">
        <w:r>
          <w:rPr>
            <w:rStyle w:val="Hyperlink"/>
          </w:rPr>
          <w:t>s.gijsbertsen@pricoh.nl</w:t>
        </w:r>
      </w:hyperlink>
      <w:r>
        <w:t xml:space="preserve"> </w:t>
      </w:r>
    </w:p>
    <w:p w:rsidR="0083463E" w:rsidP="0083463E" w:rsidRDefault="0083463E">
      <w:r>
        <w:rPr>
          <w:i/>
          <w:iCs/>
        </w:rPr>
        <w:t> </w:t>
      </w:r>
    </w:p>
    <w:p w:rsidR="0083463E" w:rsidP="0083463E" w:rsidRDefault="0083463E">
      <w:r>
        <w:t>Petra van Haaren (voorzitter AVS)</w:t>
      </w:r>
    </w:p>
    <w:p w:rsidR="0083463E" w:rsidP="0083463E" w:rsidRDefault="0083463E">
      <w:r>
        <w:rPr>
          <w:color w:val="1F497D"/>
        </w:rPr>
        <w:t> </w:t>
      </w:r>
    </w:p>
    <w:p w:rsidR="0083463E" w:rsidP="0083463E" w:rsidRDefault="0083463E">
      <w:r>
        <w:rPr>
          <w:i/>
          <w:iCs/>
        </w:rPr>
        <w:t> </w:t>
      </w:r>
    </w:p>
    <w:p w:rsidR="0083463E" w:rsidP="0083463E" w:rsidRDefault="0083463E">
      <w:r>
        <w:rPr>
          <w:u w:val="single"/>
        </w:rPr>
        <w:t>Specialisten:</w:t>
      </w:r>
    </w:p>
    <w:p w:rsidR="0083463E" w:rsidP="0083463E" w:rsidRDefault="0083463E">
      <w:r>
        <w:rPr>
          <w:b/>
          <w:bCs/>
        </w:rPr>
        <w:t> </w:t>
      </w:r>
    </w:p>
    <w:p w:rsidR="0083463E" w:rsidP="0083463E" w:rsidRDefault="0083463E">
      <w:r>
        <w:t>Roger Standaert (Belgisch hoogleraar pedagogiek)</w:t>
      </w:r>
      <w:r>
        <w:br/>
        <w:t xml:space="preserve">            </w:t>
      </w:r>
      <w:hyperlink w:history="1" r:id="rId9">
        <w:r>
          <w:rPr>
            <w:rStyle w:val="Hyperlink"/>
            <w:i/>
            <w:iCs/>
          </w:rPr>
          <w:t>rstandaert@skynet.be</w:t>
        </w:r>
      </w:hyperlink>
    </w:p>
    <w:p w:rsidR="0083463E" w:rsidP="0083463E" w:rsidRDefault="0083463E">
      <w:r>
        <w:t> </w:t>
      </w:r>
    </w:p>
    <w:p w:rsidR="0083463E" w:rsidP="0083463E" w:rsidRDefault="0083463E">
      <w:r>
        <w:t>Arnold Jonk (hoofdinspecteur onderwijsinspectie)</w:t>
      </w:r>
    </w:p>
    <w:p w:rsidR="0083463E" w:rsidP="0083463E" w:rsidRDefault="0083463E">
      <w:r>
        <w:t> </w:t>
      </w:r>
    </w:p>
    <w:p w:rsidR="0083463E" w:rsidP="0083463E" w:rsidRDefault="0083463E">
      <w:r>
        <w:t xml:space="preserve">Luc Stevens (Directeur NIVOZ, hoogleraar </w:t>
      </w:r>
      <w:proofErr w:type="spellStart"/>
      <w:r>
        <w:t>orthopedogagiek</w:t>
      </w:r>
      <w:proofErr w:type="spellEnd"/>
      <w:r>
        <w:t xml:space="preserve">) </w:t>
      </w:r>
    </w:p>
    <w:p w:rsidR="0083463E" w:rsidP="0083463E" w:rsidRDefault="0083463E">
      <w:r>
        <w:t xml:space="preserve">            </w:t>
      </w:r>
      <w:hyperlink w:history="1" r:id="rId10">
        <w:r>
          <w:rPr>
            <w:rStyle w:val="Hyperlink"/>
            <w:i/>
            <w:iCs/>
          </w:rPr>
          <w:t>l.stevens@nivoz.nl</w:t>
        </w:r>
      </w:hyperlink>
    </w:p>
    <w:p w:rsidR="0083463E" w:rsidP="0083463E" w:rsidRDefault="0083463E">
      <w:r>
        <w:t> </w:t>
      </w:r>
    </w:p>
    <w:p w:rsidR="0083463E" w:rsidP="0083463E" w:rsidRDefault="0083463E">
      <w:r>
        <w:t xml:space="preserve">Rob Martens (hoogleraar </w:t>
      </w:r>
      <w:proofErr w:type="spellStart"/>
      <w:r>
        <w:t>vakgroepvoorzitter</w:t>
      </w:r>
      <w:proofErr w:type="spellEnd"/>
      <w:r>
        <w:t xml:space="preserve"> doceren en docent professionalisering)</w:t>
      </w:r>
    </w:p>
    <w:p w:rsidR="0083463E" w:rsidP="0083463E" w:rsidRDefault="0083463E">
      <w:r>
        <w:t xml:space="preserve">            </w:t>
      </w:r>
      <w:hyperlink w:history="1" r:id="rId11">
        <w:r>
          <w:rPr>
            <w:rStyle w:val="Hyperlink"/>
            <w:i/>
            <w:iCs/>
          </w:rPr>
          <w:t>rob.martens@ou.nl</w:t>
        </w:r>
      </w:hyperlink>
    </w:p>
    <w:p w:rsidR="0083463E" w:rsidP="0083463E" w:rsidRDefault="0083463E">
      <w:r>
        <w:t> </w:t>
      </w:r>
    </w:p>
    <w:p w:rsidR="0083463E" w:rsidP="0083463E" w:rsidRDefault="0083463E">
      <w:r>
        <w:t xml:space="preserve">Paul </w:t>
      </w:r>
      <w:proofErr w:type="spellStart"/>
      <w:r>
        <w:t>Jungbluth</w:t>
      </w:r>
      <w:proofErr w:type="spellEnd"/>
      <w:r>
        <w:t xml:space="preserve"> Onderwijssocioloog aan de Universiteit Maastricht)</w:t>
      </w:r>
    </w:p>
    <w:p w:rsidR="0083463E" w:rsidP="0083463E" w:rsidRDefault="0083463E">
      <w:pPr>
        <w:ind w:firstLine="708"/>
      </w:pPr>
      <w:hyperlink w:history="1" r:id="rId12">
        <w:r>
          <w:rPr>
            <w:rStyle w:val="Hyperlink"/>
            <w:i/>
            <w:iCs/>
          </w:rPr>
          <w:t>p.jungbluth@maastrichtuniversity.nl</w:t>
        </w:r>
      </w:hyperlink>
    </w:p>
    <w:p w:rsidR="0083463E" w:rsidP="0083463E" w:rsidRDefault="0083463E">
      <w:r>
        <w:t> </w:t>
      </w:r>
    </w:p>
    <w:p w:rsidR="0083463E" w:rsidP="0083463E" w:rsidRDefault="0083463E">
      <w:r>
        <w:t>Karen Heij (IEP Eindtoets)</w:t>
      </w:r>
    </w:p>
    <w:p w:rsidR="0083463E" w:rsidP="0083463E" w:rsidRDefault="0083463E">
      <w:r>
        <w:rPr>
          <w:color w:val="1F497D"/>
        </w:rPr>
        <w:t> </w:t>
      </w:r>
    </w:p>
    <w:p w:rsidR="0083463E" w:rsidP="0083463E" w:rsidRDefault="0083463E">
      <w:r>
        <w:rPr>
          <w:color w:val="1F497D"/>
        </w:rPr>
        <w:t> </w:t>
      </w:r>
    </w:p>
    <w:p w:rsidR="0083463E" w:rsidP="0083463E" w:rsidRDefault="0083463E">
      <w:pPr>
        <w:rPr>
          <w:color w:val="1F497D"/>
        </w:rPr>
      </w:pPr>
    </w:p>
    <w:p w:rsidR="0083463E" w:rsidP="0083463E" w:rsidRDefault="0083463E">
      <w:pPr>
        <w:rPr>
          <w:color w:val="1F497D"/>
        </w:rPr>
      </w:pPr>
    </w:p>
    <w:p w:rsidR="0083463E" w:rsidP="0083463E" w:rsidRDefault="0083463E">
      <w:pPr>
        <w:rPr>
          <w:color w:val="1F497D"/>
          <w:lang w:eastAsia="nl-NL"/>
        </w:rPr>
      </w:pPr>
      <w:r>
        <w:rPr>
          <w:color w:val="1F497D"/>
          <w:lang w:eastAsia="nl-NL"/>
        </w:rPr>
        <w:t>Met hartelijke groet,</w:t>
      </w:r>
    </w:p>
    <w:p w:rsidR="0083463E" w:rsidP="0083463E" w:rsidRDefault="0083463E">
      <w:pPr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Eppo</w:t>
      </w:r>
      <w:proofErr w:type="spellEnd"/>
      <w:r>
        <w:rPr>
          <w:color w:val="1F497D"/>
          <w:lang w:eastAsia="nl-NL"/>
        </w:rPr>
        <w:t xml:space="preserve"> Bruins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3E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3463E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3463E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346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3463E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34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.gijsbertsen@pricoh.nl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mailto:a.velthuis@cogdrenthe.nl" TargetMode="External" Id="rId7" /><Relationship Type="http://schemas.openxmlformats.org/officeDocument/2006/relationships/hyperlink" Target="mailto:p.jungbluth@maastrichtuniversity.nl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wcdevries@rehoboth.nu" TargetMode="External" Id="rId6" /><Relationship Type="http://schemas.openxmlformats.org/officeDocument/2006/relationships/hyperlink" Target="mailto:rob.martens@ou.nl" TargetMode="External" Id="rId11" /><Relationship Type="http://schemas.openxmlformats.org/officeDocument/2006/relationships/hyperlink" Target="mailto:janvanderpoel@venij.nl" TargetMode="External" Id="rId5" /><Relationship Type="http://schemas.openxmlformats.org/officeDocument/2006/relationships/hyperlink" Target="mailto:l.stevens@nivoz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rstandaert@skynet.be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258</ap:Words>
  <ap:Characters>1422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2016-12-07T14:09:00.0000000Z</dcterms:created>
  <dcterms:modified xsi:type="dcterms:W3CDTF">2016-12-07T14:09:00.0000000Z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0x0101008030B77F7D2DE64399D02F54CB214C1A</vt:lpwstr>
  </property>
</Properties>
</file>