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C0" w:rsidP="00B15FC0" w:rsidRDefault="00B15FC0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Wijland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I.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29 november 2016 16:33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Langendoen W.A.; Bruins, 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rondetafelgesprek Cito eindtoets</w:t>
      </w:r>
    </w:p>
    <w:p w:rsidR="00B15FC0" w:rsidP="00B15FC0" w:rsidRDefault="00B15FC0"/>
    <w:p w:rsidR="00B15FC0" w:rsidP="00B15FC0" w:rsidRDefault="00B15FC0">
      <w:pPr>
        <w:rPr>
          <w:rFonts w:ascii="Tahoma" w:hAnsi="Tahoma" w:cs="Tahoma"/>
          <w:color w:val="000000"/>
          <w:sz w:val="20"/>
          <w:szCs w:val="20"/>
          <w:lang w:eastAsia="nl-NL"/>
        </w:rPr>
      </w:pPr>
      <w:r>
        <w:rPr>
          <w:rFonts w:ascii="Tahoma" w:hAnsi="Tahoma" w:cs="Tahoma"/>
          <w:color w:val="000000"/>
          <w:sz w:val="20"/>
          <w:szCs w:val="20"/>
          <w:lang w:eastAsia="nl-NL"/>
        </w:rPr>
        <w:t>Beste mevrouw de Kler,</w:t>
      </w:r>
    </w:p>
    <w:p w:rsidR="00B15FC0" w:rsidP="00B15FC0" w:rsidRDefault="00B15FC0">
      <w:pPr>
        <w:rPr>
          <w:rFonts w:ascii="Tahoma" w:hAnsi="Tahoma" w:cs="Tahoma"/>
          <w:color w:val="000000"/>
          <w:sz w:val="20"/>
          <w:szCs w:val="20"/>
          <w:lang w:eastAsia="nl-NL"/>
        </w:rPr>
      </w:pPr>
    </w:p>
    <w:p w:rsidR="00B15FC0" w:rsidP="00B15FC0" w:rsidRDefault="00B15FC0">
      <w:pPr>
        <w:rPr>
          <w:rFonts w:ascii="Tahoma" w:hAnsi="Tahoma" w:cs="Tahoma"/>
          <w:color w:val="000000"/>
          <w:sz w:val="20"/>
          <w:szCs w:val="20"/>
          <w:lang w:eastAsia="nl-NL"/>
        </w:rPr>
      </w:pPr>
      <w:r>
        <w:rPr>
          <w:rFonts w:ascii="Tahoma" w:hAnsi="Tahoma" w:cs="Tahoma"/>
          <w:color w:val="000000"/>
          <w:sz w:val="20"/>
          <w:szCs w:val="20"/>
          <w:lang w:eastAsia="nl-NL"/>
        </w:rPr>
        <w:t>Bij deze de kandidatenlijst voor het rondetafelgesprek Cito eindtoets.</w:t>
      </w:r>
    </w:p>
    <w:p w:rsidR="00B15FC0" w:rsidP="00B15FC0" w:rsidRDefault="00B15FC0">
      <w:pPr>
        <w:rPr>
          <w:rFonts w:ascii="Tahoma" w:hAnsi="Tahoma" w:cs="Tahoma"/>
          <w:color w:val="000000"/>
          <w:sz w:val="20"/>
          <w:szCs w:val="20"/>
          <w:lang w:eastAsia="nl-NL"/>
        </w:rPr>
      </w:pPr>
      <w:r>
        <w:rPr>
          <w:rFonts w:ascii="Tahoma" w:hAnsi="Tahoma" w:cs="Tahoma"/>
          <w:color w:val="000000"/>
          <w:sz w:val="20"/>
          <w:szCs w:val="20"/>
          <w:lang w:eastAsia="nl-NL"/>
        </w:rPr>
        <w:t>Deze zal besproken worden in de procedurevergadering van donderdag 1 december.</w:t>
      </w:r>
    </w:p>
    <w:p w:rsidR="00B15FC0" w:rsidP="00B15FC0" w:rsidRDefault="00B15FC0">
      <w:pPr>
        <w:rPr>
          <w:color w:val="000000"/>
        </w:rPr>
      </w:pPr>
    </w:p>
    <w:p w:rsidR="00B15FC0" w:rsidP="00B15FC0" w:rsidRDefault="00B15FC0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B15FC0" w:rsidP="00B15FC0" w:rsidRDefault="00B15FC0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Immanuel </w:t>
      </w: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Wijland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 </w:t>
      </w:r>
    </w:p>
    <w:p w:rsidR="00B15FC0" w:rsidP="00B15FC0" w:rsidRDefault="00B15FC0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Stagiair beleidsmedewerker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Fractie ChristenUnie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B15FC0" w:rsidP="00B15FC0" w:rsidRDefault="00B15FC0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Postbus 20018, 2500 EA </w:t>
      </w:r>
    </w:p>
    <w:p w:rsidR="00B15FC0" w:rsidP="00B15FC0" w:rsidRDefault="00B15FC0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T 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(+31)70-3182656 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F </w:t>
      </w:r>
      <w:r>
        <w:rPr>
          <w:rFonts w:ascii="Verdana" w:hAnsi="Verdana"/>
          <w:color w:val="323296"/>
          <w:sz w:val="20"/>
          <w:szCs w:val="20"/>
          <w:lang w:eastAsia="nl-NL"/>
        </w:rPr>
        <w:t xml:space="preserve">(+31)70-3182933 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M </w:t>
      </w:r>
      <w:r>
        <w:rPr>
          <w:rFonts w:ascii="Verdana" w:hAnsi="Verdana"/>
          <w:color w:val="323296"/>
          <w:sz w:val="20"/>
          <w:szCs w:val="20"/>
          <w:lang w:eastAsia="nl-NL"/>
        </w:rPr>
        <w:t>(+31)6-48528037</w:t>
      </w:r>
    </w:p>
    <w:p w:rsidR="00B15FC0" w:rsidP="00B15FC0" w:rsidRDefault="00B15FC0">
      <w:pPr>
        <w:rPr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E </w:t>
      </w:r>
      <w:hyperlink w:history="1" r:id="rId5">
        <w:r>
          <w:rPr>
            <w:rStyle w:val="Hyperlink"/>
            <w:rFonts w:ascii="Verdana" w:hAnsi="Verdana"/>
            <w:sz w:val="20"/>
            <w:szCs w:val="20"/>
            <w:lang w:eastAsia="nl-NL"/>
          </w:rPr>
          <w:t>i.wijland@tweedekamer.nl</w:t>
        </w:r>
      </w:hyperlink>
      <w:r>
        <w:rPr>
          <w:rFonts w:ascii="Verdana" w:hAnsi="Verdana"/>
          <w:color w:val="323296"/>
          <w:sz w:val="20"/>
          <w:szCs w:val="20"/>
          <w:lang w:eastAsia="nl-NL"/>
        </w:rPr>
        <w:t xml:space="preserve"> 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I </w:t>
      </w:r>
      <w:hyperlink w:history="1" r:id="rId6">
        <w:r>
          <w:rPr>
            <w:rStyle w:val="Hyperlink"/>
            <w:rFonts w:ascii="Verdana" w:hAnsi="Verdana"/>
            <w:sz w:val="20"/>
            <w:szCs w:val="20"/>
            <w:lang w:eastAsia="nl-NL"/>
          </w:rPr>
          <w:t>www.tweedekamer.nl</w:t>
        </w:r>
      </w:hyperlink>
    </w:p>
    <w:p w:rsidR="00B15FC0" w:rsidRDefault="00B15FC0">
      <w:r>
        <w:br w:type="page"/>
      </w:r>
    </w:p>
    <w:p w:rsidR="00B15FC0" w:rsidP="00B15FC0" w:rsidRDefault="00B15FC0">
      <w:pPr>
        <w:rPr>
          <w:b/>
        </w:rPr>
      </w:pPr>
      <w:r w:rsidRPr="0091203B">
        <w:rPr>
          <w:b/>
        </w:rPr>
        <w:lastRenderedPageBreak/>
        <w:t>Deelnemers rondetafelgesprek Eindtoets Cito</w:t>
      </w:r>
      <w:r>
        <w:rPr>
          <w:b/>
        </w:rPr>
        <w:t xml:space="preserve"> (groslijst)</w:t>
      </w:r>
    </w:p>
    <w:p w:rsidRPr="0091203B" w:rsidR="00B15FC0" w:rsidP="00B15FC0" w:rsidRDefault="00B15FC0">
      <w:pPr>
        <w:rPr>
          <w:b/>
          <w:u w:val="single"/>
        </w:rPr>
      </w:pPr>
    </w:p>
    <w:p w:rsidRPr="0091203B" w:rsidR="00B15FC0" w:rsidP="00B15FC0" w:rsidRDefault="00B15FC0">
      <w:pPr>
        <w:rPr>
          <w:u w:val="single"/>
        </w:rPr>
      </w:pPr>
      <w:r w:rsidRPr="0091203B">
        <w:rPr>
          <w:u w:val="single"/>
        </w:rPr>
        <w:t>Uit het onderwijsveld:</w:t>
      </w:r>
    </w:p>
    <w:p w:rsidR="00B15FC0" w:rsidP="00B15FC0" w:rsidRDefault="00B15FC0"/>
    <w:p w:rsidRPr="0091203B" w:rsidR="00B15FC0" w:rsidP="00B15FC0" w:rsidRDefault="00B15FC0">
      <w:r w:rsidRPr="0091203B">
        <w:t>Jan van der Poel (Alg. dir</w:t>
      </w:r>
      <w:r>
        <w:t>.</w:t>
      </w:r>
      <w:r w:rsidRPr="0091203B">
        <w:t>)</w:t>
      </w:r>
    </w:p>
    <w:p w:rsidR="00B15FC0" w:rsidP="00B15FC0" w:rsidRDefault="00B15FC0">
      <w:pPr>
        <w:rPr>
          <w:i/>
        </w:rPr>
      </w:pPr>
      <w:r>
        <w:tab/>
      </w:r>
      <w:hyperlink w:history="1" r:id="rId7">
        <w:r w:rsidRPr="00AC33B7">
          <w:rPr>
            <w:rStyle w:val="Hyperlink"/>
            <w:i/>
          </w:rPr>
          <w:t>janvanderpoel@venij.nl</w:t>
        </w:r>
      </w:hyperlink>
    </w:p>
    <w:p w:rsidRPr="00AC33B7" w:rsidR="00B15FC0" w:rsidP="00B15FC0" w:rsidRDefault="00B15FC0">
      <w:pPr>
        <w:rPr>
          <w:i/>
        </w:rPr>
      </w:pPr>
    </w:p>
    <w:p w:rsidRPr="0091203B" w:rsidR="00B15FC0" w:rsidP="00B15FC0" w:rsidRDefault="00B15FC0">
      <w:r w:rsidRPr="0091203B">
        <w:t>Wilfred de Vries (Alg. dir</w:t>
      </w:r>
      <w:r>
        <w:t>.</w:t>
      </w:r>
      <w:r w:rsidRPr="0091203B">
        <w:t>)</w:t>
      </w:r>
    </w:p>
    <w:p w:rsidR="00B15FC0" w:rsidP="00B15FC0" w:rsidRDefault="00B15FC0">
      <w:pPr>
        <w:rPr>
          <w:i/>
        </w:rPr>
      </w:pPr>
      <w:r w:rsidRPr="00583A31">
        <w:rPr>
          <w:i/>
        </w:rPr>
        <w:tab/>
      </w:r>
      <w:hyperlink w:history="1" r:id="rId8">
        <w:r w:rsidRPr="00583A31">
          <w:rPr>
            <w:rStyle w:val="Hyperlink"/>
            <w:i/>
          </w:rPr>
          <w:t>wcdevries@rehoboth.nu</w:t>
        </w:r>
      </w:hyperlink>
      <w:r w:rsidRPr="00583A31">
        <w:rPr>
          <w:i/>
        </w:rPr>
        <w:tab/>
      </w:r>
    </w:p>
    <w:p w:rsidRPr="00583A31" w:rsidR="00B15FC0" w:rsidP="00B15FC0" w:rsidRDefault="00B15FC0">
      <w:pPr>
        <w:rPr>
          <w:i/>
        </w:rPr>
      </w:pPr>
    </w:p>
    <w:p w:rsidRPr="0091203B" w:rsidR="00B15FC0" w:rsidP="00B15FC0" w:rsidRDefault="00B15FC0">
      <w:r w:rsidRPr="0091203B">
        <w:t>Arend Eilander (voorzitter CVB)</w:t>
      </w:r>
    </w:p>
    <w:p w:rsidR="00B15FC0" w:rsidP="00B15FC0" w:rsidRDefault="00B15FC0">
      <w:pPr>
        <w:rPr>
          <w:i/>
        </w:rPr>
      </w:pPr>
      <w:r>
        <w:tab/>
      </w:r>
      <w:hyperlink w:history="1" r:id="rId9">
        <w:r w:rsidRPr="00583A31">
          <w:rPr>
            <w:rStyle w:val="Hyperlink"/>
            <w:i/>
          </w:rPr>
          <w:t>a.eilander@pricoh.nl</w:t>
        </w:r>
      </w:hyperlink>
      <w:r w:rsidRPr="00583A31">
        <w:rPr>
          <w:i/>
        </w:rPr>
        <w:tab/>
      </w:r>
    </w:p>
    <w:p w:rsidRPr="00583A31" w:rsidR="00B15FC0" w:rsidP="00B15FC0" w:rsidRDefault="00B15FC0">
      <w:pPr>
        <w:rPr>
          <w:i/>
        </w:rPr>
      </w:pPr>
    </w:p>
    <w:p w:rsidRPr="0091203B" w:rsidR="00B15FC0" w:rsidP="00B15FC0" w:rsidRDefault="00B15FC0">
      <w:r w:rsidRPr="0091203B">
        <w:t>Henk ter Wee (voorzitter CvB)</w:t>
      </w:r>
    </w:p>
    <w:p w:rsidRPr="00583A31" w:rsidR="00B15FC0" w:rsidP="00B15FC0" w:rsidRDefault="00B15FC0">
      <w:pPr>
        <w:rPr>
          <w:i/>
        </w:rPr>
      </w:pPr>
      <w:r w:rsidRPr="00583A31">
        <w:tab/>
      </w:r>
      <w:r w:rsidRPr="00583A31">
        <w:rPr>
          <w:i/>
        </w:rPr>
        <w:t xml:space="preserve">henk.ter.wee@vivente.nu </w:t>
      </w:r>
    </w:p>
    <w:p w:rsidRPr="00583A31" w:rsidR="00B15FC0" w:rsidP="00B15FC0" w:rsidRDefault="00B15FC0">
      <w:pPr>
        <w:rPr>
          <w:i/>
        </w:rPr>
      </w:pPr>
    </w:p>
    <w:p w:rsidRPr="0091203B" w:rsidR="00B15FC0" w:rsidP="00B15FC0" w:rsidRDefault="00B15FC0">
      <w:r w:rsidRPr="0091203B">
        <w:t>Albert Velthuis (voorzitter CvB)</w:t>
      </w:r>
    </w:p>
    <w:p w:rsidR="00B15FC0" w:rsidP="00B15FC0" w:rsidRDefault="00B15FC0">
      <w:pPr>
        <w:rPr>
          <w:i/>
        </w:rPr>
      </w:pPr>
      <w:r>
        <w:tab/>
      </w:r>
      <w:hyperlink w:history="1" r:id="rId10">
        <w:r w:rsidRPr="00583A31">
          <w:rPr>
            <w:rStyle w:val="Hyperlink"/>
            <w:i/>
          </w:rPr>
          <w:t>a.velthuis@cogdrenthe.nl</w:t>
        </w:r>
      </w:hyperlink>
      <w:r w:rsidRPr="00583A31">
        <w:rPr>
          <w:i/>
        </w:rPr>
        <w:tab/>
      </w:r>
    </w:p>
    <w:p w:rsidR="00B15FC0" w:rsidP="00B15FC0" w:rsidRDefault="00B15FC0">
      <w:pPr>
        <w:rPr>
          <w:i/>
        </w:rPr>
      </w:pPr>
    </w:p>
    <w:p w:rsidR="00B15FC0" w:rsidP="00B15FC0" w:rsidRDefault="00B15FC0">
      <w:r w:rsidRPr="008B1981">
        <w:t>Maarten Bauer</w:t>
      </w:r>
      <w:r>
        <w:t xml:space="preserve"> (Bestuurder Mijn Plein)</w:t>
      </w:r>
    </w:p>
    <w:p w:rsidR="00B15FC0" w:rsidP="00B15FC0" w:rsidRDefault="00B15FC0">
      <w:pPr>
        <w:rPr>
          <w:rStyle w:val="Hyperlink"/>
          <w:i/>
        </w:rPr>
      </w:pPr>
      <w:r>
        <w:tab/>
      </w:r>
      <w:hyperlink w:history="1" r:id="rId11">
        <w:r w:rsidRPr="008B1981">
          <w:rPr>
            <w:rStyle w:val="Hyperlink"/>
            <w:i/>
          </w:rPr>
          <w:t>m.bauer@mijnplein.nl</w:t>
        </w:r>
      </w:hyperlink>
    </w:p>
    <w:p w:rsidR="00B15FC0" w:rsidP="00B15FC0" w:rsidRDefault="00B15FC0">
      <w:pPr>
        <w:rPr>
          <w:rStyle w:val="Hyperlink"/>
          <w:i/>
        </w:rPr>
      </w:pPr>
    </w:p>
    <w:p w:rsidR="00B15FC0" w:rsidP="00B15FC0" w:rsidRDefault="00B15FC0">
      <w:pPr>
        <w:rPr>
          <w:rStyle w:val="Hyperlink"/>
        </w:rPr>
      </w:pPr>
      <w:r>
        <w:rPr>
          <w:rStyle w:val="Hyperlink"/>
        </w:rPr>
        <w:t xml:space="preserve">Stefan Gijsbertsen (beleidsadviseur </w:t>
      </w:r>
      <w:proofErr w:type="spellStart"/>
      <w:r>
        <w:rPr>
          <w:rStyle w:val="Hyperlink"/>
        </w:rPr>
        <w:t>PricoH</w:t>
      </w:r>
      <w:proofErr w:type="spellEnd"/>
      <w:r>
        <w:rPr>
          <w:rStyle w:val="Hyperlink"/>
        </w:rPr>
        <w:t>)</w:t>
      </w:r>
    </w:p>
    <w:p w:rsidR="00B15FC0" w:rsidP="00B15FC0" w:rsidRDefault="00B15FC0">
      <w:pPr>
        <w:rPr>
          <w:rStyle w:val="Hyperlink"/>
        </w:rPr>
      </w:pPr>
      <w:r>
        <w:rPr>
          <w:rStyle w:val="Hyperlink"/>
        </w:rPr>
        <w:tab/>
      </w:r>
      <w:r>
        <w:rPr>
          <w:lang w:val="en-US"/>
        </w:rPr>
        <w:t>s.gijsbertsen@pricoh.nl</w:t>
      </w:r>
    </w:p>
    <w:p w:rsidRPr="00583A31" w:rsidR="00B15FC0" w:rsidP="00B15FC0" w:rsidRDefault="00B15FC0">
      <w:pPr>
        <w:rPr>
          <w:i/>
        </w:rPr>
      </w:pPr>
    </w:p>
    <w:p w:rsidRPr="0091203B" w:rsidR="00B15FC0" w:rsidP="00B15FC0" w:rsidRDefault="00B15FC0">
      <w:pPr>
        <w:rPr>
          <w:u w:val="single"/>
        </w:rPr>
      </w:pPr>
      <w:r w:rsidRPr="0091203B">
        <w:rPr>
          <w:u w:val="single"/>
        </w:rPr>
        <w:t>Specialisten:</w:t>
      </w:r>
    </w:p>
    <w:p w:rsidRPr="0091203B" w:rsidR="00B15FC0" w:rsidP="00B15FC0" w:rsidRDefault="00B15FC0">
      <w:pPr>
        <w:rPr>
          <w:b/>
        </w:rPr>
      </w:pPr>
    </w:p>
    <w:p w:rsidR="00B15FC0" w:rsidP="00B15FC0" w:rsidRDefault="00B15FC0">
      <w:pPr>
        <w:rPr>
          <w:bCs/>
        </w:rPr>
      </w:pPr>
      <w:r w:rsidRPr="0091203B">
        <w:rPr>
          <w:bCs/>
        </w:rPr>
        <w:t>Roger Standaert</w:t>
      </w:r>
      <w:r>
        <w:rPr>
          <w:bCs/>
        </w:rPr>
        <w:t xml:space="preserve"> (Belgisch hoogleraar pedagogiek)</w:t>
      </w:r>
      <w:r>
        <w:rPr>
          <w:bCs/>
        </w:rPr>
        <w:br/>
      </w:r>
      <w:r>
        <w:rPr>
          <w:bCs/>
        </w:rPr>
        <w:tab/>
      </w:r>
      <w:r w:rsidRPr="00B526AB">
        <w:rPr>
          <w:i/>
        </w:rPr>
        <w:t>rstandaert@skynet.be</w:t>
      </w:r>
    </w:p>
    <w:p w:rsidR="00B15FC0" w:rsidP="00B15FC0" w:rsidRDefault="00B15FC0">
      <w:pPr>
        <w:rPr>
          <w:bCs/>
        </w:rPr>
      </w:pPr>
    </w:p>
    <w:p w:rsidR="00B15FC0" w:rsidP="00B15FC0" w:rsidRDefault="00B15FC0">
      <w:pPr>
        <w:rPr>
          <w:bCs/>
        </w:rPr>
      </w:pPr>
      <w:r>
        <w:rPr>
          <w:bCs/>
        </w:rPr>
        <w:t>Arnold Jonk (hoofdinspecteur onderwijsinspectie)</w:t>
      </w:r>
    </w:p>
    <w:p w:rsidR="00B15FC0" w:rsidP="00B15FC0" w:rsidRDefault="00B15FC0">
      <w:pPr>
        <w:rPr>
          <w:bCs/>
        </w:rPr>
      </w:pPr>
    </w:p>
    <w:p w:rsidR="00B15FC0" w:rsidP="00B15FC0" w:rsidRDefault="00B15FC0">
      <w:pPr>
        <w:rPr>
          <w:bCs/>
        </w:rPr>
      </w:pPr>
      <w:r>
        <w:rPr>
          <w:bCs/>
        </w:rPr>
        <w:t xml:space="preserve">Luc Stevens (Directeur NIVOZ, hoogleraar </w:t>
      </w:r>
      <w:proofErr w:type="spellStart"/>
      <w:r>
        <w:rPr>
          <w:bCs/>
        </w:rPr>
        <w:t>orthopedogagiek</w:t>
      </w:r>
      <w:proofErr w:type="spellEnd"/>
      <w:r>
        <w:rPr>
          <w:bCs/>
        </w:rPr>
        <w:t xml:space="preserve">) </w:t>
      </w:r>
    </w:p>
    <w:p w:rsidRPr="00FE1030" w:rsidR="00B15FC0" w:rsidP="00B15FC0" w:rsidRDefault="00B15FC0">
      <w:pPr>
        <w:rPr>
          <w:i/>
          <w:iCs/>
          <w:lang w:val="en"/>
        </w:rPr>
      </w:pPr>
      <w:r w:rsidRPr="00FE1030">
        <w:rPr>
          <w:bCs/>
        </w:rPr>
        <w:tab/>
      </w:r>
      <w:hyperlink w:history="1" r:id="rId12">
        <w:r w:rsidRPr="00FE1030">
          <w:rPr>
            <w:rStyle w:val="Hyperlink"/>
            <w:i/>
            <w:iCs/>
            <w:lang w:val="en"/>
          </w:rPr>
          <w:t>l.stevens@nivoz.nl</w:t>
        </w:r>
      </w:hyperlink>
    </w:p>
    <w:p w:rsidRPr="00583A31" w:rsidR="00B15FC0" w:rsidP="00B15FC0" w:rsidRDefault="00B15FC0">
      <w:pPr>
        <w:rPr>
          <w:bCs/>
        </w:rPr>
      </w:pPr>
    </w:p>
    <w:p w:rsidR="00B15FC0" w:rsidP="00B15FC0" w:rsidRDefault="00B15FC0">
      <w:pPr>
        <w:rPr>
          <w:bCs/>
        </w:rPr>
      </w:pPr>
      <w:r>
        <w:rPr>
          <w:bCs/>
        </w:rPr>
        <w:t xml:space="preserve">Gert </w:t>
      </w:r>
      <w:proofErr w:type="spellStart"/>
      <w:r>
        <w:rPr>
          <w:bCs/>
        </w:rPr>
        <w:t>Biesta</w:t>
      </w:r>
      <w:proofErr w:type="spellEnd"/>
      <w:r>
        <w:rPr>
          <w:bCs/>
        </w:rPr>
        <w:t xml:space="preserve"> (Bijzonder hoogleraar NIVOZ)</w:t>
      </w:r>
    </w:p>
    <w:p w:rsidR="00B15FC0" w:rsidP="00B15FC0" w:rsidRDefault="00B15FC0">
      <w:pPr>
        <w:rPr>
          <w:bCs/>
        </w:rPr>
      </w:pPr>
    </w:p>
    <w:p w:rsidR="00B15FC0" w:rsidP="00B15FC0" w:rsidRDefault="00B15FC0">
      <w:pPr>
        <w:rPr>
          <w:bCs/>
        </w:rPr>
      </w:pPr>
      <w:r>
        <w:rPr>
          <w:bCs/>
        </w:rPr>
        <w:t xml:space="preserve">Robbert Jan de Vries (belangenbehartiger, </w:t>
      </w:r>
      <w:proofErr w:type="spellStart"/>
      <w:r>
        <w:rPr>
          <w:bCs/>
        </w:rPr>
        <w:t>Verus</w:t>
      </w:r>
      <w:proofErr w:type="spellEnd"/>
      <w:r>
        <w:rPr>
          <w:bCs/>
        </w:rPr>
        <w:t>)</w:t>
      </w:r>
    </w:p>
    <w:p w:rsidR="00B15FC0" w:rsidP="00B15FC0" w:rsidRDefault="00B15FC0">
      <w:pPr>
        <w:rPr>
          <w:bCs/>
          <w:u w:val="single"/>
        </w:rPr>
      </w:pPr>
      <w:r>
        <w:rPr>
          <w:bCs/>
        </w:rPr>
        <w:tab/>
      </w:r>
      <w:hyperlink w:history="1" r:id="rId13">
        <w:r w:rsidRPr="00AC33B7">
          <w:rPr>
            <w:rStyle w:val="Hyperlink"/>
            <w:i/>
          </w:rPr>
          <w:t>rjdevries@verus.nl</w:t>
        </w:r>
      </w:hyperlink>
    </w:p>
    <w:p w:rsidR="00B15FC0" w:rsidP="00B15FC0" w:rsidRDefault="00B15FC0">
      <w:pPr>
        <w:rPr>
          <w:bCs/>
          <w:u w:val="single"/>
        </w:rPr>
      </w:pPr>
    </w:p>
    <w:p w:rsidR="00B15FC0" w:rsidP="00B15FC0" w:rsidRDefault="00B15FC0">
      <w:r>
        <w:rPr>
          <w:bCs/>
        </w:rPr>
        <w:t>Rob Martens (</w:t>
      </w:r>
      <w:r w:rsidRPr="00AC33B7">
        <w:t xml:space="preserve">hoogleraar </w:t>
      </w:r>
      <w:proofErr w:type="spellStart"/>
      <w:r w:rsidRPr="00AC33B7">
        <w:t>vakgroepvoorzitter</w:t>
      </w:r>
      <w:proofErr w:type="spellEnd"/>
      <w:r w:rsidRPr="00AC33B7">
        <w:t xml:space="preserve"> doceren en docent professionalisering</w:t>
      </w:r>
      <w:r>
        <w:t>)</w:t>
      </w:r>
    </w:p>
    <w:p w:rsidRPr="00AC33B7" w:rsidR="00B15FC0" w:rsidP="00B15FC0" w:rsidRDefault="00B15FC0">
      <w:pPr>
        <w:rPr>
          <w:bCs/>
          <w:i/>
        </w:rPr>
      </w:pPr>
      <w:r>
        <w:tab/>
      </w:r>
      <w:hyperlink w:history="1" r:id="rId14">
        <w:r w:rsidRPr="00AC33B7">
          <w:rPr>
            <w:rStyle w:val="Hyperlink"/>
            <w:i/>
          </w:rPr>
          <w:t>rob.martens@ou.nl</w:t>
        </w:r>
      </w:hyperlink>
    </w:p>
    <w:p w:rsidR="00B15FC0" w:rsidP="00B15FC0" w:rsidRDefault="00B15FC0">
      <w:pPr>
        <w:rPr>
          <w:bCs/>
          <w:u w:val="single"/>
        </w:rPr>
      </w:pPr>
    </w:p>
    <w:p w:rsidRPr="006D4298" w:rsidR="00B15FC0" w:rsidP="00B15FC0" w:rsidRDefault="00B15FC0">
      <w:r>
        <w:t xml:space="preserve">Paul </w:t>
      </w:r>
      <w:proofErr w:type="spellStart"/>
      <w:r>
        <w:t>Jungbluth</w:t>
      </w:r>
      <w:proofErr w:type="spellEnd"/>
      <w:r>
        <w:t xml:space="preserve"> Onderwijssocioloog aan de </w:t>
      </w:r>
      <w:r w:rsidRPr="006D4298">
        <w:t>Universiteit Maastricht</w:t>
      </w:r>
      <w:r>
        <w:t>)</w:t>
      </w:r>
    </w:p>
    <w:p w:rsidRPr="006D4298" w:rsidR="00B15FC0" w:rsidP="00B15FC0" w:rsidRDefault="00B15FC0">
      <w:pPr>
        <w:ind w:firstLine="708"/>
        <w:rPr>
          <w:i/>
        </w:rPr>
      </w:pPr>
      <w:r w:rsidRPr="006D4298">
        <w:rPr>
          <w:i/>
        </w:rPr>
        <w:t xml:space="preserve"> </w:t>
      </w:r>
      <w:hyperlink w:history="1" r:id="rId15">
        <w:r w:rsidRPr="006D4298">
          <w:rPr>
            <w:rStyle w:val="Hyperlink"/>
            <w:i/>
          </w:rPr>
          <w:t>p.jungbluth@maastrichtuniversity.nl</w:t>
        </w:r>
      </w:hyperlink>
    </w:p>
    <w:p w:rsidRPr="006D4298" w:rsidR="00B15FC0" w:rsidP="00B15FC0" w:rsidRDefault="00B15FC0"/>
    <w:p w:rsidRPr="006D4298" w:rsidR="00B15FC0" w:rsidP="00B15FC0" w:rsidRDefault="00B15FC0">
      <w:r w:rsidRPr="006D4298">
        <w:t xml:space="preserve">Paul </w:t>
      </w:r>
      <w:proofErr w:type="spellStart"/>
      <w:r w:rsidRPr="006D4298">
        <w:t>Kirschner</w:t>
      </w:r>
      <w:proofErr w:type="spellEnd"/>
      <w:r w:rsidRPr="006D4298">
        <w:t xml:space="preserve"> </w:t>
      </w:r>
      <w:r>
        <w:t xml:space="preserve">(Hoogleraar aan de </w:t>
      </w:r>
      <w:r w:rsidRPr="006D4298">
        <w:t>Open Universiteit</w:t>
      </w:r>
      <w:r>
        <w:t>)</w:t>
      </w:r>
    </w:p>
    <w:p w:rsidRPr="006D4298" w:rsidR="00B15FC0" w:rsidP="00B15FC0" w:rsidRDefault="00076DBA">
      <w:pPr>
        <w:ind w:firstLine="708"/>
        <w:rPr>
          <w:i/>
        </w:rPr>
      </w:pPr>
      <w:hyperlink w:history="1" r:id="rId16">
        <w:r w:rsidRPr="006D4298" w:rsidR="00B15FC0">
          <w:rPr>
            <w:rStyle w:val="Hyperlink"/>
            <w:i/>
          </w:rPr>
          <w:t>paul.kirschner@ou.nl</w:t>
        </w:r>
      </w:hyperlink>
    </w:p>
    <w:p w:rsidRPr="006D4298" w:rsidR="00B15FC0" w:rsidP="00B15FC0" w:rsidRDefault="00B15FC0"/>
    <w:p w:rsidRPr="00FE1030" w:rsidR="00B15FC0" w:rsidP="00B15FC0" w:rsidRDefault="00B15FC0">
      <w:r w:rsidRPr="006D4298">
        <w:t xml:space="preserve">Petra van Haaren </w:t>
      </w:r>
      <w:r>
        <w:t xml:space="preserve">(voorzitter </w:t>
      </w:r>
      <w:r w:rsidRPr="006D4298">
        <w:t>AVS</w:t>
      </w:r>
    </w:p>
    <w:p w:rsidR="00076DBA" w:rsidRDefault="00076DBA">
      <w:r>
        <w:br w:type="page"/>
      </w:r>
    </w:p>
    <w:p w:rsidR="00076DBA" w:rsidP="00076DBA" w:rsidRDefault="00076DB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lastRenderedPageBreak/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Ypma, L.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29 november 2016 18:39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Wolbert A.G.; Beertema H.; Bisschop, R.; Bruins, E.;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Grashoff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R.;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Kuzu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T.; Meenen van P.; Rog, M.; Siderius T.E.; Straus K.; Dijk van J.J. (Jasper); Vermue, J.; Klein N.; Mohandis M.; Ree van der D.; GC-Commissie-OCW-Fractiemedewerkers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Aankondiging rondvraagpunt v leden Bruins en Straus: bespreking genodigdenlijst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tbv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rondetafelgesprek Cito eindtoets (in besloten gedeelte van procedurevergadering van 1 december a.s.)</w:t>
      </w:r>
    </w:p>
    <w:p w:rsidR="00076DBA" w:rsidP="00076DBA" w:rsidRDefault="00076DBA"/>
    <w:p w:rsidR="00076DBA" w:rsidP="00076DBA" w:rsidRDefault="00076DBA">
      <w:r>
        <w:t>Lieve collega's,</w:t>
      </w:r>
    </w:p>
    <w:p w:rsidR="00076DBA" w:rsidP="00076DBA" w:rsidRDefault="00076DBA"/>
    <w:p w:rsidR="00076DBA" w:rsidP="00076DBA" w:rsidRDefault="00076DBA">
      <w:r>
        <w:t>Ik zou graag twee namen toevoegen;</w:t>
      </w:r>
    </w:p>
    <w:p w:rsidR="00076DBA" w:rsidP="00076DBA" w:rsidRDefault="00076DBA"/>
    <w:p w:rsidR="00076DBA" w:rsidP="00076DBA" w:rsidRDefault="00076DBA">
      <w:r>
        <w:t>Karen Heij en Hermien Lubbers</w:t>
      </w:r>
    </w:p>
    <w:p w:rsidR="00076DBA" w:rsidP="00076DBA" w:rsidRDefault="00076DBA">
      <w:pPr>
        <w:pStyle w:val="Normaalweb"/>
      </w:pPr>
      <w:r>
        <w:t>- Karen Heij (IEP Eindtoets). Zij heeft een interessante visie op toetsing van anderstaligen, leerlingvolgsystemen en referentieniveaus.</w:t>
      </w:r>
    </w:p>
    <w:p w:rsidR="00076DBA" w:rsidP="00076DBA" w:rsidRDefault="00076DBA">
      <w:pPr>
        <w:pStyle w:val="Normaalweb"/>
      </w:pPr>
      <w:r>
        <w:t>- Hermien Lubbers (eindtoets ROUTE 8)  heeft jarenlange interessante ervaring met adaptieve teksten, testen die zich aan het niveau van de leerling aanpassen.</w:t>
      </w:r>
    </w:p>
    <w:p w:rsidR="00076DBA" w:rsidP="00076DBA" w:rsidRDefault="00076DBA">
      <w:r>
        <w:t>Met vriendelijke groet,</w:t>
      </w:r>
    </w:p>
    <w:p w:rsidR="00076DBA" w:rsidP="00076DBA" w:rsidRDefault="00076DBA"/>
    <w:p w:rsidR="00076DBA" w:rsidP="00076DBA" w:rsidRDefault="00076DBA">
      <w:r>
        <w:t>Loes Ypma</w:t>
      </w:r>
    </w:p>
    <w:p w:rsidR="00076DBA" w:rsidP="00076DBA" w:rsidRDefault="00076DBA">
      <w:r>
        <w:t>Tweede Kamerlid PvdA</w:t>
      </w:r>
    </w:p>
    <w:p w:rsidR="00076DBA" w:rsidP="00076DBA" w:rsidRDefault="00076DBA">
      <w:r>
        <w:t>(Woordvoerder jeugdzorg, leraren, primair onderwijs, speciaal onderwijs, passend onderwijs)</w:t>
      </w:r>
    </w:p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C0"/>
    <w:rsid w:val="00024AEE"/>
    <w:rsid w:val="000448DC"/>
    <w:rsid w:val="000548EF"/>
    <w:rsid w:val="00076DBA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15FC0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5FC0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15FC0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076DB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5FC0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15FC0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076D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wcdevries@rehoboth.nu" TargetMode="External" Id="rId8" /><Relationship Type="http://schemas.openxmlformats.org/officeDocument/2006/relationships/hyperlink" Target="mailto:rjdevries@verus.nl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hyperlink" Target="mailto:janvanderpoel@venij.nl" TargetMode="External" Id="rId7" /><Relationship Type="http://schemas.openxmlformats.org/officeDocument/2006/relationships/hyperlink" Target="mailto:l.stevens@nivoz.nl" TargetMode="External" Id="rId12" /><Relationship Type="http://schemas.openxmlformats.org/officeDocument/2006/relationships/fontTable" Target="fontTable.xml" Id="rId17" /><Relationship Type="http://schemas.microsoft.com/office/2007/relationships/stylesWithEffects" Target="stylesWithEffects.xml" Id="rId2" /><Relationship Type="http://schemas.openxmlformats.org/officeDocument/2006/relationships/hyperlink" Target="mailto:paul.kirschner@ou.nl" TargetMode="External" Id="rId16" /><Relationship Type="http://schemas.openxmlformats.org/officeDocument/2006/relationships/styles" Target="styles.xml" Id="rId1" /><Relationship Type="http://schemas.openxmlformats.org/officeDocument/2006/relationships/hyperlink" Target="http://www.tweedekamer.nl/" TargetMode="External" Id="rId6" /><Relationship Type="http://schemas.openxmlformats.org/officeDocument/2006/relationships/hyperlink" Target="mailto:m.bauer@mijnplein.nl" TargetMode="External" Id="rId11" /><Relationship Type="http://schemas.openxmlformats.org/officeDocument/2006/relationships/hyperlink" Target="mailto:i.wijland@tweedekamer.nl" TargetMode="External" Id="rId5" /><Relationship Type="http://schemas.openxmlformats.org/officeDocument/2006/relationships/hyperlink" Target="mailto:p.jungbluth@maastrichtuniversity.nl" TargetMode="External" Id="rId15" /><Relationship Type="http://schemas.openxmlformats.org/officeDocument/2006/relationships/hyperlink" Target="mailto:a.velthuis@cogdrenthe.n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a.eilander@pricoh.nl" TargetMode="External" Id="rId9" /><Relationship Type="http://schemas.openxmlformats.org/officeDocument/2006/relationships/hyperlink" Target="mailto:rob.martens@ou.n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511</ap:Words>
  <ap:Characters>2812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2016-12-07T09:54:00.0000000Z</dcterms:created>
  <dcterms:modified xsi:type="dcterms:W3CDTF">2016-12-07T09:54:00.0000000Z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0x0101008030B77F7D2DE64399D02F54CB214C1A</vt:lpwstr>
  </property>
</Properties>
</file>