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2AB" w:rsidP="001E22AB" w:rsidRDefault="001E22AB">
      <w:pPr>
        <w:spacing w:after="240"/>
        <w:outlineLvl w:val="0"/>
        <w:rPr>
          <w:rFonts w:eastAsia="Times New Roman"/>
          <w:b/>
          <w:bCs/>
        </w:rPr>
      </w:pPr>
    </w:p>
    <w:p w:rsidR="001E22AB" w:rsidP="001E22AB" w:rsidRDefault="001E22AB">
      <w:pPr>
        <w:spacing w:after="240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2016Z20899</w:t>
      </w:r>
      <w:bookmarkStart w:name="_GoBack" w:id="0"/>
      <w:bookmarkEnd w:id="0"/>
    </w:p>
    <w:p w:rsidR="001E22AB" w:rsidP="001E22AB" w:rsidRDefault="001E22AB">
      <w:pPr>
        <w:spacing w:after="240"/>
        <w:outlineLvl w:val="0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/>
          <w:b/>
          <w:bCs/>
        </w:rPr>
        <w:t>Rondvraag: Lid Bergkamp</w:t>
      </w:r>
      <w:r>
        <w:rPr>
          <w:rFonts w:eastAsia="Times New Roman"/>
          <w:b/>
          <w:bCs/>
        </w:rPr>
        <w:br/>
      </w:r>
      <w:r>
        <w:rPr>
          <w:rFonts w:eastAsia="Times New Roman"/>
          <w:b/>
          <w:bCs/>
        </w:rPr>
        <w:t xml:space="preserve">Van: </w:t>
      </w:r>
      <w:hyperlink w:history="1" r:id="rId5">
        <w:r>
          <w:rPr>
            <w:rStyle w:val="Hyperlink"/>
            <w:rFonts w:eastAsia="Times New Roman"/>
          </w:rPr>
          <w:t>Zeeland van E.</w:t>
        </w:r>
      </w:hyperlink>
      <w:r>
        <w:rPr>
          <w:rFonts w:ascii="Times New Roman" w:hAnsi="Times New Roman" w:eastAsia="Times New Roman"/>
          <w:sz w:val="24"/>
          <w:szCs w:val="24"/>
        </w:rPr>
        <w:br/>
      </w:r>
      <w:r>
        <w:rPr>
          <w:rFonts w:eastAsia="Times New Roman"/>
          <w:b/>
          <w:bCs/>
        </w:rPr>
        <w:t xml:space="preserve">Verzonden: </w:t>
      </w:r>
      <w:r>
        <w:rPr>
          <w:rFonts w:eastAsia="Times New Roman"/>
        </w:rPr>
        <w:t>‎10-‎11-‎2016 13:27</w:t>
      </w:r>
      <w:r>
        <w:rPr>
          <w:rFonts w:ascii="Times New Roman" w:hAnsi="Times New Roman" w:eastAsia="Times New Roman"/>
          <w:sz w:val="24"/>
          <w:szCs w:val="24"/>
        </w:rPr>
        <w:br/>
      </w:r>
      <w:r>
        <w:rPr>
          <w:rFonts w:eastAsia="Times New Roman"/>
          <w:b/>
          <w:bCs/>
        </w:rPr>
        <w:t xml:space="preserve">Aan: </w:t>
      </w:r>
      <w:hyperlink w:history="1" r:id="rId6">
        <w:r>
          <w:rPr>
            <w:rStyle w:val="Hyperlink"/>
            <w:rFonts w:eastAsia="Times New Roman"/>
          </w:rPr>
          <w:t>Teunissen Ton</w:t>
        </w:r>
      </w:hyperlink>
      <w:r>
        <w:rPr>
          <w:rFonts w:ascii="Times New Roman" w:hAnsi="Times New Roman" w:eastAsia="Times New Roman"/>
          <w:sz w:val="24"/>
          <w:szCs w:val="24"/>
        </w:rPr>
        <w:br/>
      </w:r>
      <w:r>
        <w:rPr>
          <w:rFonts w:eastAsia="Times New Roman"/>
          <w:b/>
          <w:bCs/>
        </w:rPr>
        <w:t xml:space="preserve">CC: </w:t>
      </w:r>
      <w:hyperlink w:history="1" r:id="rId7">
        <w:r>
          <w:rPr>
            <w:rStyle w:val="Hyperlink"/>
            <w:rFonts w:eastAsia="Times New Roman"/>
          </w:rPr>
          <w:t>Bergkamp, V.</w:t>
        </w:r>
      </w:hyperlink>
      <w:r>
        <w:rPr>
          <w:rFonts w:eastAsia="Times New Roman"/>
        </w:rPr>
        <w:t xml:space="preserve">; </w:t>
      </w:r>
      <w:hyperlink w:history="1" r:id="rId8">
        <w:r>
          <w:rPr>
            <w:rStyle w:val="Hyperlink"/>
            <w:rFonts w:eastAsia="Times New Roman"/>
          </w:rPr>
          <w:t>Meijer, S.</w:t>
        </w:r>
      </w:hyperlink>
      <w:r>
        <w:rPr>
          <w:rFonts w:ascii="Times New Roman" w:hAnsi="Times New Roman" w:eastAsia="Times New Roman"/>
          <w:sz w:val="24"/>
          <w:szCs w:val="24"/>
        </w:rPr>
        <w:br/>
      </w:r>
      <w:r>
        <w:rPr>
          <w:rFonts w:eastAsia="Times New Roman"/>
          <w:b/>
          <w:bCs/>
        </w:rPr>
        <w:t xml:space="preserve">Onderwerp: </w:t>
      </w:r>
      <w:r>
        <w:rPr>
          <w:rFonts w:eastAsia="Times New Roman"/>
        </w:rPr>
        <w:t>Verzoek Vera Bergkamp PV VWS</w:t>
      </w:r>
    </w:p>
    <w:p w:rsidR="001E22AB" w:rsidP="001E22AB" w:rsidRDefault="001E22AB">
      <w:r>
        <w:t xml:space="preserve">Ha Ton, </w:t>
      </w:r>
    </w:p>
    <w:p w:rsidR="001E22AB" w:rsidP="001E22AB" w:rsidRDefault="001E22AB">
      <w:r>
        <w:t> </w:t>
      </w:r>
    </w:p>
    <w:p w:rsidR="001E22AB" w:rsidP="001E22AB" w:rsidRDefault="001E22AB">
      <w:r>
        <w:t xml:space="preserve">Graag meld ik namens Vera Bergkamp (D66) een verzoek aan voor de (rondvraag) procedurevergadering VWS. </w:t>
      </w:r>
    </w:p>
    <w:p w:rsidR="001E22AB" w:rsidP="001E22AB" w:rsidRDefault="001E22AB">
      <w:r>
        <w:t xml:space="preserve">Het betreft het agenderen van een AO gehandicaptenzorg om de meerjarige kwaliteitsagenda ‘samen werken aan een betere gehandicaptenzorg’ te bespreken. </w:t>
      </w:r>
    </w:p>
    <w:p w:rsidR="001E22AB" w:rsidP="001E22AB" w:rsidRDefault="001E22AB">
      <w:r>
        <w:t> </w:t>
      </w:r>
    </w:p>
    <w:p w:rsidR="001E22AB" w:rsidP="001E22AB" w:rsidRDefault="001E22AB">
      <w:r>
        <w:t xml:space="preserve">Hartelijk dank. </w:t>
      </w:r>
    </w:p>
    <w:p w:rsidR="001E22AB" w:rsidP="001E22AB" w:rsidRDefault="001E22AB">
      <w:r>
        <w:t> </w:t>
      </w:r>
    </w:p>
    <w:p w:rsidR="001E22AB" w:rsidP="001E22AB" w:rsidRDefault="001E22AB">
      <w:r>
        <w:rPr>
          <w:color w:val="1F497D"/>
        </w:rPr>
        <w:t>Met vriendelijke groet,</w:t>
      </w:r>
    </w:p>
    <w:p w:rsidR="001E22AB" w:rsidP="001E22AB" w:rsidRDefault="001E22AB">
      <w:r>
        <w:rPr>
          <w:color w:val="1F497D"/>
        </w:rPr>
        <w:t> </w:t>
      </w:r>
    </w:p>
    <w:p w:rsidR="001E22AB" w:rsidP="001E22AB" w:rsidRDefault="001E22AB">
      <w:r>
        <w:rPr>
          <w:color w:val="1F497D"/>
        </w:rPr>
        <w:t>Elise van Zeeland</w:t>
      </w:r>
    </w:p>
    <w:p w:rsidR="001E22AB" w:rsidP="001E22AB" w:rsidRDefault="001E22AB">
      <w:r>
        <w:rPr>
          <w:color w:val="1F497D"/>
        </w:rPr>
        <w:t>D66 Tweede Kamerfractie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AB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2A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E22AB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E22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E22AB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E22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.meijer@tweedekamer.nl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v.bergkamp@tweedekamer.n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A.teunissen@tweedekamer.nl" TargetMode="External" Id="rId6" /><Relationship Type="http://schemas.openxmlformats.org/officeDocument/2006/relationships/hyperlink" Target="mailto:e.vzeeland@tweedekamer.nl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654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2016-11-10T13:14:00.0000000Z</dcterms:created>
  <dcterms:modified xsi:type="dcterms:W3CDTF">2016-11-10T13:16:00.0000000Z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0x01010026181B8F2967A94EBA5A1B3C34DC0117</vt:lpwstr>
  </property>
</Properties>
</file>