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65" w:rsidP="00D33465" w:rsidRDefault="00D33465"/>
    <w:p w:rsidR="00D33465" w:rsidP="00D33465" w:rsidRDefault="00D33465"/>
    <w:p w:rsidR="00D33465" w:rsidP="00D33465" w:rsidRDefault="00D33465">
      <w:bookmarkStart w:name="_GoBack" w:id="0"/>
      <w:bookmarkEnd w:id="0"/>
      <w:r>
        <w:t>Barbara Visser</w:t>
      </w:r>
      <w:r>
        <w:t xml:space="preserve"> </w:t>
      </w:r>
      <w:r>
        <w:t xml:space="preserve">wil graag een verzoek doen om het volgende nog te agenderen voor de procedurevergadering van morgen: een reactie van het kabinet </w:t>
      </w:r>
      <w:proofErr w:type="gramStart"/>
      <w:r>
        <w:t>middels</w:t>
      </w:r>
      <w:proofErr w:type="gramEnd"/>
      <w:r>
        <w:t xml:space="preserve"> een brief op de berichtgeving dat Wageningse wetenschappers een onderzoeksrapport op het terrein van visserij, hebben aangepast op aandringen van een rijksambtenaar. </w:t>
      </w:r>
    </w:p>
    <w:p w:rsidR="00D33465" w:rsidP="00D33465" w:rsidRDefault="00D33465">
      <w:pPr>
        <w:spacing w:after="240"/>
      </w:pPr>
    </w:p>
    <w:p w:rsidR="00D33465" w:rsidP="00D33465" w:rsidRDefault="00D33465">
      <w:hyperlink w:history="1" r:id="rId5">
        <w:r>
          <w:rPr>
            <w:rStyle w:val="Hyperlink"/>
          </w:rPr>
          <w:t>http://m.trouw.nl/tr/m/nl/4332/Groen/article/detail/4406284/2016/11/01/Rapport-Wageningen-op-verzoek-bewerkt.dhtml</w:t>
        </w:r>
      </w:hyperlink>
    </w:p>
    <w:p w:rsidR="00D33465" w:rsidP="00D33465" w:rsidRDefault="00D33465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65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3465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3346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334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3346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33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m.trouw.nl/tr/m/nl/4332/Groen/article/detail/4406284/2016/11/01/Rapport-Wageningen-op-verzoek-bewerkt.d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2016-11-08T09:18:00.0000000Z</dcterms:created>
  <dcterms:modified xsi:type="dcterms:W3CDTF">2016-11-08T09:19:00.0000000Z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0x0101002D97BAFCFAECA241969EE677199E825C</vt:lpwstr>
  </property>
</Properties>
</file>