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0655E2">
      <w:pPr>
        <w:spacing w:line="276" w:lineRule="auto"/>
      </w:pPr>
      <w:r w:rsidRPr="003960F6">
        <w:t>Hierbij bied ik u de nota naar aanleiding van het verslag inzake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622" w:rsidRDefault="00D02622">
      <w:pPr>
        <w:spacing w:line="240" w:lineRule="auto"/>
      </w:pPr>
      <w:r>
        <w:separator/>
      </w:r>
    </w:p>
  </w:endnote>
  <w:endnote w:type="continuationSeparator" w:id="0">
    <w:p w:rsidR="00D02622" w:rsidRDefault="00D02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05" w:rsidRDefault="00DE680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DE6805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DE6805">
              <w:rPr>
                <w:noProof/>
              </w:rPr>
              <w:t>1</w:t>
            </w:r>
          </w:fldSimple>
        </w:p>
      </w:tc>
    </w:tr>
  </w:tbl>
  <w:p w:rsidR="00FD21B8" w:rsidRDefault="005B0FBD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5B0FB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DE6805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DE6805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622" w:rsidRDefault="00D02622">
      <w:pPr>
        <w:spacing w:line="240" w:lineRule="auto"/>
      </w:pPr>
      <w:r>
        <w:separator/>
      </w:r>
    </w:p>
  </w:footnote>
  <w:footnote w:type="continuationSeparator" w:id="0">
    <w:p w:rsidR="00D02622" w:rsidRDefault="00D0262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05" w:rsidRDefault="00DE680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DE6805">
        <w:t>2016/34 545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DE6805">
        <w:t>2016/34 545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5B0FB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5B0FB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B0FB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DE6805" w:rsidRDefault="005B0FB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DE6805">
            <w:t>De voorzitter van de Tweede Kamer der Staten-Generaal</w:t>
          </w:r>
        </w:p>
        <w:p w:rsidR="00DE6805" w:rsidRDefault="00DE680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DE680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5B0FBD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A21E6D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oktober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5B0FBD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DE6805">
              <w:t>Voorstel van wet houdende wijziging van de Wet belastingen op milieugrondslag (Wet tijdelijk verlaagd tarief laadpalen met een zelfstandige aansluiting)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655E2"/>
    <w:rsid w:val="000A39FB"/>
    <w:rsid w:val="000B7976"/>
    <w:rsid w:val="00113AE1"/>
    <w:rsid w:val="00191478"/>
    <w:rsid w:val="002D7044"/>
    <w:rsid w:val="0040714C"/>
    <w:rsid w:val="00472578"/>
    <w:rsid w:val="004B3AB8"/>
    <w:rsid w:val="00561F2D"/>
    <w:rsid w:val="005B0FBD"/>
    <w:rsid w:val="005D7103"/>
    <w:rsid w:val="005F0823"/>
    <w:rsid w:val="00623000"/>
    <w:rsid w:val="00691F39"/>
    <w:rsid w:val="006C6495"/>
    <w:rsid w:val="007E407E"/>
    <w:rsid w:val="0086377A"/>
    <w:rsid w:val="00911C9F"/>
    <w:rsid w:val="00922086"/>
    <w:rsid w:val="0094716C"/>
    <w:rsid w:val="009D7BC1"/>
    <w:rsid w:val="00A21E6D"/>
    <w:rsid w:val="00AB3EF9"/>
    <w:rsid w:val="00AE70BA"/>
    <w:rsid w:val="00B4732B"/>
    <w:rsid w:val="00B85B02"/>
    <w:rsid w:val="00B96746"/>
    <w:rsid w:val="00BE3F1B"/>
    <w:rsid w:val="00C66BE8"/>
    <w:rsid w:val="00C8655C"/>
    <w:rsid w:val="00C90F2C"/>
    <w:rsid w:val="00CE728B"/>
    <w:rsid w:val="00D02622"/>
    <w:rsid w:val="00D2781A"/>
    <w:rsid w:val="00D67849"/>
    <w:rsid w:val="00D67BBE"/>
    <w:rsid w:val="00D876B7"/>
    <w:rsid w:val="00DA5394"/>
    <w:rsid w:val="00DE6805"/>
    <w:rsid w:val="00E05A5B"/>
    <w:rsid w:val="00E81A4D"/>
    <w:rsid w:val="00E825D3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2016-10-25T16:05:00.0000000Z</dcterms:created>
  <dcterms:modified xsi:type="dcterms:W3CDTF">2016-10-25T16:05:00.0000000Z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de Wet belastingen op milieugrondslag (Wet tijdelijk verlaagd tarief laadpalen met een zelfstandige aansluiting)</vt:lpwstr>
  </property>
  <property fmtid="{D5CDD505-2E9C-101B-9397-08002B2CF9AE}" pid="4" name="Datum">
    <vt:lpwstr/>
  </property>
  <property fmtid="{D5CDD505-2E9C-101B-9397-08002B2CF9AE}" pid="5" name="Kenmerk">
    <vt:lpwstr>2016/34 545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0x010100D4569F9183D7814FBB0B037FB594094A</vt:lpwstr>
  </property>
</Properties>
</file>