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90A61" w:rsidR="00890A61" w:rsidP="00890A61" w:rsidRDefault="00890A61">
      <w:pPr>
        <w:rPr>
          <w:rFonts w:asciiTheme="minorHAnsi" w:hAnsiTheme="minorHAnsi"/>
          <w:sz w:val="20"/>
          <w:szCs w:val="20"/>
        </w:rPr>
      </w:pPr>
      <w:bookmarkStart w:name="_GoBack" w:id="0"/>
      <w:bookmarkEnd w:id="0"/>
      <w:r w:rsidRPr="00890A61">
        <w:rPr>
          <w:rFonts w:asciiTheme="minorHAnsi" w:hAnsiTheme="minorHAnsi"/>
          <w:sz w:val="20"/>
          <w:szCs w:val="20"/>
        </w:rPr>
        <w:t>Geachte leden en plaatsvervangend leden van de vaste commissie voor Infrastructuur en Milieu,</w:t>
      </w:r>
    </w:p>
    <w:p w:rsidRPr="00890A61" w:rsidR="00890A61" w:rsidP="00890A61" w:rsidRDefault="00890A61">
      <w:pPr>
        <w:rPr>
          <w:rFonts w:asciiTheme="minorHAnsi" w:hAnsiTheme="minorHAnsi"/>
          <w:sz w:val="20"/>
          <w:szCs w:val="20"/>
        </w:rPr>
      </w:pPr>
    </w:p>
    <w:p w:rsidRPr="00890A61" w:rsidR="00890A61" w:rsidP="00890A61" w:rsidRDefault="00890A61">
      <w:pPr>
        <w:rPr>
          <w:rFonts w:asciiTheme="minorHAnsi" w:hAnsiTheme="minorHAnsi"/>
          <w:sz w:val="20"/>
          <w:szCs w:val="20"/>
        </w:rPr>
      </w:pPr>
      <w:r w:rsidRPr="00890A61">
        <w:rPr>
          <w:rFonts w:asciiTheme="minorHAnsi" w:hAnsiTheme="minorHAnsi"/>
          <w:sz w:val="20"/>
          <w:szCs w:val="20"/>
        </w:rPr>
        <w:t>Hierbij stuur ik u een nagekomen rondvraagpunt voor de procedurevergadering van morgen, 5 oktober 2016.</w:t>
      </w:r>
    </w:p>
    <w:p w:rsidRPr="00890A61" w:rsidR="00890A61" w:rsidP="00890A61" w:rsidRDefault="00890A61">
      <w:pPr>
        <w:rPr>
          <w:rFonts w:asciiTheme="minorHAnsi" w:hAnsiTheme="minorHAnsi"/>
          <w:sz w:val="20"/>
          <w:szCs w:val="20"/>
        </w:rPr>
      </w:pPr>
      <w:r w:rsidRPr="00890A61">
        <w:rPr>
          <w:rFonts w:asciiTheme="minorHAnsi" w:hAnsiTheme="minorHAnsi"/>
          <w:sz w:val="20"/>
          <w:szCs w:val="20"/>
        </w:rPr>
        <w:t xml:space="preserve">Van het lid Visser (VVD) is het voorstel binnengekomen om de minister van Infrastructuur en Milieu om een reactie te vragen op het bericht op </w:t>
      </w:r>
      <w:proofErr w:type="gramStart"/>
      <w:r w:rsidRPr="00890A61">
        <w:rPr>
          <w:rFonts w:asciiTheme="minorHAnsi" w:hAnsiTheme="minorHAnsi"/>
          <w:sz w:val="20"/>
          <w:szCs w:val="20"/>
        </w:rPr>
        <w:t>nos</w:t>
      </w:r>
      <w:proofErr w:type="gramEnd"/>
      <w:r w:rsidRPr="00890A61">
        <w:rPr>
          <w:rFonts w:asciiTheme="minorHAnsi" w:hAnsiTheme="minorHAnsi"/>
          <w:sz w:val="20"/>
          <w:szCs w:val="20"/>
        </w:rPr>
        <w:t>.nl getiteld ‘</w:t>
      </w:r>
      <w:proofErr w:type="spellStart"/>
      <w:r w:rsidRPr="00890A61">
        <w:rPr>
          <w:rFonts w:asciiTheme="minorHAnsi" w:hAnsiTheme="minorHAnsi"/>
          <w:sz w:val="20"/>
          <w:szCs w:val="20"/>
        </w:rPr>
        <w:fldChar w:fldCharType="begin"/>
      </w:r>
      <w:r w:rsidRPr="00890A61">
        <w:rPr>
          <w:rFonts w:asciiTheme="minorHAnsi" w:hAnsiTheme="minorHAnsi"/>
          <w:sz w:val="20"/>
          <w:szCs w:val="20"/>
        </w:rPr>
        <w:instrText xml:space="preserve"> HYPERLINK "http://nos.nl/l/2135748" </w:instrText>
      </w:r>
      <w:r w:rsidRPr="00890A61">
        <w:rPr>
          <w:rFonts w:asciiTheme="minorHAnsi" w:hAnsiTheme="minorHAnsi"/>
          <w:sz w:val="20"/>
          <w:szCs w:val="20"/>
        </w:rPr>
        <w:fldChar w:fldCharType="separate"/>
      </w:r>
      <w:r w:rsidRPr="00890A61">
        <w:rPr>
          <w:rStyle w:val="Hyperlink"/>
          <w:rFonts w:asciiTheme="minorHAnsi" w:hAnsiTheme="minorHAnsi"/>
          <w:sz w:val="20"/>
          <w:szCs w:val="20"/>
        </w:rPr>
        <w:t>Chemelot</w:t>
      </w:r>
      <w:proofErr w:type="spellEnd"/>
      <w:r w:rsidRPr="00890A61">
        <w:rPr>
          <w:rStyle w:val="Hyperlink"/>
          <w:rFonts w:asciiTheme="minorHAnsi" w:hAnsiTheme="minorHAnsi"/>
          <w:sz w:val="20"/>
          <w:szCs w:val="20"/>
        </w:rPr>
        <w:t xml:space="preserve"> loost opnie</w:t>
      </w:r>
      <w:r w:rsidRPr="00890A61">
        <w:rPr>
          <w:rStyle w:val="Hyperlink"/>
          <w:rFonts w:asciiTheme="minorHAnsi" w:hAnsiTheme="minorHAnsi"/>
          <w:sz w:val="20"/>
          <w:szCs w:val="20"/>
        </w:rPr>
        <w:t>u</w:t>
      </w:r>
      <w:r w:rsidRPr="00890A61">
        <w:rPr>
          <w:rStyle w:val="Hyperlink"/>
          <w:rFonts w:asciiTheme="minorHAnsi" w:hAnsiTheme="minorHAnsi"/>
          <w:sz w:val="20"/>
          <w:szCs w:val="20"/>
        </w:rPr>
        <w:t>w omstreden stof in de Maas</w:t>
      </w:r>
      <w:r w:rsidRPr="00890A61">
        <w:rPr>
          <w:rFonts w:asciiTheme="minorHAnsi" w:hAnsiTheme="minorHAnsi"/>
          <w:sz w:val="20"/>
          <w:szCs w:val="20"/>
        </w:rPr>
        <w:fldChar w:fldCharType="end"/>
      </w:r>
      <w:r w:rsidRPr="00890A61">
        <w:rPr>
          <w:rFonts w:asciiTheme="minorHAnsi" w:hAnsiTheme="minorHAnsi"/>
          <w:sz w:val="20"/>
          <w:szCs w:val="20"/>
        </w:rPr>
        <w:t>’ d.d. 3 oktober 2016, te ontvangen voorafgaand aan het Wetgevingsoverleg Water d.d. 14 november 2016.</w:t>
      </w:r>
    </w:p>
    <w:p w:rsidRPr="00890A61" w:rsidR="00890A61" w:rsidP="00890A61" w:rsidRDefault="00890A61">
      <w:pPr>
        <w:rPr>
          <w:rFonts w:asciiTheme="minorHAnsi" w:hAnsiTheme="minorHAnsi"/>
          <w:sz w:val="20"/>
          <w:szCs w:val="20"/>
        </w:rPr>
      </w:pPr>
    </w:p>
    <w:p w:rsidRPr="00890A61" w:rsidR="00890A61" w:rsidP="00890A61" w:rsidRDefault="00890A61">
      <w:pPr>
        <w:rPr>
          <w:rFonts w:asciiTheme="minorHAnsi" w:hAnsiTheme="minorHAnsi"/>
          <w:sz w:val="20"/>
          <w:szCs w:val="20"/>
        </w:rPr>
      </w:pPr>
      <w:r w:rsidRPr="00890A61">
        <w:rPr>
          <w:rFonts w:asciiTheme="minorHAnsi" w:hAnsiTheme="minorHAnsi"/>
          <w:sz w:val="20"/>
          <w:szCs w:val="20"/>
        </w:rPr>
        <w:t>U hoeft niet op dit bericht te reageren. Het voorstel zal morgen worden besproken tijdens de procedurevergadering.</w:t>
      </w:r>
    </w:p>
    <w:p w:rsidRPr="00890A61" w:rsidR="00890A61" w:rsidP="00890A61" w:rsidRDefault="00890A61">
      <w:pPr>
        <w:rPr>
          <w:rFonts w:asciiTheme="minorHAnsi" w:hAnsiTheme="minorHAnsi"/>
          <w:sz w:val="20"/>
          <w:szCs w:val="20"/>
        </w:rPr>
      </w:pPr>
    </w:p>
    <w:p w:rsidRPr="00890A61" w:rsidR="00890A61" w:rsidP="00890A61" w:rsidRDefault="00890A61">
      <w:pPr>
        <w:rPr>
          <w:rFonts w:asciiTheme="minorHAnsi" w:hAnsiTheme="minorHAnsi"/>
          <w:sz w:val="20"/>
          <w:szCs w:val="20"/>
        </w:rPr>
      </w:pPr>
      <w:r w:rsidRPr="00890A61">
        <w:rPr>
          <w:rFonts w:asciiTheme="minorHAnsi" w:hAnsiTheme="minorHAnsi"/>
          <w:sz w:val="20"/>
          <w:szCs w:val="20"/>
        </w:rPr>
        <w:t>Met vriendelijke groet,</w:t>
      </w:r>
    </w:p>
    <w:p w:rsidRPr="00890A61" w:rsidR="00890A61" w:rsidP="00890A61" w:rsidRDefault="00890A61">
      <w:pPr>
        <w:rPr>
          <w:rFonts w:asciiTheme="minorHAnsi" w:hAnsiTheme="minorHAnsi"/>
          <w:sz w:val="20"/>
          <w:szCs w:val="20"/>
        </w:rPr>
      </w:pPr>
      <w:r w:rsidRPr="00890A61">
        <w:rPr>
          <w:rFonts w:asciiTheme="minorHAnsi" w:hAnsiTheme="minorHAnsi"/>
          <w:sz w:val="20"/>
          <w:szCs w:val="20"/>
        </w:rPr>
        <w:t>Rens Jansma</w:t>
      </w:r>
    </w:p>
    <w:p w:rsidR="00890A61" w:rsidP="00890A61" w:rsidRDefault="00890A61">
      <w:pPr>
        <w:rPr>
          <w:rFonts w:asciiTheme="minorHAnsi" w:hAnsiTheme="minorHAnsi"/>
          <w:b/>
          <w:bCs/>
        </w:rPr>
      </w:pPr>
    </w:p>
    <w:p w:rsidRPr="00890A61" w:rsidR="00890A61" w:rsidP="00890A61" w:rsidRDefault="00890A61">
      <w:pPr>
        <w:rPr>
          <w:rFonts w:asciiTheme="minorHAnsi" w:hAnsiTheme="minorHAnsi"/>
          <w:b/>
          <w:bCs/>
        </w:rPr>
      </w:pPr>
      <w:proofErr w:type="spellStart"/>
      <w:r w:rsidRPr="00890A61">
        <w:rPr>
          <w:rFonts w:asciiTheme="minorHAnsi" w:hAnsiTheme="minorHAnsi"/>
          <w:b/>
          <w:bCs/>
        </w:rPr>
        <w:t>Chemelot</w:t>
      </w:r>
      <w:proofErr w:type="spellEnd"/>
      <w:r w:rsidRPr="00890A61">
        <w:rPr>
          <w:rFonts w:asciiTheme="minorHAnsi" w:hAnsiTheme="minorHAnsi"/>
          <w:b/>
          <w:bCs/>
        </w:rPr>
        <w:t xml:space="preserve"> loost opnieuw omstreden stof in de Maas</w:t>
      </w:r>
    </w:p>
    <w:p w:rsidRPr="00890A61" w:rsidR="00890A61" w:rsidP="00890A61" w:rsidRDefault="00890A61">
      <w:pPr>
        <w:rPr>
          <w:rFonts w:asciiTheme="minorHAnsi" w:hAnsiTheme="minorHAnsi"/>
          <w:b/>
          <w:bCs/>
        </w:rPr>
      </w:pPr>
      <w:r w:rsidRPr="00890A61">
        <w:rPr>
          <w:rFonts w:asciiTheme="minorHAnsi" w:hAnsiTheme="minorHAnsi"/>
          <w:b/>
          <w:bCs/>
        </w:rPr>
        <w:t>Gisteren, 14:59</w:t>
      </w:r>
    </w:p>
    <w:p w:rsidRPr="00890A61" w:rsidR="00890A61" w:rsidP="00890A61" w:rsidRDefault="00890A61">
      <w:pPr>
        <w:rPr>
          <w:rFonts w:asciiTheme="minorHAnsi" w:hAnsiTheme="minorHAnsi"/>
        </w:rPr>
      </w:pPr>
      <w:r w:rsidRPr="00890A61">
        <w:rPr>
          <w:rFonts w:asciiTheme="minorHAnsi" w:hAnsiTheme="minorHAnsi"/>
        </w:rPr>
        <w:drawing>
          <wp:inline distT="0" distB="0" distL="0" distR="0">
            <wp:extent cx="3013023" cy="1695755"/>
            <wp:effectExtent l="0" t="0" r="0" b="0"/>
            <wp:docPr id="1" name="Afbeelding 1" descr="http://nos.nl/data/image/2016/10/03/322593/864x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s.nl/data/image/2016/10/03/322593/864x48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3023" cy="1695755"/>
                    </a:xfrm>
                    <a:prstGeom prst="rect">
                      <a:avLst/>
                    </a:prstGeom>
                    <a:noFill/>
                    <a:ln>
                      <a:noFill/>
                    </a:ln>
                  </pic:spPr>
                </pic:pic>
              </a:graphicData>
            </a:graphic>
          </wp:inline>
        </w:drawing>
      </w:r>
    </w:p>
    <w:p w:rsidRPr="00890A61" w:rsidR="00890A61" w:rsidP="00890A61" w:rsidRDefault="00890A61">
      <w:pPr>
        <w:rPr>
          <w:rFonts w:asciiTheme="minorHAnsi" w:hAnsiTheme="minorHAnsi"/>
        </w:rPr>
      </w:pPr>
      <w:proofErr w:type="spellStart"/>
      <w:r w:rsidRPr="00890A61">
        <w:rPr>
          <w:rFonts w:asciiTheme="minorHAnsi" w:hAnsiTheme="minorHAnsi"/>
        </w:rPr>
        <w:t>Chemelot</w:t>
      </w:r>
      <w:proofErr w:type="spellEnd"/>
      <w:r w:rsidRPr="00890A61">
        <w:rPr>
          <w:rFonts w:asciiTheme="minorHAnsi" w:hAnsiTheme="minorHAnsi"/>
        </w:rPr>
        <w:t xml:space="preserve"> </w:t>
      </w:r>
      <w:r w:rsidRPr="00890A61">
        <w:rPr>
          <w:rFonts w:asciiTheme="minorHAnsi" w:hAnsiTheme="minorHAnsi"/>
          <w:b/>
          <w:bCs/>
        </w:rPr>
        <w:t xml:space="preserve">ANP </w:t>
      </w:r>
    </w:p>
    <w:p w:rsidRPr="00890A61" w:rsidR="00890A61" w:rsidP="00890A61" w:rsidRDefault="00890A61">
      <w:pPr>
        <w:rPr>
          <w:rFonts w:asciiTheme="minorHAnsi" w:hAnsiTheme="minorHAnsi"/>
        </w:rPr>
      </w:pPr>
      <w:r w:rsidRPr="00890A61">
        <w:rPr>
          <w:rFonts w:asciiTheme="minorHAnsi" w:hAnsiTheme="minorHAnsi"/>
        </w:rPr>
        <w:t xml:space="preserve">Het Limburgse waterbedrijf WML wil dat er snel normen komen voor het lozen van stoffen op de Maas. Aanleiding is de lozing van </w:t>
      </w:r>
      <w:proofErr w:type="spellStart"/>
      <w:r w:rsidRPr="00890A61">
        <w:rPr>
          <w:rFonts w:asciiTheme="minorHAnsi" w:hAnsiTheme="minorHAnsi"/>
        </w:rPr>
        <w:t>melamine</w:t>
      </w:r>
      <w:proofErr w:type="spellEnd"/>
      <w:r w:rsidRPr="00890A61">
        <w:rPr>
          <w:rFonts w:asciiTheme="minorHAnsi" w:hAnsiTheme="minorHAnsi"/>
        </w:rPr>
        <w:t xml:space="preserve"> door afvalbedrijf </w:t>
      </w:r>
      <w:proofErr w:type="spellStart"/>
      <w:r w:rsidRPr="00890A61">
        <w:rPr>
          <w:rFonts w:asciiTheme="minorHAnsi" w:hAnsiTheme="minorHAnsi"/>
        </w:rPr>
        <w:t>Sitech</w:t>
      </w:r>
      <w:proofErr w:type="spellEnd"/>
      <w:r w:rsidRPr="00890A61">
        <w:rPr>
          <w:rFonts w:asciiTheme="minorHAnsi" w:hAnsiTheme="minorHAnsi"/>
        </w:rPr>
        <w:t xml:space="preserve"> vanaf het chemisch industrieterrein </w:t>
      </w:r>
      <w:proofErr w:type="spellStart"/>
      <w:r w:rsidRPr="00890A61">
        <w:rPr>
          <w:rFonts w:asciiTheme="minorHAnsi" w:hAnsiTheme="minorHAnsi"/>
        </w:rPr>
        <w:t>Chemelot</w:t>
      </w:r>
      <w:proofErr w:type="spellEnd"/>
      <w:r w:rsidRPr="00890A61">
        <w:rPr>
          <w:rFonts w:asciiTheme="minorHAnsi" w:hAnsiTheme="minorHAnsi"/>
        </w:rPr>
        <w:t>.</w:t>
      </w:r>
    </w:p>
    <w:p w:rsidRPr="00890A61" w:rsidR="00890A61" w:rsidP="00890A61" w:rsidRDefault="00890A61">
      <w:pPr>
        <w:rPr>
          <w:rFonts w:asciiTheme="minorHAnsi" w:hAnsiTheme="minorHAnsi"/>
        </w:rPr>
      </w:pPr>
      <w:r w:rsidRPr="00890A61">
        <w:rPr>
          <w:rFonts w:asciiTheme="minorHAnsi" w:hAnsiTheme="minorHAnsi"/>
        </w:rPr>
        <w:t xml:space="preserve">WML is de onverwachte lozingen in de Maas beu. Vorig jaar waren er veel problemen met de stof </w:t>
      </w:r>
      <w:proofErr w:type="spellStart"/>
      <w:r w:rsidRPr="00890A61">
        <w:rPr>
          <w:rFonts w:asciiTheme="minorHAnsi" w:hAnsiTheme="minorHAnsi"/>
        </w:rPr>
        <w:t>pyrazool</w:t>
      </w:r>
      <w:proofErr w:type="spellEnd"/>
      <w:r w:rsidRPr="00890A61">
        <w:rPr>
          <w:rFonts w:asciiTheme="minorHAnsi" w:hAnsiTheme="minorHAnsi"/>
        </w:rPr>
        <w:t xml:space="preserve">. "Je schrikt je weer rot als er weer een stof opduikt waarvan je moet zien te achterhalen wat het is en waar die vandaan komt", aldus een woordvoerder van WML tegen </w:t>
      </w:r>
      <w:hyperlink w:history="1" r:id="rId6">
        <w:r w:rsidRPr="00890A61">
          <w:rPr>
            <w:rStyle w:val="Hyperlink"/>
            <w:rFonts w:asciiTheme="minorHAnsi" w:hAnsiTheme="minorHAnsi"/>
          </w:rPr>
          <w:t>1Limburg</w:t>
        </w:r>
      </w:hyperlink>
      <w:r w:rsidRPr="00890A61">
        <w:rPr>
          <w:rFonts w:asciiTheme="minorHAnsi" w:hAnsiTheme="minorHAnsi"/>
        </w:rPr>
        <w:t>. </w:t>
      </w:r>
    </w:p>
    <w:p w:rsidRPr="00890A61" w:rsidR="00890A61" w:rsidP="00890A61" w:rsidRDefault="00890A61">
      <w:pPr>
        <w:rPr>
          <w:rFonts w:asciiTheme="minorHAnsi" w:hAnsiTheme="minorHAnsi"/>
        </w:rPr>
      </w:pPr>
      <w:r w:rsidRPr="00890A61">
        <w:rPr>
          <w:rFonts w:asciiTheme="minorHAnsi" w:hAnsiTheme="minorHAnsi"/>
        </w:rPr>
        <w:t xml:space="preserve">Door de </w:t>
      </w:r>
      <w:proofErr w:type="spellStart"/>
      <w:r w:rsidRPr="00890A61">
        <w:rPr>
          <w:rFonts w:asciiTheme="minorHAnsi" w:hAnsiTheme="minorHAnsi"/>
        </w:rPr>
        <w:t>pyrazool</w:t>
      </w:r>
      <w:proofErr w:type="spellEnd"/>
      <w:r w:rsidRPr="00890A61">
        <w:rPr>
          <w:rFonts w:asciiTheme="minorHAnsi" w:hAnsiTheme="minorHAnsi"/>
        </w:rPr>
        <w:t xml:space="preserve">-lozing was Maaswater tijdelijk ongeschikt om drinkwater te maken. Met de recente lozing van </w:t>
      </w:r>
      <w:proofErr w:type="spellStart"/>
      <w:r w:rsidRPr="00890A61">
        <w:rPr>
          <w:rFonts w:asciiTheme="minorHAnsi" w:hAnsiTheme="minorHAnsi"/>
        </w:rPr>
        <w:t>melamine</w:t>
      </w:r>
      <w:proofErr w:type="spellEnd"/>
      <w:r w:rsidRPr="00890A61">
        <w:rPr>
          <w:rFonts w:asciiTheme="minorHAnsi" w:hAnsiTheme="minorHAnsi"/>
        </w:rPr>
        <w:t xml:space="preserve"> bleek dat na onderzoek wel nog te kunnen. De </w:t>
      </w:r>
      <w:proofErr w:type="spellStart"/>
      <w:r w:rsidRPr="00890A61">
        <w:rPr>
          <w:rFonts w:asciiTheme="minorHAnsi" w:hAnsiTheme="minorHAnsi"/>
        </w:rPr>
        <w:t>melamine</w:t>
      </w:r>
      <w:proofErr w:type="spellEnd"/>
      <w:r w:rsidRPr="00890A61">
        <w:rPr>
          <w:rFonts w:asciiTheme="minorHAnsi" w:hAnsiTheme="minorHAnsi"/>
        </w:rPr>
        <w:t xml:space="preserve"> werd voor de zomer gevonden. Het wordt onder meer gebruikt in het maken van kunststoffen.</w:t>
      </w:r>
    </w:p>
    <w:p w:rsidRPr="00890A61" w:rsidR="00890A61" w:rsidP="00890A61" w:rsidRDefault="00890A61">
      <w:pPr>
        <w:rPr>
          <w:rFonts w:asciiTheme="minorHAnsi" w:hAnsiTheme="minorHAnsi"/>
          <w:b/>
          <w:bCs/>
        </w:rPr>
      </w:pPr>
      <w:r w:rsidRPr="00890A61">
        <w:rPr>
          <w:rFonts w:asciiTheme="minorHAnsi" w:hAnsiTheme="minorHAnsi"/>
          <w:b/>
          <w:bCs/>
        </w:rPr>
        <w:t>Niets fout gedaan</w:t>
      </w:r>
    </w:p>
    <w:p w:rsidRPr="00890A61" w:rsidR="00890A61" w:rsidP="00890A61" w:rsidRDefault="00890A61">
      <w:pPr>
        <w:rPr>
          <w:rFonts w:asciiTheme="minorHAnsi" w:hAnsiTheme="minorHAnsi"/>
        </w:rPr>
      </w:pPr>
      <w:r w:rsidRPr="00890A61">
        <w:rPr>
          <w:rFonts w:asciiTheme="minorHAnsi" w:hAnsiTheme="minorHAnsi"/>
        </w:rPr>
        <w:t xml:space="preserve">Het bedrijf </w:t>
      </w:r>
      <w:proofErr w:type="spellStart"/>
      <w:r w:rsidRPr="00890A61">
        <w:rPr>
          <w:rFonts w:asciiTheme="minorHAnsi" w:hAnsiTheme="minorHAnsi"/>
        </w:rPr>
        <w:t>Sitech</w:t>
      </w:r>
      <w:proofErr w:type="spellEnd"/>
      <w:r w:rsidRPr="00890A61">
        <w:rPr>
          <w:rFonts w:asciiTheme="minorHAnsi" w:hAnsiTheme="minorHAnsi"/>
        </w:rPr>
        <w:t xml:space="preserve"> vindt dat het niets fout heeft gedaan, omdat in de vergunning wel staat dat </w:t>
      </w:r>
      <w:proofErr w:type="spellStart"/>
      <w:r w:rsidRPr="00890A61">
        <w:rPr>
          <w:rFonts w:asciiTheme="minorHAnsi" w:hAnsiTheme="minorHAnsi"/>
        </w:rPr>
        <w:t>melamine</w:t>
      </w:r>
      <w:proofErr w:type="spellEnd"/>
      <w:r w:rsidRPr="00890A61">
        <w:rPr>
          <w:rFonts w:asciiTheme="minorHAnsi" w:hAnsiTheme="minorHAnsi"/>
        </w:rPr>
        <w:t xml:space="preserve"> geloosd mag worden, maar niet hoeveel. WML eist nu dus dat er toch afspraken over worden gemaakt. </w:t>
      </w:r>
    </w:p>
    <w:p w:rsidRPr="00890A61" w:rsidR="00890A61" w:rsidP="00890A61" w:rsidRDefault="00890A61">
      <w:pPr>
        <w:rPr>
          <w:rFonts w:asciiTheme="minorHAnsi" w:hAnsiTheme="minorHAnsi"/>
        </w:rPr>
      </w:pPr>
      <w:r w:rsidRPr="00890A61">
        <w:rPr>
          <w:rFonts w:asciiTheme="minorHAnsi" w:hAnsiTheme="minorHAnsi"/>
        </w:rPr>
        <w:t xml:space="preserve">"Je weet welke stoffen waarschijnlijk geloosd kunnen worden in de Maas. Maak voor die stoffen nou harde normen, dan weet iedereen waar hij aan toe is", zegt een woordvoerder van WML. Het ministerie van Milieu werkt nu aan een norm voor </w:t>
      </w:r>
      <w:proofErr w:type="spellStart"/>
      <w:r w:rsidRPr="00890A61">
        <w:rPr>
          <w:rFonts w:asciiTheme="minorHAnsi" w:hAnsiTheme="minorHAnsi"/>
        </w:rPr>
        <w:t>melamine</w:t>
      </w:r>
      <w:proofErr w:type="spellEnd"/>
      <w:r w:rsidRPr="00890A61">
        <w:rPr>
          <w:rFonts w:asciiTheme="minorHAnsi" w:hAnsiTheme="minorHAnsi"/>
        </w:rPr>
        <w:t xml:space="preserve">. Het waterschap wil dat voor meer stoffen </w:t>
      </w:r>
      <w:proofErr w:type="gramStart"/>
      <w:r w:rsidRPr="00890A61">
        <w:rPr>
          <w:rFonts w:asciiTheme="minorHAnsi" w:hAnsiTheme="minorHAnsi"/>
        </w:rPr>
        <w:t>zo'n</w:t>
      </w:r>
      <w:proofErr w:type="gramEnd"/>
      <w:r w:rsidRPr="00890A61">
        <w:rPr>
          <w:rFonts w:asciiTheme="minorHAnsi" w:hAnsiTheme="minorHAnsi"/>
        </w:rPr>
        <w:t xml:space="preserve"> norm wordt bepaald.</w:t>
      </w:r>
    </w:p>
    <w:p w:rsidRPr="00CB297D" w:rsidR="009317CC" w:rsidP="00CB297D" w:rsidRDefault="009317CC">
      <w:pPr>
        <w:rPr>
          <w:rFonts w:asciiTheme="minorHAnsi" w:hAnsiTheme="minorHAnsi"/>
        </w:rPr>
      </w:pPr>
    </w:p>
    <w:sectPr w:rsidRPr="00CB297D"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7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90A61"/>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297D"/>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297D"/>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297D"/>
    <w:rPr>
      <w:color w:val="0000FF"/>
      <w:u w:val="single"/>
    </w:rPr>
  </w:style>
  <w:style w:type="character" w:styleId="GevolgdeHyperlink">
    <w:name w:val="FollowedHyperlink"/>
    <w:basedOn w:val="Standaardalinea-lettertype"/>
    <w:rsid w:val="00890A61"/>
    <w:rPr>
      <w:color w:val="800080" w:themeColor="followedHyperlink"/>
      <w:u w:val="single"/>
    </w:rPr>
  </w:style>
  <w:style w:type="paragraph" w:styleId="Ballontekst">
    <w:name w:val="Balloon Text"/>
    <w:basedOn w:val="Standaard"/>
    <w:link w:val="BallontekstChar"/>
    <w:rsid w:val="00890A61"/>
    <w:rPr>
      <w:rFonts w:ascii="Tahoma" w:hAnsi="Tahoma" w:cs="Tahoma"/>
      <w:sz w:val="16"/>
      <w:szCs w:val="16"/>
    </w:rPr>
  </w:style>
  <w:style w:type="character" w:customStyle="1" w:styleId="BallontekstChar">
    <w:name w:val="Ballontekst Char"/>
    <w:basedOn w:val="Standaardalinea-lettertype"/>
    <w:link w:val="Ballontekst"/>
    <w:rsid w:val="00890A61"/>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297D"/>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297D"/>
    <w:rPr>
      <w:color w:val="0000FF"/>
      <w:u w:val="single"/>
    </w:rPr>
  </w:style>
  <w:style w:type="character" w:styleId="GevolgdeHyperlink">
    <w:name w:val="FollowedHyperlink"/>
    <w:basedOn w:val="Standaardalinea-lettertype"/>
    <w:rsid w:val="00890A61"/>
    <w:rPr>
      <w:color w:val="800080" w:themeColor="followedHyperlink"/>
      <w:u w:val="single"/>
    </w:rPr>
  </w:style>
  <w:style w:type="paragraph" w:styleId="Ballontekst">
    <w:name w:val="Balloon Text"/>
    <w:basedOn w:val="Standaard"/>
    <w:link w:val="BallontekstChar"/>
    <w:rsid w:val="00890A61"/>
    <w:rPr>
      <w:rFonts w:ascii="Tahoma" w:hAnsi="Tahoma" w:cs="Tahoma"/>
      <w:sz w:val="16"/>
      <w:szCs w:val="16"/>
    </w:rPr>
  </w:style>
  <w:style w:type="character" w:customStyle="1" w:styleId="BallontekstChar">
    <w:name w:val="Ballontekst Char"/>
    <w:basedOn w:val="Standaardalinea-lettertype"/>
    <w:link w:val="Ballontekst"/>
    <w:rsid w:val="00890A6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85618">
      <w:bodyDiv w:val="1"/>
      <w:marLeft w:val="0"/>
      <w:marRight w:val="0"/>
      <w:marTop w:val="0"/>
      <w:marBottom w:val="0"/>
      <w:divBdr>
        <w:top w:val="none" w:sz="0" w:space="0" w:color="auto"/>
        <w:left w:val="none" w:sz="0" w:space="0" w:color="auto"/>
        <w:bottom w:val="none" w:sz="0" w:space="0" w:color="auto"/>
        <w:right w:val="none" w:sz="0" w:space="0" w:color="auto"/>
      </w:divBdr>
    </w:div>
    <w:div w:id="1305618900">
      <w:bodyDiv w:val="1"/>
      <w:marLeft w:val="0"/>
      <w:marRight w:val="0"/>
      <w:marTop w:val="0"/>
      <w:marBottom w:val="0"/>
      <w:divBdr>
        <w:top w:val="none" w:sz="0" w:space="0" w:color="auto"/>
        <w:left w:val="none" w:sz="0" w:space="0" w:color="auto"/>
        <w:bottom w:val="none" w:sz="0" w:space="0" w:color="auto"/>
        <w:right w:val="none" w:sz="0" w:space="0" w:color="auto"/>
      </w:divBdr>
    </w:div>
    <w:div w:id="1559239702">
      <w:bodyDiv w:val="1"/>
      <w:marLeft w:val="0"/>
      <w:marRight w:val="0"/>
      <w:marTop w:val="0"/>
      <w:marBottom w:val="0"/>
      <w:divBdr>
        <w:top w:val="none" w:sz="0" w:space="0" w:color="auto"/>
        <w:left w:val="none" w:sz="0" w:space="0" w:color="auto"/>
        <w:bottom w:val="none" w:sz="0" w:space="0" w:color="auto"/>
        <w:right w:val="none" w:sz="0" w:space="0" w:color="auto"/>
      </w:divBdr>
      <w:divsChild>
        <w:div w:id="67656628">
          <w:marLeft w:val="0"/>
          <w:marRight w:val="0"/>
          <w:marTop w:val="0"/>
          <w:marBottom w:val="0"/>
          <w:divBdr>
            <w:top w:val="none" w:sz="0" w:space="0" w:color="auto"/>
            <w:left w:val="none" w:sz="0" w:space="0" w:color="auto"/>
            <w:bottom w:val="none" w:sz="0" w:space="0" w:color="auto"/>
            <w:right w:val="none" w:sz="0" w:space="0" w:color="auto"/>
          </w:divBdr>
          <w:divsChild>
            <w:div w:id="435560157">
              <w:marLeft w:val="0"/>
              <w:marRight w:val="0"/>
              <w:marTop w:val="0"/>
              <w:marBottom w:val="0"/>
              <w:divBdr>
                <w:top w:val="none" w:sz="0" w:space="0" w:color="auto"/>
                <w:left w:val="none" w:sz="0" w:space="0" w:color="auto"/>
                <w:bottom w:val="none" w:sz="0" w:space="0" w:color="auto"/>
                <w:right w:val="none" w:sz="0" w:space="0" w:color="auto"/>
              </w:divBdr>
              <w:divsChild>
                <w:div w:id="2069375213">
                  <w:marLeft w:val="0"/>
                  <w:marRight w:val="0"/>
                  <w:marTop w:val="0"/>
                  <w:marBottom w:val="120"/>
                  <w:divBdr>
                    <w:top w:val="none" w:sz="0" w:space="0" w:color="auto"/>
                    <w:left w:val="none" w:sz="0" w:space="0" w:color="auto"/>
                    <w:bottom w:val="none" w:sz="0" w:space="0" w:color="auto"/>
                    <w:right w:val="none" w:sz="0" w:space="0" w:color="auto"/>
                  </w:divBdr>
                  <w:divsChild>
                    <w:div w:id="1468085389">
                      <w:marLeft w:val="0"/>
                      <w:marRight w:val="0"/>
                      <w:marTop w:val="0"/>
                      <w:marBottom w:val="0"/>
                      <w:divBdr>
                        <w:top w:val="none" w:sz="0" w:space="0" w:color="auto"/>
                        <w:left w:val="none" w:sz="0" w:space="0" w:color="auto"/>
                        <w:bottom w:val="none" w:sz="0" w:space="0" w:color="auto"/>
                        <w:right w:val="none" w:sz="0" w:space="0" w:color="auto"/>
                      </w:divBdr>
                    </w:div>
                    <w:div w:id="7477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4217">
          <w:marLeft w:val="0"/>
          <w:marRight w:val="0"/>
          <w:marTop w:val="0"/>
          <w:marBottom w:val="0"/>
          <w:divBdr>
            <w:top w:val="none" w:sz="0" w:space="0" w:color="auto"/>
            <w:left w:val="none" w:sz="0" w:space="0" w:color="auto"/>
            <w:bottom w:val="none" w:sz="0" w:space="0" w:color="auto"/>
            <w:right w:val="none" w:sz="0" w:space="0" w:color="auto"/>
          </w:divBdr>
          <w:divsChild>
            <w:div w:id="261306898">
              <w:marLeft w:val="240"/>
              <w:marRight w:val="0"/>
              <w:marTop w:val="0"/>
              <w:marBottom w:val="0"/>
              <w:divBdr>
                <w:top w:val="none" w:sz="0" w:space="0" w:color="auto"/>
                <w:left w:val="single" w:sz="6" w:space="12" w:color="E3E3E3"/>
                <w:bottom w:val="none" w:sz="0" w:space="0" w:color="auto"/>
                <w:right w:val="none" w:sz="0" w:space="0" w:color="auto"/>
              </w:divBdr>
              <w:divsChild>
                <w:div w:id="8595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816">
          <w:marLeft w:val="0"/>
          <w:marRight w:val="0"/>
          <w:marTop w:val="0"/>
          <w:marBottom w:val="0"/>
          <w:divBdr>
            <w:top w:val="none" w:sz="0" w:space="0" w:color="auto"/>
            <w:left w:val="none" w:sz="0" w:space="0" w:color="auto"/>
            <w:bottom w:val="none" w:sz="0" w:space="0" w:color="auto"/>
            <w:right w:val="none" w:sz="0" w:space="0" w:color="auto"/>
          </w:divBdr>
          <w:divsChild>
            <w:div w:id="88653007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1limburg.nl/chemelot-loost-opnieuw-omstreden-stof-de-maas?utm_source=twitter_1limburg&amp;utm_medium=social_media&amp;utm_campaign=twitter_clicks&amp;utm_content=chemelot-loost-opnieuw-omstreden-stof-de-maas"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328</ap:Words>
  <ap:Characters>1961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2016-10-04T14:43:00.0000000Z</lastPrinted>
  <dcterms:created xsi:type="dcterms:W3CDTF">2016-10-04T14:44:00.0000000Z</dcterms:created>
  <dcterms:modified xsi:type="dcterms:W3CDTF">2016-10-04T14:44:00.0000000Z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