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1.xml" ContentType="application/vnd.ms-office.chartcolorsty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2E" w:rsidRDefault="008D7F2E">
      <w:r>
        <w:t>Bijlage II, rekenvoorbeeld activator therapie</w:t>
      </w:r>
    </w:p>
    <w:p w:rsidR="00B22973" w:rsidRDefault="008D7F2E">
      <w:r w:rsidRPr="008D7F2E">
        <w:drawing>
          <wp:inline distT="0" distB="0" distL="0" distR="0">
            <wp:extent cx="5760717" cy="38868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6"/>
                    <a:stretch/>
                  </pic:blipFill>
                  <pic:spPr bwMode="auto">
                    <a:xfrm>
                      <a:off x="0" y="0"/>
                      <a:ext cx="5760720" cy="388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F2E" w:rsidRDefault="008D7F2E">
      <w:r>
        <w:rPr>
          <w:noProof/>
          <w:lang w:eastAsia="nl-NL"/>
        </w:rPr>
        <w:drawing>
          <wp:inline distT="0" distB="0" distL="0" distR="0" wp14:anchorId="136B4BD9" wp14:editId="1328B58C">
            <wp:extent cx="5760720" cy="3440430"/>
            <wp:effectExtent l="0" t="0" r="11430" b="7620"/>
            <wp:docPr id="2" name="Grafie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name="_GoBack" w:id="0"/>
      <w:bookmarkEnd w:id="0"/>
    </w:p>
    <w:sectPr w:rsidR="008D7F2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2E"/>
    <w:rsid w:val="00312958"/>
    <w:rsid w:val="008D7F2E"/>
    <w:rsid w:val="00F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FE6D"/>
  <w15:chartTrackingRefBased/>
  <w15:docId w15:val="{4E7095C1-E493-4B7E-BBBB-8E5A2156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hart" Target="charts/chart1.xml" Id="rId5" /><Relationship Type="http://schemas.openxmlformats.org/officeDocument/2006/relationships/image" Target="media/image1.emf" Id="rId4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nl-NL"/>
              <a:t>Totale</a:t>
            </a:r>
            <a:r>
              <a:rPr lang="nl-NL" baseline="0"/>
              <a:t> bijdrage orthodontiebehandeling</a:t>
            </a:r>
            <a:endParaRPr lang="nl-N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nl-N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Blad1!$B$84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1188811188811189E-2"/>
                  <c:y val="-6.29183647126076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83-4F26-BAA7-251787EA268E}"/>
                </c:ext>
              </c:extLst>
            </c:dLbl>
            <c:dLbl>
              <c:idx val="1"/>
              <c:layout>
                <c:manualLayout>
                  <c:x val="-1.3053613053613054E-2"/>
                  <c:y val="-3.1692759716511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83-4F26-BAA7-251787EA268E}"/>
                </c:ext>
              </c:extLst>
            </c:dLbl>
            <c:dLbl>
              <c:idx val="2"/>
              <c:layout>
                <c:manualLayout>
                  <c:x val="-1.8648018648018648E-3"/>
                  <c:y val="-4.6715472041433281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83-4F26-BAA7-251787EA268E}"/>
                </c:ext>
              </c:extLst>
            </c:dLbl>
            <c:dLbl>
              <c:idx val="3"/>
              <c:layout>
                <c:manualLayout>
                  <c:x val="-1.6783216783216853E-2"/>
                  <c:y val="-4.6715472041404658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83-4F26-BAA7-251787EA268E}"/>
                </c:ext>
              </c:extLst>
            </c:dLbl>
            <c:dLbl>
              <c:idx val="4"/>
              <c:layout>
                <c:manualLayout>
                  <c:x val="-9.324009324009324E-3"/>
                  <c:y val="-4.671547204151915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83-4F26-BAA7-251787EA268E}"/>
                </c:ext>
              </c:extLst>
            </c:dLbl>
            <c:dLbl>
              <c:idx val="5"/>
              <c:layout>
                <c:manualLayout>
                  <c:x val="-1.1188811188811326E-2"/>
                  <c:y val="-9.4143969708704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83-4F26-BAA7-251787EA2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Blad1!$A$85:$A$90</c:f>
              <c:strCache>
                <c:ptCount val="6"/>
                <c:pt idx="0">
                  <c:v>Menzis</c:v>
                </c:pt>
                <c:pt idx="1">
                  <c:v>Friesland</c:v>
                </c:pt>
                <c:pt idx="2">
                  <c:v>Zilveren Kruis</c:v>
                </c:pt>
                <c:pt idx="3">
                  <c:v>CZ</c:v>
                </c:pt>
                <c:pt idx="4">
                  <c:v>VGZ</c:v>
                </c:pt>
                <c:pt idx="5">
                  <c:v>Unive</c:v>
                </c:pt>
              </c:strCache>
            </c:strRef>
          </c:cat>
          <c:val>
            <c:numRef>
              <c:f>Blad1!$B$85:$B$90</c:f>
              <c:numCache>
                <c:formatCode>_("€"* #,##0.00_);_("€"* \(#,##0.00\);_("€"* "-"??_);_(@_)</c:formatCode>
                <c:ptCount val="6"/>
                <c:pt idx="0">
                  <c:v>216</c:v>
                </c:pt>
                <c:pt idx="1">
                  <c:v>900</c:v>
                </c:pt>
                <c:pt idx="2">
                  <c:v>1407.6</c:v>
                </c:pt>
                <c:pt idx="3">
                  <c:v>745</c:v>
                </c:pt>
                <c:pt idx="4">
                  <c:v>666</c:v>
                </c:pt>
                <c:pt idx="5">
                  <c:v>1330.2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83-4F26-BAA7-251787EA268E}"/>
            </c:ext>
          </c:extLst>
        </c:ser>
        <c:ser>
          <c:idx val="1"/>
          <c:order val="1"/>
          <c:tx>
            <c:strRef>
              <c:f>Blad1!$C$84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9.324009324009324E-3"/>
                  <c:y val="-4.6715472041404658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83-4F26-BAA7-251787EA268E}"/>
                </c:ext>
              </c:extLst>
            </c:dLbl>
            <c:dLbl>
              <c:idx val="1"/>
              <c:layout>
                <c:manualLayout>
                  <c:x val="-2.2377622377622378E-2"/>
                  <c:y val="9.32096602678763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83-4F26-BAA7-251787EA268E}"/>
                </c:ext>
              </c:extLst>
            </c:dLbl>
            <c:dLbl>
              <c:idx val="2"/>
              <c:layout>
                <c:manualLayout>
                  <c:x val="0"/>
                  <c:y val="9.32096602678763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83-4F26-BAA7-251787EA268E}"/>
                </c:ext>
              </c:extLst>
            </c:dLbl>
            <c:dLbl>
              <c:idx val="3"/>
              <c:layout>
                <c:manualLayout>
                  <c:x val="-3.7296037296038662E-3"/>
                  <c:y val="9.32096602678766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83-4F26-BAA7-251787EA268E}"/>
                </c:ext>
              </c:extLst>
            </c:dLbl>
            <c:dLbl>
              <c:idx val="4"/>
              <c:layout>
                <c:manualLayout>
                  <c:x val="0"/>
                  <c:y val="6.19840552717795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83-4F26-BAA7-251787EA268E}"/>
                </c:ext>
              </c:extLst>
            </c:dLbl>
            <c:dLbl>
              <c:idx val="5"/>
              <c:layout>
                <c:manualLayout>
                  <c:x val="-1.3675055699803292E-16"/>
                  <c:y val="9.32096602678760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C83-4F26-BAA7-251787EA2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Blad1!$A$85:$A$90</c:f>
              <c:strCache>
                <c:ptCount val="6"/>
                <c:pt idx="0">
                  <c:v>Menzis</c:v>
                </c:pt>
                <c:pt idx="1">
                  <c:v>Friesland</c:v>
                </c:pt>
                <c:pt idx="2">
                  <c:v>Zilveren Kruis</c:v>
                </c:pt>
                <c:pt idx="3">
                  <c:v>CZ</c:v>
                </c:pt>
                <c:pt idx="4">
                  <c:v>VGZ</c:v>
                </c:pt>
                <c:pt idx="5">
                  <c:v>Unive</c:v>
                </c:pt>
              </c:strCache>
            </c:strRef>
          </c:cat>
          <c:val>
            <c:numRef>
              <c:f>Blad1!$C$85:$C$90</c:f>
              <c:numCache>
                <c:formatCode>_("€"* #,##0.00_);_("€"* \(#,##0.00\);_("€"* "-"??_);_(@_)</c:formatCode>
                <c:ptCount val="6"/>
                <c:pt idx="0">
                  <c:v>574</c:v>
                </c:pt>
                <c:pt idx="1">
                  <c:v>1146.1999999999998</c:v>
                </c:pt>
                <c:pt idx="2">
                  <c:v>1116</c:v>
                </c:pt>
                <c:pt idx="3">
                  <c:v>1244</c:v>
                </c:pt>
                <c:pt idx="4">
                  <c:v>1330.2</c:v>
                </c:pt>
                <c:pt idx="5">
                  <c:v>1294.2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C83-4F26-BAA7-251787EA268E}"/>
            </c:ext>
          </c:extLst>
        </c:ser>
        <c:ser>
          <c:idx val="2"/>
          <c:order val="2"/>
          <c:tx>
            <c:strRef>
              <c:f>Blad1!$D$84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1188811188811189E-2"/>
                  <c:y val="-4.6715472041404658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C83-4F26-BAA7-251787EA268E}"/>
                </c:ext>
              </c:extLst>
            </c:dLbl>
            <c:dLbl>
              <c:idx val="1"/>
              <c:layout>
                <c:manualLayout>
                  <c:x val="-1.8648018648019331E-3"/>
                  <c:y val="-9.4143969708704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C83-4F26-BAA7-251787EA268E}"/>
                </c:ext>
              </c:extLst>
            </c:dLbl>
            <c:dLbl>
              <c:idx val="2"/>
              <c:layout>
                <c:manualLayout>
                  <c:x val="0"/>
                  <c:y val="6.19840552717792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C83-4F26-BAA7-251787EA268E}"/>
                </c:ext>
              </c:extLst>
            </c:dLbl>
            <c:dLbl>
              <c:idx val="3"/>
              <c:layout>
                <c:manualLayout>
                  <c:x val="-6.8375278499016459E-17"/>
                  <c:y val="-1.87820784696995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C83-4F26-BAA7-251787EA268E}"/>
                </c:ext>
              </c:extLst>
            </c:dLbl>
            <c:dLbl>
              <c:idx val="4"/>
              <c:layout>
                <c:manualLayout>
                  <c:x val="0"/>
                  <c:y val="9.32096602678763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C83-4F26-BAA7-251787EA268E}"/>
                </c:ext>
              </c:extLst>
            </c:dLbl>
            <c:dLbl>
              <c:idx val="5"/>
              <c:layout>
                <c:manualLayout>
                  <c:x val="-1.3675055699803292E-16"/>
                  <c:y val="6.19840552717792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C83-4F26-BAA7-251787EA26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Blad1!$A$85:$A$90</c:f>
              <c:strCache>
                <c:ptCount val="6"/>
                <c:pt idx="0">
                  <c:v>Menzis</c:v>
                </c:pt>
                <c:pt idx="1">
                  <c:v>Friesland</c:v>
                </c:pt>
                <c:pt idx="2">
                  <c:v>Zilveren Kruis</c:v>
                </c:pt>
                <c:pt idx="3">
                  <c:v>CZ</c:v>
                </c:pt>
                <c:pt idx="4">
                  <c:v>VGZ</c:v>
                </c:pt>
                <c:pt idx="5">
                  <c:v>Unive</c:v>
                </c:pt>
              </c:strCache>
            </c:strRef>
          </c:cat>
          <c:val>
            <c:numRef>
              <c:f>Blad1!$D$85:$D$90</c:f>
              <c:numCache>
                <c:formatCode>_("€"* #,##0.00_);_("€"* \(#,##0.00\);_("€"* "-"??_);_(@_)</c:formatCode>
                <c:ptCount val="6"/>
                <c:pt idx="0">
                  <c:v>1400.2</c:v>
                </c:pt>
                <c:pt idx="1">
                  <c:v>1193</c:v>
                </c:pt>
                <c:pt idx="2">
                  <c:v>1220.1999999999998</c:v>
                </c:pt>
                <c:pt idx="3">
                  <c:v>1290.8000000000002</c:v>
                </c:pt>
                <c:pt idx="4">
                  <c:v>1187.6400000000001</c:v>
                </c:pt>
                <c:pt idx="5">
                  <c:v>1438.2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C83-4F26-BAA7-251787EA26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406128096"/>
        <c:axId val="406128752"/>
      </c:barChart>
      <c:catAx>
        <c:axId val="40612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06128752"/>
        <c:crosses val="autoZero"/>
        <c:auto val="1"/>
        <c:lblAlgn val="ctr"/>
        <c:lblOffset val="100"/>
        <c:noMultiLvlLbl val="0"/>
      </c:catAx>
      <c:valAx>
        <c:axId val="40612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_(&quot;€&quot;* #,##0.00_);_(&quot;€&quot;* \(#,##0.00\);_(&quot;€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40612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</ap:Words>
  <ap:Characters>43</ap:Characters>
  <ap:DocSecurity>0</ap:DocSecurity>
  <ap:Lines>1</ap:Lines>
  <ap:Paragraphs>1</ap:Paragraphs>
  <ap:ScaleCrop>false</ap:ScaleCrop>
  <ap:LinksUpToDate>false</ap:LinksUpToDate>
  <ap:CharactersWithSpaces>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2016-09-29T19:59:00.0000000Z</dcterms:created>
  <dcterms:modified xsi:type="dcterms:W3CDTF">2016-09-29T20:05:00.0000000Z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0x01010009AC962A6EC9FA43A462614DF91B7835</vt:lpwstr>
  </property>
</Properties>
</file>